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C1FE" w14:textId="77777777" w:rsidR="009B3740" w:rsidRDefault="00000000">
      <w:pPr>
        <w:ind w:left="2867"/>
        <w:rPr>
          <w:sz w:val="20"/>
        </w:rPr>
      </w:pPr>
      <w:r>
        <w:rPr>
          <w:noProof/>
          <w:sz w:val="20"/>
        </w:rPr>
        <w:drawing>
          <wp:inline distT="0" distB="0" distL="0" distR="0" wp14:anchorId="5E1F518B" wp14:editId="7288351C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F0A3" w14:textId="77777777" w:rsidR="009B3740" w:rsidRDefault="009B3740">
      <w:pPr>
        <w:spacing w:before="3"/>
        <w:rPr>
          <w:sz w:val="12"/>
        </w:rPr>
      </w:pPr>
    </w:p>
    <w:p w14:paraId="73BF5C00" w14:textId="77777777" w:rsidR="009B3740" w:rsidRPr="007027F5" w:rsidRDefault="00000000">
      <w:pPr>
        <w:pStyle w:val="BodyText"/>
        <w:spacing w:before="89" w:line="278" w:lineRule="auto"/>
        <w:ind w:left="1819" w:right="1841"/>
        <w:jc w:val="center"/>
        <w:rPr>
          <w:lang w:val="ru-RU"/>
        </w:rPr>
      </w:pPr>
      <w:r>
        <w:rPr>
          <w:noProof/>
        </w:rPr>
        <w:drawing>
          <wp:anchor distT="0" distB="0" distL="0" distR="0" simplePos="0" relativeHeight="487224832" behindDoc="1" locked="0" layoutInCell="1" allowOverlap="1" wp14:anchorId="6E6A576C" wp14:editId="00A8CBF0">
            <wp:simplePos x="0" y="0"/>
            <wp:positionH relativeFrom="page">
              <wp:posOffset>919480</wp:posOffset>
            </wp:positionH>
            <wp:positionV relativeFrom="paragraph">
              <wp:posOffset>241049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7F5">
        <w:rPr>
          <w:lang w:val="ru-RU"/>
        </w:rPr>
        <w:t>НЕЗАВИСНИ</w:t>
      </w:r>
      <w:r w:rsidRPr="007027F5">
        <w:rPr>
          <w:spacing w:val="-8"/>
          <w:lang w:val="ru-RU"/>
        </w:rPr>
        <w:t xml:space="preserve"> </w:t>
      </w:r>
      <w:r w:rsidRPr="007027F5">
        <w:rPr>
          <w:lang w:val="ru-RU"/>
        </w:rPr>
        <w:t>УНИВЕРЗИТЕТ</w:t>
      </w:r>
      <w:r w:rsidRPr="007027F5">
        <w:rPr>
          <w:spacing w:val="40"/>
          <w:lang w:val="ru-RU"/>
        </w:rPr>
        <w:t xml:space="preserve"> </w:t>
      </w:r>
      <w:r w:rsidRPr="007027F5">
        <w:rPr>
          <w:lang w:val="ru-RU"/>
        </w:rPr>
        <w:t>БАЊА</w:t>
      </w:r>
      <w:r w:rsidRPr="007027F5">
        <w:rPr>
          <w:spacing w:val="40"/>
          <w:lang w:val="ru-RU"/>
        </w:rPr>
        <w:t xml:space="preserve"> </w:t>
      </w:r>
      <w:r w:rsidRPr="007027F5">
        <w:rPr>
          <w:lang w:val="ru-RU"/>
        </w:rPr>
        <w:t>ЛУКА ПЕДАГОШКИ ФАКУЛТЕТ</w:t>
      </w:r>
    </w:p>
    <w:p w14:paraId="0F397473" w14:textId="77777777" w:rsidR="009B3740" w:rsidRPr="007027F5" w:rsidRDefault="009B3740">
      <w:pPr>
        <w:rPr>
          <w:b/>
          <w:sz w:val="30"/>
          <w:lang w:val="ru-RU"/>
        </w:rPr>
      </w:pPr>
    </w:p>
    <w:p w14:paraId="2A350A6A" w14:textId="77777777" w:rsidR="009B3740" w:rsidRPr="007027F5" w:rsidRDefault="009B3740">
      <w:pPr>
        <w:rPr>
          <w:b/>
          <w:sz w:val="30"/>
          <w:lang w:val="ru-RU"/>
        </w:rPr>
      </w:pPr>
    </w:p>
    <w:p w14:paraId="4FDD458C" w14:textId="77777777" w:rsidR="009B3740" w:rsidRPr="007027F5" w:rsidRDefault="009B3740">
      <w:pPr>
        <w:rPr>
          <w:b/>
          <w:sz w:val="30"/>
          <w:lang w:val="ru-RU"/>
        </w:rPr>
      </w:pPr>
    </w:p>
    <w:p w14:paraId="76C1D8CF" w14:textId="77777777" w:rsidR="009B3740" w:rsidRPr="007027F5" w:rsidRDefault="009B3740">
      <w:pPr>
        <w:rPr>
          <w:b/>
          <w:sz w:val="30"/>
          <w:lang w:val="ru-RU"/>
        </w:rPr>
      </w:pPr>
    </w:p>
    <w:p w14:paraId="05A76BF2" w14:textId="77777777" w:rsidR="009B3740" w:rsidRPr="007027F5" w:rsidRDefault="009B3740">
      <w:pPr>
        <w:rPr>
          <w:b/>
          <w:sz w:val="30"/>
          <w:lang w:val="ru-RU"/>
        </w:rPr>
      </w:pPr>
    </w:p>
    <w:p w14:paraId="02E4E860" w14:textId="77777777" w:rsidR="009B3740" w:rsidRPr="007027F5" w:rsidRDefault="009B3740">
      <w:pPr>
        <w:rPr>
          <w:b/>
          <w:sz w:val="30"/>
          <w:lang w:val="ru-RU"/>
        </w:rPr>
      </w:pPr>
    </w:p>
    <w:p w14:paraId="22B36CF7" w14:textId="77777777" w:rsidR="009B3740" w:rsidRPr="007027F5" w:rsidRDefault="009B3740">
      <w:pPr>
        <w:rPr>
          <w:b/>
          <w:sz w:val="30"/>
          <w:lang w:val="ru-RU"/>
        </w:rPr>
      </w:pPr>
    </w:p>
    <w:p w14:paraId="5867FB26" w14:textId="77777777" w:rsidR="009B3740" w:rsidRPr="007027F5" w:rsidRDefault="009B3740">
      <w:pPr>
        <w:rPr>
          <w:b/>
          <w:sz w:val="30"/>
          <w:lang w:val="ru-RU"/>
        </w:rPr>
      </w:pPr>
    </w:p>
    <w:p w14:paraId="281AD339" w14:textId="77777777" w:rsidR="009B3740" w:rsidRPr="007027F5" w:rsidRDefault="009B3740">
      <w:pPr>
        <w:rPr>
          <w:b/>
          <w:sz w:val="30"/>
          <w:lang w:val="ru-RU"/>
        </w:rPr>
      </w:pPr>
    </w:p>
    <w:p w14:paraId="2825F332" w14:textId="77777777" w:rsidR="009B3740" w:rsidRPr="007027F5" w:rsidRDefault="009B3740">
      <w:pPr>
        <w:rPr>
          <w:b/>
          <w:sz w:val="30"/>
          <w:lang w:val="ru-RU"/>
        </w:rPr>
      </w:pPr>
    </w:p>
    <w:p w14:paraId="52EF9590" w14:textId="77777777" w:rsidR="009B3740" w:rsidRPr="007027F5" w:rsidRDefault="009B3740">
      <w:pPr>
        <w:spacing w:before="1"/>
        <w:rPr>
          <w:b/>
          <w:sz w:val="41"/>
          <w:lang w:val="ru-RU"/>
        </w:rPr>
      </w:pPr>
    </w:p>
    <w:p w14:paraId="4C498B54" w14:textId="77777777" w:rsidR="009B3740" w:rsidRPr="007027F5" w:rsidRDefault="00000000">
      <w:pPr>
        <w:spacing w:before="1"/>
        <w:ind w:right="17"/>
        <w:jc w:val="center"/>
        <w:rPr>
          <w:b/>
          <w:i/>
          <w:sz w:val="32"/>
          <w:lang w:val="ru-RU"/>
        </w:rPr>
      </w:pPr>
      <w:r w:rsidRPr="007027F5">
        <w:rPr>
          <w:b/>
          <w:sz w:val="32"/>
          <w:lang w:val="ru-RU"/>
        </w:rPr>
        <w:t>СТУДИЈСКИ</w:t>
      </w:r>
      <w:r w:rsidRPr="007027F5">
        <w:rPr>
          <w:b/>
          <w:spacing w:val="-19"/>
          <w:sz w:val="32"/>
          <w:lang w:val="ru-RU"/>
        </w:rPr>
        <w:t xml:space="preserve"> </w:t>
      </w:r>
      <w:r w:rsidRPr="007027F5">
        <w:rPr>
          <w:b/>
          <w:sz w:val="32"/>
          <w:lang w:val="ru-RU"/>
        </w:rPr>
        <w:t>ПРОГРАМ:</w:t>
      </w:r>
      <w:r w:rsidRPr="007027F5">
        <w:rPr>
          <w:b/>
          <w:spacing w:val="-19"/>
          <w:sz w:val="32"/>
          <w:lang w:val="ru-RU"/>
        </w:rPr>
        <w:t xml:space="preserve"> </w:t>
      </w:r>
      <w:r w:rsidRPr="007027F5">
        <w:rPr>
          <w:b/>
          <w:i/>
          <w:sz w:val="32"/>
          <w:lang w:val="ru-RU"/>
        </w:rPr>
        <w:t>ПОСЛОВНА</w:t>
      </w:r>
      <w:r w:rsidRPr="007027F5">
        <w:rPr>
          <w:b/>
          <w:i/>
          <w:spacing w:val="-17"/>
          <w:sz w:val="32"/>
          <w:lang w:val="ru-RU"/>
        </w:rPr>
        <w:t xml:space="preserve"> </w:t>
      </w:r>
      <w:r w:rsidRPr="007027F5">
        <w:rPr>
          <w:b/>
          <w:i/>
          <w:spacing w:val="-2"/>
          <w:sz w:val="32"/>
          <w:lang w:val="ru-RU"/>
        </w:rPr>
        <w:t>ПСИХОЛОГИЈА</w:t>
      </w:r>
    </w:p>
    <w:p w14:paraId="3C730370" w14:textId="77777777" w:rsidR="009B3740" w:rsidRPr="007027F5" w:rsidRDefault="009B3740">
      <w:pPr>
        <w:rPr>
          <w:b/>
          <w:i/>
          <w:sz w:val="34"/>
          <w:lang w:val="ru-RU"/>
        </w:rPr>
      </w:pPr>
    </w:p>
    <w:p w14:paraId="2357A513" w14:textId="77777777" w:rsidR="009B3740" w:rsidRPr="007027F5" w:rsidRDefault="009B3740">
      <w:pPr>
        <w:rPr>
          <w:b/>
          <w:i/>
          <w:sz w:val="34"/>
          <w:lang w:val="ru-RU"/>
        </w:rPr>
      </w:pPr>
    </w:p>
    <w:p w14:paraId="74648505" w14:textId="77777777" w:rsidR="009B3740" w:rsidRPr="007027F5" w:rsidRDefault="009B3740">
      <w:pPr>
        <w:spacing w:before="2"/>
        <w:rPr>
          <w:b/>
          <w:i/>
          <w:sz w:val="44"/>
          <w:lang w:val="ru-RU"/>
        </w:rPr>
      </w:pPr>
    </w:p>
    <w:p w14:paraId="4F4FF6B8" w14:textId="77777777" w:rsidR="009B3740" w:rsidRPr="007027F5" w:rsidRDefault="00000000">
      <w:pPr>
        <w:pStyle w:val="Title"/>
        <w:tabs>
          <w:tab w:val="left" w:pos="2743"/>
        </w:tabs>
        <w:rPr>
          <w:lang w:val="ru-RU"/>
        </w:rPr>
      </w:pPr>
      <w:r w:rsidRPr="007027F5">
        <w:rPr>
          <w:lang w:val="ru-RU"/>
        </w:rPr>
        <w:t>Н</w:t>
      </w:r>
      <w:r w:rsidRPr="007027F5">
        <w:rPr>
          <w:spacing w:val="-5"/>
          <w:lang w:val="ru-RU"/>
        </w:rPr>
        <w:t xml:space="preserve"> </w:t>
      </w:r>
      <w:r w:rsidRPr="007027F5">
        <w:rPr>
          <w:lang w:val="ru-RU"/>
        </w:rPr>
        <w:t>А</w:t>
      </w:r>
      <w:r w:rsidRPr="007027F5">
        <w:rPr>
          <w:spacing w:val="-1"/>
          <w:lang w:val="ru-RU"/>
        </w:rPr>
        <w:t xml:space="preserve"> </w:t>
      </w:r>
      <w:r w:rsidRPr="007027F5">
        <w:rPr>
          <w:lang w:val="ru-RU"/>
        </w:rPr>
        <w:t>С</w:t>
      </w:r>
      <w:r w:rsidRPr="007027F5">
        <w:rPr>
          <w:spacing w:val="-4"/>
          <w:lang w:val="ru-RU"/>
        </w:rPr>
        <w:t xml:space="preserve"> </w:t>
      </w:r>
      <w:r w:rsidRPr="007027F5">
        <w:rPr>
          <w:lang w:val="ru-RU"/>
        </w:rPr>
        <w:t>Т</w:t>
      </w:r>
      <w:r w:rsidRPr="007027F5">
        <w:rPr>
          <w:spacing w:val="-1"/>
          <w:lang w:val="ru-RU"/>
        </w:rPr>
        <w:t xml:space="preserve"> </w:t>
      </w:r>
      <w:r w:rsidRPr="007027F5">
        <w:rPr>
          <w:lang w:val="ru-RU"/>
        </w:rPr>
        <w:t>А</w:t>
      </w:r>
      <w:r w:rsidRPr="007027F5">
        <w:rPr>
          <w:spacing w:val="-4"/>
          <w:lang w:val="ru-RU"/>
        </w:rPr>
        <w:t xml:space="preserve"> </w:t>
      </w:r>
      <w:r w:rsidRPr="007027F5">
        <w:rPr>
          <w:lang w:val="ru-RU"/>
        </w:rPr>
        <w:t>В Н</w:t>
      </w:r>
      <w:r w:rsidRPr="007027F5">
        <w:rPr>
          <w:spacing w:val="-4"/>
          <w:lang w:val="ru-RU"/>
        </w:rPr>
        <w:t xml:space="preserve"> </w:t>
      </w:r>
      <w:r w:rsidRPr="007027F5">
        <w:rPr>
          <w:spacing w:val="-10"/>
          <w:lang w:val="ru-RU"/>
        </w:rPr>
        <w:t>И</w:t>
      </w:r>
      <w:r w:rsidRPr="007027F5">
        <w:rPr>
          <w:lang w:val="ru-RU"/>
        </w:rPr>
        <w:tab/>
        <w:t>П</w:t>
      </w:r>
      <w:r w:rsidRPr="007027F5">
        <w:rPr>
          <w:spacing w:val="-3"/>
          <w:lang w:val="ru-RU"/>
        </w:rPr>
        <w:t xml:space="preserve"> </w:t>
      </w:r>
      <w:r w:rsidRPr="007027F5">
        <w:rPr>
          <w:lang w:val="ru-RU"/>
        </w:rPr>
        <w:t>Л</w:t>
      </w:r>
      <w:r w:rsidRPr="007027F5">
        <w:rPr>
          <w:spacing w:val="-3"/>
          <w:lang w:val="ru-RU"/>
        </w:rPr>
        <w:t xml:space="preserve"> </w:t>
      </w:r>
      <w:r w:rsidRPr="007027F5">
        <w:rPr>
          <w:lang w:val="ru-RU"/>
        </w:rPr>
        <w:t>А</w:t>
      </w:r>
      <w:r w:rsidRPr="007027F5">
        <w:rPr>
          <w:spacing w:val="-2"/>
          <w:lang w:val="ru-RU"/>
        </w:rPr>
        <w:t xml:space="preserve"> </w:t>
      </w:r>
      <w:r w:rsidRPr="007027F5">
        <w:rPr>
          <w:spacing w:val="-10"/>
          <w:lang w:val="ru-RU"/>
        </w:rPr>
        <w:t>Н</w:t>
      </w:r>
    </w:p>
    <w:p w14:paraId="49B8CBE2" w14:textId="77777777" w:rsidR="009B3740" w:rsidRPr="007027F5" w:rsidRDefault="00000000">
      <w:pPr>
        <w:pStyle w:val="Title"/>
        <w:spacing w:before="253"/>
        <w:ind w:left="1819" w:right="1835"/>
        <w:rPr>
          <w:lang w:val="ru-RU"/>
        </w:rPr>
      </w:pPr>
      <w:r w:rsidRPr="007027F5">
        <w:rPr>
          <w:lang w:val="ru-RU"/>
        </w:rPr>
        <w:t>од</w:t>
      </w:r>
      <w:r w:rsidRPr="007027F5">
        <w:rPr>
          <w:spacing w:val="-13"/>
          <w:lang w:val="ru-RU"/>
        </w:rPr>
        <w:t xml:space="preserve"> </w:t>
      </w:r>
      <w:r w:rsidRPr="007027F5">
        <w:rPr>
          <w:lang w:val="ru-RU"/>
        </w:rPr>
        <w:t>академске</w:t>
      </w:r>
      <w:r w:rsidRPr="007027F5">
        <w:rPr>
          <w:spacing w:val="-11"/>
          <w:lang w:val="ru-RU"/>
        </w:rPr>
        <w:t xml:space="preserve"> </w:t>
      </w:r>
      <w:r w:rsidRPr="007027F5">
        <w:rPr>
          <w:spacing w:val="-2"/>
          <w:lang w:val="ru-RU"/>
        </w:rPr>
        <w:t>2016/2017</w:t>
      </w:r>
    </w:p>
    <w:p w14:paraId="51726B2D" w14:textId="77777777" w:rsidR="009B3740" w:rsidRPr="007027F5" w:rsidRDefault="009B3740">
      <w:pPr>
        <w:rPr>
          <w:lang w:val="ru-RU"/>
        </w:rPr>
        <w:sectPr w:rsidR="009B3740" w:rsidRPr="007027F5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442FEC2E" w14:textId="176FDBF3" w:rsidR="00530DB0" w:rsidRPr="007027F5" w:rsidRDefault="00530DB0" w:rsidP="00A205A3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530DB0">
        <w:rPr>
          <w:b w:val="0"/>
          <w:bCs w:val="0"/>
          <w:sz w:val="24"/>
          <w:szCs w:val="24"/>
          <w:lang w:val="sr-Cyrl-RS"/>
        </w:rPr>
        <w:lastRenderedPageBreak/>
        <w:t>С</w:t>
      </w:r>
      <w:r w:rsidRPr="007027F5">
        <w:rPr>
          <w:b w:val="0"/>
          <w:bCs w:val="0"/>
          <w:sz w:val="24"/>
          <w:szCs w:val="24"/>
          <w:lang w:val="ru-RU"/>
        </w:rPr>
        <w:t xml:space="preserve">тудијски програм </w:t>
      </w:r>
      <w:r w:rsidR="00A205A3">
        <w:rPr>
          <w:b w:val="0"/>
          <w:bCs w:val="0"/>
          <w:sz w:val="24"/>
          <w:szCs w:val="24"/>
          <w:lang w:val="sr-Cyrl-RS"/>
        </w:rPr>
        <w:t>пословна психологија</w:t>
      </w:r>
      <w:r w:rsidRPr="007027F5">
        <w:rPr>
          <w:b w:val="0"/>
          <w:bCs w:val="0"/>
          <w:sz w:val="24"/>
          <w:szCs w:val="24"/>
          <w:lang w:val="ru-RU"/>
        </w:rPr>
        <w:t xml:space="preserve">, своју мисију реализује наставним и научним, образовним и стручним радом и истраживањима. Мисија </w:t>
      </w:r>
      <w:r w:rsidRPr="00530DB0">
        <w:rPr>
          <w:b w:val="0"/>
          <w:bCs w:val="0"/>
          <w:sz w:val="24"/>
          <w:szCs w:val="24"/>
          <w:lang w:val="sr-Cyrl-RS"/>
        </w:rPr>
        <w:t>студијског програма</w:t>
      </w:r>
      <w:r w:rsidRPr="007027F5">
        <w:rPr>
          <w:b w:val="0"/>
          <w:bCs w:val="0"/>
          <w:sz w:val="24"/>
          <w:szCs w:val="24"/>
          <w:lang w:val="ru-RU"/>
        </w:rPr>
        <w:t xml:space="preserve"> је да шири, унапређује и промовише знање и учење, да представља интелектуални изазов, мотивише креативност и подржи жељу за усавршавањем и стицањем знања у циљу конкретног и мјерљивог друштвено-економског развоја и повећања укупног фундуса знања у најширем контексту, за добробит цјелокупног друштва.</w:t>
      </w:r>
    </w:p>
    <w:p w14:paraId="7D847587" w14:textId="453EBB72" w:rsidR="00530DB0" w:rsidRPr="007027F5" w:rsidRDefault="000C35B4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7A6943E" wp14:editId="6A41D92F">
            <wp:simplePos x="0" y="0"/>
            <wp:positionH relativeFrom="page">
              <wp:posOffset>756307</wp:posOffset>
            </wp:positionH>
            <wp:positionV relativeFrom="paragraph">
              <wp:posOffset>214302</wp:posOffset>
            </wp:positionV>
            <wp:extent cx="5932805" cy="5932804"/>
            <wp:effectExtent l="0" t="0" r="0" b="0"/>
            <wp:wrapNone/>
            <wp:docPr id="437336163" name="Picture 437336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DAD8F" w14:textId="420DF990" w:rsidR="00530DB0" w:rsidRPr="00530DB0" w:rsidRDefault="00530DB0" w:rsidP="00A205A3">
      <w:pPr>
        <w:pStyle w:val="BodyText"/>
        <w:ind w:firstLine="715"/>
        <w:jc w:val="both"/>
        <w:rPr>
          <w:b w:val="0"/>
          <w:bCs w:val="0"/>
          <w:sz w:val="24"/>
          <w:szCs w:val="24"/>
          <w:lang w:val="sr-Cyrl-RS"/>
        </w:rPr>
      </w:pPr>
      <w:r w:rsidRPr="007027F5">
        <w:rPr>
          <w:b w:val="0"/>
          <w:bCs w:val="0"/>
          <w:sz w:val="24"/>
          <w:szCs w:val="24"/>
          <w:lang w:val="ru-RU"/>
        </w:rPr>
        <w:t>У циљу остварења своје мисије</w:t>
      </w:r>
      <w:r w:rsidR="00A205A3">
        <w:rPr>
          <w:b w:val="0"/>
          <w:bCs w:val="0"/>
          <w:sz w:val="24"/>
          <w:szCs w:val="24"/>
          <w:lang w:val="sr-Cyrl-RS"/>
        </w:rPr>
        <w:t xml:space="preserve"> студијски програм </w:t>
      </w:r>
      <w:r w:rsidR="00A205A3" w:rsidRPr="007027F5">
        <w:rPr>
          <w:b w:val="0"/>
          <w:bCs w:val="0"/>
          <w:sz w:val="24"/>
          <w:szCs w:val="24"/>
          <w:lang w:val="ru-RU"/>
        </w:rPr>
        <w:t>одржава висок ниво и флексибилност основних студија по међународним стандардима, које ће пратити европске трендове и иницијативе и промовисати мултидисциплинарност, узимајући у обзир потребе друштва за кадровима одређених профила</w:t>
      </w:r>
      <w:r w:rsidR="00A205A3">
        <w:rPr>
          <w:b w:val="0"/>
          <w:bCs w:val="0"/>
          <w:sz w:val="24"/>
          <w:szCs w:val="24"/>
          <w:lang w:val="sr-Cyrl-RS"/>
        </w:rPr>
        <w:t xml:space="preserve"> и</w:t>
      </w:r>
      <w:r w:rsidR="00A205A3" w:rsidRPr="007027F5">
        <w:rPr>
          <w:rFonts w:ascii="Montserrat-Light" w:hAnsi="Montserrat-Light"/>
          <w:b w:val="0"/>
          <w:bCs w:val="0"/>
          <w:color w:val="4A4A4A"/>
          <w:sz w:val="21"/>
          <w:szCs w:val="21"/>
          <w:shd w:val="clear" w:color="auto" w:fill="FFFFFF"/>
          <w:lang w:val="ru-RU"/>
        </w:rPr>
        <w:t xml:space="preserve"> </w:t>
      </w:r>
      <w:r w:rsidR="00A205A3" w:rsidRPr="007027F5">
        <w:rPr>
          <w:b w:val="0"/>
          <w:bCs w:val="0"/>
          <w:sz w:val="24"/>
          <w:szCs w:val="24"/>
          <w:lang w:val="ru-RU"/>
        </w:rPr>
        <w:t>оспособљ</w:t>
      </w:r>
      <w:proofErr w:type="spellStart"/>
      <w:r w:rsidR="00A205A3">
        <w:rPr>
          <w:b w:val="0"/>
          <w:bCs w:val="0"/>
          <w:sz w:val="24"/>
          <w:szCs w:val="24"/>
          <w:lang w:val="sr-Cyrl-RS"/>
        </w:rPr>
        <w:t>авање</w:t>
      </w:r>
      <w:proofErr w:type="spellEnd"/>
      <w:r w:rsidR="00A205A3">
        <w:rPr>
          <w:b w:val="0"/>
          <w:bCs w:val="0"/>
          <w:sz w:val="24"/>
          <w:szCs w:val="24"/>
          <w:lang w:val="sr-Cyrl-RS"/>
        </w:rPr>
        <w:t xml:space="preserve"> студената</w:t>
      </w:r>
      <w:r w:rsidR="00A205A3" w:rsidRPr="007027F5">
        <w:rPr>
          <w:b w:val="0"/>
          <w:bCs w:val="0"/>
          <w:sz w:val="24"/>
          <w:szCs w:val="24"/>
          <w:lang w:val="ru-RU"/>
        </w:rPr>
        <w:t xml:space="preserve"> да одговоре на изазове које намеће савремено пословно окружење.</w:t>
      </w:r>
    </w:p>
    <w:p w14:paraId="066BBF09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6E8C6ACC" w14:textId="682FD2CD" w:rsidR="00530DB0" w:rsidRPr="00530DB0" w:rsidRDefault="00530DB0" w:rsidP="00A205A3">
      <w:pPr>
        <w:pStyle w:val="BodyText"/>
        <w:ind w:firstLine="715"/>
        <w:jc w:val="both"/>
        <w:rPr>
          <w:b w:val="0"/>
          <w:bCs w:val="0"/>
          <w:sz w:val="24"/>
          <w:szCs w:val="24"/>
          <w:lang w:val="sr-Cyrl-RS"/>
        </w:rPr>
      </w:pPr>
      <w:r w:rsidRPr="007027F5">
        <w:rPr>
          <w:b w:val="0"/>
          <w:bCs w:val="0"/>
          <w:sz w:val="24"/>
          <w:szCs w:val="24"/>
          <w:lang w:val="ru-RU"/>
        </w:rPr>
        <w:t xml:space="preserve">Наставни план студијског програма </w:t>
      </w:r>
      <w:r w:rsidR="00A205A3">
        <w:rPr>
          <w:b w:val="0"/>
          <w:bCs w:val="0"/>
          <w:sz w:val="24"/>
          <w:szCs w:val="24"/>
          <w:lang w:val="sr-Cyrl-RS"/>
        </w:rPr>
        <w:t>Пословна психологија</w:t>
      </w:r>
      <w:r w:rsidRPr="007027F5">
        <w:rPr>
          <w:b w:val="0"/>
          <w:bCs w:val="0"/>
          <w:sz w:val="24"/>
          <w:szCs w:val="24"/>
          <w:lang w:val="ru-RU"/>
        </w:rPr>
        <w:t xml:space="preserve"> заснован је на научном </w:t>
      </w:r>
      <w:r w:rsidR="004A5FD3">
        <w:rPr>
          <w:b w:val="0"/>
          <w:bCs w:val="0"/>
          <w:sz w:val="24"/>
          <w:szCs w:val="24"/>
          <w:lang w:val="sr-Cyrl-RS"/>
        </w:rPr>
        <w:t xml:space="preserve">и стручном </w:t>
      </w:r>
      <w:r w:rsidR="004A5FD3" w:rsidRPr="007027F5">
        <w:rPr>
          <w:b w:val="0"/>
          <w:bCs w:val="0"/>
          <w:sz w:val="24"/>
          <w:szCs w:val="24"/>
          <w:lang w:val="ru-RU"/>
        </w:rPr>
        <w:t>знању</w:t>
      </w:r>
      <w:r w:rsidR="004A5FD3">
        <w:rPr>
          <w:b w:val="0"/>
          <w:bCs w:val="0"/>
          <w:sz w:val="24"/>
          <w:szCs w:val="24"/>
          <w:lang w:val="sr-Cyrl-RS"/>
        </w:rPr>
        <w:t>.</w:t>
      </w:r>
      <w:r w:rsidR="004A5FD3" w:rsidRPr="007027F5">
        <w:rPr>
          <w:b w:val="0"/>
          <w:bCs w:val="0"/>
          <w:sz w:val="24"/>
          <w:szCs w:val="24"/>
          <w:lang w:val="ru-RU"/>
        </w:rPr>
        <w:t xml:space="preserve"> </w:t>
      </w:r>
      <w:r w:rsidRPr="007027F5">
        <w:rPr>
          <w:b w:val="0"/>
          <w:bCs w:val="0"/>
          <w:sz w:val="24"/>
          <w:szCs w:val="24"/>
          <w:lang w:val="ru-RU"/>
        </w:rPr>
        <w:t>Студенти треба да стекну знање које је усклађено са знањем које се стиче на сродним факултетима у Европи и региону</w:t>
      </w:r>
      <w:r w:rsidR="004A5FD3">
        <w:rPr>
          <w:b w:val="0"/>
          <w:bCs w:val="0"/>
          <w:sz w:val="24"/>
          <w:szCs w:val="24"/>
          <w:lang w:val="sr-Cyrl-RS"/>
        </w:rPr>
        <w:t>.</w:t>
      </w:r>
    </w:p>
    <w:p w14:paraId="1BEA0C99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380D7EB6" w14:textId="7A204A42" w:rsidR="004A5FD3" w:rsidRPr="00530DB0" w:rsidRDefault="00530DB0" w:rsidP="004A5FD3">
      <w:pPr>
        <w:pStyle w:val="BodyText"/>
        <w:jc w:val="both"/>
        <w:rPr>
          <w:b w:val="0"/>
          <w:bCs w:val="0"/>
          <w:sz w:val="24"/>
          <w:szCs w:val="24"/>
          <w:lang w:val="sr-Cyrl-RS"/>
        </w:rPr>
      </w:pPr>
      <w:r w:rsidRPr="007027F5">
        <w:rPr>
          <w:b w:val="0"/>
          <w:bCs w:val="0"/>
          <w:sz w:val="24"/>
          <w:szCs w:val="24"/>
          <w:lang w:val="ru-RU"/>
        </w:rPr>
        <w:tab/>
        <w:t xml:space="preserve">Знања и способности које студент добије приликом студирања треба да буду у пуној сагласности са </w:t>
      </w:r>
      <w:proofErr w:type="spellStart"/>
      <w:r w:rsidR="004A5FD3">
        <w:rPr>
          <w:b w:val="0"/>
          <w:bCs w:val="0"/>
          <w:sz w:val="24"/>
          <w:szCs w:val="24"/>
          <w:lang w:val="sr-Cyrl-RS"/>
        </w:rPr>
        <w:t>спосоности</w:t>
      </w:r>
      <w:proofErr w:type="spellEnd"/>
      <w:r w:rsidR="004A5FD3">
        <w:rPr>
          <w:b w:val="0"/>
          <w:bCs w:val="0"/>
          <w:sz w:val="24"/>
          <w:szCs w:val="24"/>
          <w:lang w:val="sr-Cyrl-RS"/>
        </w:rPr>
        <w:t xml:space="preserve"> да се одговори</w:t>
      </w:r>
      <w:r w:rsidR="004A5FD3" w:rsidRPr="007027F5">
        <w:rPr>
          <w:b w:val="0"/>
          <w:bCs w:val="0"/>
          <w:sz w:val="24"/>
          <w:szCs w:val="24"/>
          <w:lang w:val="ru-RU"/>
        </w:rPr>
        <w:t xml:space="preserve"> на изазове које намеће савремено пословно окружење.</w:t>
      </w:r>
    </w:p>
    <w:p w14:paraId="7CF2000D" w14:textId="7A3102A0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6AF8F4F2" w14:textId="77777777" w:rsidR="00530DB0" w:rsidRPr="007027F5" w:rsidRDefault="00530DB0" w:rsidP="00530DB0">
      <w:pPr>
        <w:pStyle w:val="BodyText"/>
        <w:ind w:left="100"/>
        <w:jc w:val="both"/>
        <w:rPr>
          <w:b w:val="0"/>
          <w:bCs w:val="0"/>
          <w:sz w:val="24"/>
          <w:szCs w:val="24"/>
          <w:lang w:val="ru-RU"/>
        </w:rPr>
      </w:pPr>
    </w:p>
    <w:p w14:paraId="6BD9DC6D" w14:textId="77777777" w:rsidR="00530DB0" w:rsidRPr="00530DB0" w:rsidRDefault="00530DB0" w:rsidP="00530DB0">
      <w:pPr>
        <w:pStyle w:val="BodyText"/>
        <w:jc w:val="both"/>
        <w:rPr>
          <w:sz w:val="24"/>
          <w:szCs w:val="24"/>
          <w:lang w:val="sr-Cyrl-BA"/>
        </w:rPr>
      </w:pPr>
      <w:r w:rsidRPr="00530DB0">
        <w:rPr>
          <w:sz w:val="24"/>
          <w:szCs w:val="24"/>
          <w:lang w:val="sr-Latn-RS"/>
        </w:rPr>
        <w:t>I</w:t>
      </w:r>
      <w:r w:rsidRPr="00530DB0">
        <w:rPr>
          <w:sz w:val="24"/>
          <w:szCs w:val="24"/>
          <w:lang w:val="sr-Cyrl-BA"/>
        </w:rPr>
        <w:t xml:space="preserve"> СВРХА СТУДИЈСКОГ ПРОГРАМА</w:t>
      </w:r>
    </w:p>
    <w:p w14:paraId="1FEA2CD3" w14:textId="77777777" w:rsidR="00530DB0" w:rsidRPr="00530DB0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sr-Cyrl-BA"/>
        </w:rPr>
      </w:pPr>
    </w:p>
    <w:p w14:paraId="75C64B6D" w14:textId="0A78956A" w:rsidR="00530DB0" w:rsidRPr="007027F5" w:rsidRDefault="00530DB0" w:rsidP="004A5FD3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 xml:space="preserve">Сврха студијског програма је стицање професионалних компентенција дипломираног </w:t>
      </w:r>
      <w:r w:rsidR="004A5FD3">
        <w:rPr>
          <w:b w:val="0"/>
          <w:bCs w:val="0"/>
          <w:sz w:val="24"/>
          <w:szCs w:val="24"/>
          <w:lang w:val="sr-Cyrl-RS"/>
        </w:rPr>
        <w:t>пословног психолога за обављање одређених послова у предузећима, институцијама и јавним установама.</w:t>
      </w:r>
      <w:r w:rsidRPr="007027F5">
        <w:rPr>
          <w:b w:val="0"/>
          <w:bCs w:val="0"/>
          <w:sz w:val="24"/>
          <w:szCs w:val="24"/>
          <w:lang w:val="ru-RU"/>
        </w:rPr>
        <w:t xml:space="preserve"> Знање студената ће бити додатно повећано практичним радом током трајања образовног процеса на првом циклусу студија. Специфичност учења одређује се у оквиру програма рада сваког наставног предмета. Студенти </w:t>
      </w:r>
      <w:r w:rsidRPr="00530DB0">
        <w:rPr>
          <w:b w:val="0"/>
          <w:bCs w:val="0"/>
          <w:sz w:val="24"/>
          <w:szCs w:val="24"/>
        </w:rPr>
        <w:t>I</w:t>
      </w:r>
      <w:r w:rsidRPr="007027F5">
        <w:rPr>
          <w:b w:val="0"/>
          <w:bCs w:val="0"/>
          <w:sz w:val="24"/>
          <w:szCs w:val="24"/>
          <w:lang w:val="ru-RU"/>
        </w:rPr>
        <w:t xml:space="preserve"> циклуса би били оспособљени за наставак студија на </w:t>
      </w:r>
      <w:r w:rsidRPr="00530DB0">
        <w:rPr>
          <w:b w:val="0"/>
          <w:bCs w:val="0"/>
          <w:sz w:val="24"/>
          <w:szCs w:val="24"/>
        </w:rPr>
        <w:t>II</w:t>
      </w:r>
      <w:r w:rsidRPr="007027F5">
        <w:rPr>
          <w:b w:val="0"/>
          <w:bCs w:val="0"/>
          <w:sz w:val="24"/>
          <w:szCs w:val="24"/>
          <w:lang w:val="ru-RU"/>
        </w:rPr>
        <w:t xml:space="preserve"> циклусу, што је такође сврха овог студијског програма.</w:t>
      </w:r>
    </w:p>
    <w:p w14:paraId="5CB3BD06" w14:textId="1B111F76" w:rsidR="00437F80" w:rsidRPr="00530DB0" w:rsidRDefault="00437F80" w:rsidP="004A5FD3">
      <w:pPr>
        <w:pStyle w:val="BodyText"/>
        <w:ind w:firstLine="720"/>
        <w:jc w:val="both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sz w:val="24"/>
          <w:szCs w:val="24"/>
          <w:lang w:val="sr-Cyrl-RS"/>
        </w:rPr>
        <w:t xml:space="preserve">Студенти по завршетку </w:t>
      </w:r>
      <w:r w:rsidRPr="00530DB0">
        <w:rPr>
          <w:b w:val="0"/>
          <w:bCs w:val="0"/>
          <w:sz w:val="24"/>
          <w:szCs w:val="24"/>
        </w:rPr>
        <w:t>I</w:t>
      </w:r>
      <w:r w:rsidRPr="007027F5">
        <w:rPr>
          <w:b w:val="0"/>
          <w:bCs w:val="0"/>
          <w:sz w:val="24"/>
          <w:szCs w:val="24"/>
          <w:lang w:val="ru-RU"/>
        </w:rPr>
        <w:t xml:space="preserve"> циклуса</w:t>
      </w:r>
      <w:r>
        <w:rPr>
          <w:b w:val="0"/>
          <w:bCs w:val="0"/>
          <w:sz w:val="24"/>
          <w:szCs w:val="24"/>
          <w:lang w:val="sr-Cyrl-RS"/>
        </w:rPr>
        <w:t xml:space="preserve"> студија стичу </w:t>
      </w:r>
      <w:r w:rsidRPr="007027F5">
        <w:rPr>
          <w:b w:val="0"/>
          <w:bCs w:val="0"/>
          <w:sz w:val="24"/>
          <w:szCs w:val="24"/>
          <w:lang w:val="ru-RU"/>
        </w:rPr>
        <w:t xml:space="preserve">180 </w:t>
      </w:r>
      <w:r>
        <w:rPr>
          <w:b w:val="0"/>
          <w:bCs w:val="0"/>
          <w:sz w:val="24"/>
          <w:szCs w:val="24"/>
          <w:lang w:val="sr-Cyrl-RS"/>
        </w:rPr>
        <w:t>ЕЦТС бодова.</w:t>
      </w:r>
    </w:p>
    <w:p w14:paraId="53489E51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23EE5DDF" w14:textId="77777777" w:rsidR="00530DB0" w:rsidRPr="00530DB0" w:rsidRDefault="00530DB0" w:rsidP="00530DB0">
      <w:pPr>
        <w:pStyle w:val="BodyText"/>
        <w:jc w:val="both"/>
        <w:rPr>
          <w:sz w:val="24"/>
          <w:szCs w:val="24"/>
          <w:lang w:val="sr-Latn-CS"/>
        </w:rPr>
      </w:pPr>
      <w:r w:rsidRPr="00530DB0">
        <w:rPr>
          <w:sz w:val="24"/>
          <w:szCs w:val="24"/>
          <w:lang w:val="sr-Latn-RS"/>
        </w:rPr>
        <w:t>II</w:t>
      </w:r>
      <w:r w:rsidRPr="00530DB0">
        <w:rPr>
          <w:sz w:val="24"/>
          <w:szCs w:val="24"/>
          <w:lang w:val="sr-Cyrl-BA"/>
        </w:rPr>
        <w:t xml:space="preserve"> ЦИЉЕВИ СТУДИЈСКОГ ПРОГРАМА</w:t>
      </w:r>
      <w:r w:rsidRPr="00530DB0">
        <w:rPr>
          <w:sz w:val="24"/>
          <w:szCs w:val="24"/>
          <w:lang w:val="sr-Latn-CS"/>
        </w:rPr>
        <w:t xml:space="preserve"> </w:t>
      </w:r>
    </w:p>
    <w:p w14:paraId="0A9402B1" w14:textId="77777777" w:rsidR="00530DB0" w:rsidRPr="00530DB0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sr-Latn-CS"/>
        </w:rPr>
      </w:pPr>
    </w:p>
    <w:p w14:paraId="6B37E922" w14:textId="4632F88E" w:rsidR="00530DB0" w:rsidRPr="007027F5" w:rsidRDefault="006E1A4D" w:rsidP="006E1A4D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>Студијски програм Пословна психологија има за циљ стицање високог образовања и звања психолог. Овај студијски програм оспособљава пр</w:t>
      </w:r>
      <w:proofErr w:type="spellStart"/>
      <w:r>
        <w:rPr>
          <w:b w:val="0"/>
          <w:bCs w:val="0"/>
          <w:sz w:val="24"/>
          <w:szCs w:val="24"/>
          <w:lang w:val="sr-Cyrl-RS"/>
        </w:rPr>
        <w:t>иј</w:t>
      </w:r>
      <w:proofErr w:type="spellEnd"/>
      <w:r w:rsidRPr="007027F5">
        <w:rPr>
          <w:b w:val="0"/>
          <w:bCs w:val="0"/>
          <w:sz w:val="24"/>
          <w:szCs w:val="24"/>
          <w:lang w:val="ru-RU"/>
        </w:rPr>
        <w:t>е свега за наставак образовања на вишим нивоима студија, али и за обављање одређених послова у предузећима, институцијама и јавним установама.</w:t>
      </w:r>
      <w:r>
        <w:rPr>
          <w:b w:val="0"/>
          <w:bCs w:val="0"/>
          <w:sz w:val="24"/>
          <w:szCs w:val="24"/>
          <w:lang w:val="sr-Cyrl-RS"/>
        </w:rPr>
        <w:t xml:space="preserve"> </w:t>
      </w:r>
      <w:r w:rsidR="00530DB0" w:rsidRPr="007027F5">
        <w:rPr>
          <w:b w:val="0"/>
          <w:bCs w:val="0"/>
          <w:sz w:val="24"/>
          <w:szCs w:val="24"/>
          <w:lang w:val="ru-RU"/>
        </w:rPr>
        <w:t>Циљ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спојем стручних и општих образовних компоненти.</w:t>
      </w:r>
    </w:p>
    <w:p w14:paraId="5AF7BD54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1168F9B2" w14:textId="77777777" w:rsidR="00530DB0" w:rsidRPr="00530DB0" w:rsidRDefault="00530DB0" w:rsidP="00854E58">
      <w:pPr>
        <w:pStyle w:val="BodyText"/>
        <w:ind w:firstLine="667"/>
        <w:jc w:val="both"/>
        <w:rPr>
          <w:b w:val="0"/>
          <w:bCs w:val="0"/>
          <w:sz w:val="24"/>
          <w:szCs w:val="24"/>
        </w:rPr>
      </w:pPr>
      <w:r w:rsidRPr="00530DB0">
        <w:rPr>
          <w:b w:val="0"/>
          <w:bCs w:val="0"/>
          <w:sz w:val="24"/>
          <w:szCs w:val="24"/>
        </w:rPr>
        <w:t xml:space="preserve">Циљ </w:t>
      </w:r>
      <w:proofErr w:type="spellStart"/>
      <w:r w:rsidRPr="00530DB0">
        <w:rPr>
          <w:b w:val="0"/>
          <w:bCs w:val="0"/>
          <w:sz w:val="24"/>
          <w:szCs w:val="24"/>
        </w:rPr>
        <w:t>стручног</w:t>
      </w:r>
      <w:proofErr w:type="spellEnd"/>
      <w:r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Pr="00530DB0">
        <w:rPr>
          <w:b w:val="0"/>
          <w:bCs w:val="0"/>
          <w:sz w:val="24"/>
          <w:szCs w:val="24"/>
        </w:rPr>
        <w:t>усавршавања</w:t>
      </w:r>
      <w:proofErr w:type="spellEnd"/>
      <w:r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Pr="00530DB0">
        <w:rPr>
          <w:b w:val="0"/>
          <w:bCs w:val="0"/>
          <w:sz w:val="24"/>
          <w:szCs w:val="24"/>
        </w:rPr>
        <w:t>је</w:t>
      </w:r>
      <w:proofErr w:type="spellEnd"/>
      <w:r w:rsidRPr="00530DB0">
        <w:rPr>
          <w:b w:val="0"/>
          <w:bCs w:val="0"/>
          <w:sz w:val="24"/>
          <w:szCs w:val="24"/>
        </w:rPr>
        <w:t>:</w:t>
      </w:r>
    </w:p>
    <w:p w14:paraId="033FEEEB" w14:textId="77777777" w:rsidR="00530DB0" w:rsidRPr="00530DB0" w:rsidRDefault="00530DB0" w:rsidP="00530DB0">
      <w:pPr>
        <w:pStyle w:val="BodyText"/>
        <w:jc w:val="both"/>
        <w:rPr>
          <w:b w:val="0"/>
          <w:bCs w:val="0"/>
          <w:sz w:val="24"/>
          <w:szCs w:val="24"/>
        </w:rPr>
      </w:pPr>
    </w:p>
    <w:p w14:paraId="6BC8C487" w14:textId="111B7A62" w:rsidR="00530DB0" w:rsidRPr="007027F5" w:rsidRDefault="00530DB0" w:rsidP="00854E58">
      <w:pPr>
        <w:pStyle w:val="BodyText"/>
        <w:numPr>
          <w:ilvl w:val="0"/>
          <w:numId w:val="11"/>
        </w:numPr>
        <w:ind w:left="993" w:hanging="326"/>
        <w:jc w:val="both"/>
        <w:rPr>
          <w:b w:val="0"/>
          <w:bCs w:val="0"/>
          <w:sz w:val="24"/>
          <w:szCs w:val="24"/>
          <w:lang w:val="ru-RU"/>
        </w:rPr>
      </w:pPr>
      <w:bookmarkStart w:id="0" w:name="_Hlk142304230"/>
      <w:r w:rsidRPr="007027F5">
        <w:rPr>
          <w:b w:val="0"/>
          <w:bCs w:val="0"/>
          <w:sz w:val="24"/>
          <w:szCs w:val="24"/>
          <w:lang w:val="ru-RU"/>
        </w:rPr>
        <w:t xml:space="preserve">Оспособљавање студената за рад са </w:t>
      </w:r>
      <w:r w:rsidR="006E1A4D" w:rsidRPr="007027F5">
        <w:rPr>
          <w:b w:val="0"/>
          <w:bCs w:val="0"/>
          <w:sz w:val="24"/>
          <w:szCs w:val="24"/>
          <w:lang w:val="ru-RU"/>
        </w:rPr>
        <w:t>д</w:t>
      </w:r>
      <w:r w:rsidR="006E1A4D">
        <w:rPr>
          <w:b w:val="0"/>
          <w:bCs w:val="0"/>
          <w:sz w:val="24"/>
          <w:szCs w:val="24"/>
          <w:lang w:val="sr-Cyrl-RS"/>
        </w:rPr>
        <w:t>ј</w:t>
      </w:r>
      <w:r w:rsidR="006E1A4D" w:rsidRPr="007027F5">
        <w:rPr>
          <w:b w:val="0"/>
          <w:bCs w:val="0"/>
          <w:sz w:val="24"/>
          <w:szCs w:val="24"/>
          <w:lang w:val="ru-RU"/>
        </w:rPr>
        <w:t>елатности</w:t>
      </w:r>
      <w:r w:rsidR="006E1A4D">
        <w:rPr>
          <w:b w:val="0"/>
          <w:bCs w:val="0"/>
          <w:sz w:val="24"/>
          <w:szCs w:val="24"/>
          <w:lang w:val="sr-Cyrl-RS"/>
        </w:rPr>
        <w:t>ма</w:t>
      </w:r>
      <w:r w:rsidR="006E1A4D" w:rsidRPr="007027F5">
        <w:rPr>
          <w:b w:val="0"/>
          <w:bCs w:val="0"/>
          <w:sz w:val="24"/>
          <w:szCs w:val="24"/>
          <w:lang w:val="ru-RU"/>
        </w:rPr>
        <w:t xml:space="preserve"> које су везане за савремене системе и послове психолога</w:t>
      </w:r>
      <w:r w:rsidRPr="007027F5">
        <w:rPr>
          <w:b w:val="0"/>
          <w:bCs w:val="0"/>
          <w:sz w:val="24"/>
          <w:szCs w:val="24"/>
          <w:lang w:val="ru-RU"/>
        </w:rPr>
        <w:t>,</w:t>
      </w:r>
    </w:p>
    <w:p w14:paraId="4170BC6A" w14:textId="25B5F418" w:rsidR="006E1A4D" w:rsidRPr="006E1A4D" w:rsidRDefault="006E1A4D" w:rsidP="00854E58">
      <w:pPr>
        <w:pStyle w:val="BodyText"/>
        <w:numPr>
          <w:ilvl w:val="0"/>
          <w:numId w:val="11"/>
        </w:numPr>
        <w:ind w:left="993" w:hanging="3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lastRenderedPageBreak/>
        <w:t>Управљање људским ресурсима,</w:t>
      </w:r>
    </w:p>
    <w:p w14:paraId="5DF41E86" w14:textId="29E00C70" w:rsidR="006E1A4D" w:rsidRPr="007027F5" w:rsidRDefault="006E1A4D" w:rsidP="00854E58">
      <w:pPr>
        <w:pStyle w:val="BodyText"/>
        <w:numPr>
          <w:ilvl w:val="0"/>
          <w:numId w:val="11"/>
        </w:numPr>
        <w:ind w:left="993" w:hanging="326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sr-Cyrl-RS"/>
        </w:rPr>
        <w:t xml:space="preserve">Управљање </w:t>
      </w:r>
      <w:r w:rsidRPr="007027F5">
        <w:rPr>
          <w:b w:val="0"/>
          <w:bCs w:val="0"/>
          <w:sz w:val="24"/>
          <w:szCs w:val="24"/>
          <w:lang w:val="ru-RU"/>
        </w:rPr>
        <w:t>спровођењ</w:t>
      </w:r>
      <w:r>
        <w:rPr>
          <w:b w:val="0"/>
          <w:bCs w:val="0"/>
          <w:sz w:val="24"/>
          <w:szCs w:val="24"/>
          <w:lang w:val="sr-Cyrl-RS"/>
        </w:rPr>
        <w:t>ем</w:t>
      </w:r>
      <w:r w:rsidRPr="007027F5">
        <w:rPr>
          <w:b w:val="0"/>
          <w:bCs w:val="0"/>
          <w:sz w:val="24"/>
          <w:szCs w:val="24"/>
          <w:lang w:val="ru-RU"/>
        </w:rPr>
        <w:t xml:space="preserve"> истраживања</w:t>
      </w:r>
      <w:r>
        <w:rPr>
          <w:b w:val="0"/>
          <w:bCs w:val="0"/>
          <w:sz w:val="24"/>
          <w:szCs w:val="24"/>
          <w:lang w:val="sr-Cyrl-RS"/>
        </w:rPr>
        <w:t xml:space="preserve"> и </w:t>
      </w:r>
      <w:r w:rsidRPr="007027F5">
        <w:rPr>
          <w:b w:val="0"/>
          <w:bCs w:val="0"/>
          <w:sz w:val="24"/>
          <w:szCs w:val="24"/>
          <w:lang w:val="ru-RU"/>
        </w:rPr>
        <w:t>статистичке обраде података,</w:t>
      </w:r>
    </w:p>
    <w:p w14:paraId="136C6FA1" w14:textId="26766F09" w:rsidR="006E1A4D" w:rsidRPr="007027F5" w:rsidRDefault="006E1A4D" w:rsidP="00854E58">
      <w:pPr>
        <w:pStyle w:val="BodyText"/>
        <w:numPr>
          <w:ilvl w:val="0"/>
          <w:numId w:val="11"/>
        </w:numPr>
        <w:ind w:left="993" w:hanging="326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sr-Cyrl-RS"/>
        </w:rPr>
        <w:t xml:space="preserve">Стицање базичних и практичних знања из области </w:t>
      </w:r>
      <w:r w:rsidRPr="007027F5">
        <w:rPr>
          <w:b w:val="0"/>
          <w:bCs w:val="0"/>
          <w:sz w:val="24"/>
          <w:szCs w:val="24"/>
          <w:lang w:val="ru-RU"/>
        </w:rPr>
        <w:t>менаџмента и маркетинга</w:t>
      </w:r>
      <w:r>
        <w:rPr>
          <w:b w:val="0"/>
          <w:bCs w:val="0"/>
          <w:sz w:val="24"/>
          <w:szCs w:val="24"/>
          <w:lang w:val="sr-Cyrl-RS"/>
        </w:rPr>
        <w:t>.</w:t>
      </w:r>
    </w:p>
    <w:bookmarkEnd w:id="0"/>
    <w:p w14:paraId="7846AC64" w14:textId="77777777" w:rsidR="00530DB0" w:rsidRPr="007027F5" w:rsidRDefault="00530DB0" w:rsidP="00854E58">
      <w:pPr>
        <w:pStyle w:val="BodyText"/>
        <w:ind w:left="993" w:hanging="326"/>
        <w:jc w:val="both"/>
        <w:rPr>
          <w:b w:val="0"/>
          <w:bCs w:val="0"/>
          <w:sz w:val="24"/>
          <w:szCs w:val="24"/>
          <w:lang w:val="ru-RU"/>
        </w:rPr>
      </w:pPr>
    </w:p>
    <w:p w14:paraId="4A507B74" w14:textId="383594CD" w:rsidR="00530DB0" w:rsidRPr="007027F5" w:rsidRDefault="00530DB0" w:rsidP="00854E58">
      <w:pPr>
        <w:pStyle w:val="BodyText"/>
        <w:ind w:firstLine="667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>Циљ општеобразовних компоненти студијског програма је:</w:t>
      </w:r>
    </w:p>
    <w:p w14:paraId="0C9CE630" w14:textId="1B64605A" w:rsidR="00530DB0" w:rsidRPr="00530DB0" w:rsidRDefault="00530DB0" w:rsidP="00854E58">
      <w:pPr>
        <w:pStyle w:val="BodyText"/>
        <w:numPr>
          <w:ilvl w:val="0"/>
          <w:numId w:val="12"/>
        </w:numPr>
        <w:ind w:left="993" w:hanging="326"/>
        <w:jc w:val="both"/>
        <w:rPr>
          <w:b w:val="0"/>
          <w:bCs w:val="0"/>
          <w:sz w:val="24"/>
          <w:szCs w:val="24"/>
        </w:rPr>
      </w:pPr>
      <w:proofErr w:type="spellStart"/>
      <w:r w:rsidRPr="00530DB0">
        <w:rPr>
          <w:b w:val="0"/>
          <w:bCs w:val="0"/>
          <w:sz w:val="24"/>
          <w:szCs w:val="24"/>
        </w:rPr>
        <w:t>Стицање</w:t>
      </w:r>
      <w:proofErr w:type="spellEnd"/>
      <w:r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Pr="00530DB0">
        <w:rPr>
          <w:b w:val="0"/>
          <w:bCs w:val="0"/>
          <w:sz w:val="24"/>
          <w:szCs w:val="24"/>
        </w:rPr>
        <w:t>комуникационих</w:t>
      </w:r>
      <w:proofErr w:type="spellEnd"/>
      <w:r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Pr="00530DB0">
        <w:rPr>
          <w:b w:val="0"/>
          <w:bCs w:val="0"/>
          <w:sz w:val="24"/>
          <w:szCs w:val="24"/>
        </w:rPr>
        <w:t>вјештина</w:t>
      </w:r>
      <w:proofErr w:type="spellEnd"/>
      <w:r w:rsidRPr="00530DB0">
        <w:rPr>
          <w:b w:val="0"/>
          <w:bCs w:val="0"/>
          <w:sz w:val="24"/>
          <w:szCs w:val="24"/>
        </w:rPr>
        <w:t>,</w:t>
      </w:r>
    </w:p>
    <w:p w14:paraId="7A377921" w14:textId="2D5FCE15" w:rsidR="00530DB0" w:rsidRPr="00530DB0" w:rsidRDefault="000C35B4" w:rsidP="00854E58">
      <w:pPr>
        <w:pStyle w:val="BodyText"/>
        <w:numPr>
          <w:ilvl w:val="0"/>
          <w:numId w:val="12"/>
        </w:numPr>
        <w:ind w:left="993" w:hanging="326"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A05322F" wp14:editId="0E42D2C6">
            <wp:simplePos x="0" y="0"/>
            <wp:positionH relativeFrom="page">
              <wp:posOffset>944880</wp:posOffset>
            </wp:positionH>
            <wp:positionV relativeFrom="paragraph">
              <wp:posOffset>24130</wp:posOffset>
            </wp:positionV>
            <wp:extent cx="5932805" cy="5932170"/>
            <wp:effectExtent l="0" t="0" r="0" b="0"/>
            <wp:wrapNone/>
            <wp:docPr id="1619598991" name="Picture 1619598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30DB0" w:rsidRPr="00530DB0">
        <w:rPr>
          <w:b w:val="0"/>
          <w:bCs w:val="0"/>
          <w:sz w:val="24"/>
          <w:szCs w:val="24"/>
        </w:rPr>
        <w:t>Разумијевање</w:t>
      </w:r>
      <w:proofErr w:type="spellEnd"/>
      <w:r w:rsidR="00530DB0"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="00530DB0" w:rsidRPr="00530DB0">
        <w:rPr>
          <w:b w:val="0"/>
          <w:bCs w:val="0"/>
          <w:sz w:val="24"/>
          <w:szCs w:val="24"/>
        </w:rPr>
        <w:t>научног</w:t>
      </w:r>
      <w:proofErr w:type="spellEnd"/>
      <w:r w:rsidR="00530DB0" w:rsidRPr="00530DB0">
        <w:rPr>
          <w:b w:val="0"/>
          <w:bCs w:val="0"/>
          <w:sz w:val="24"/>
          <w:szCs w:val="24"/>
        </w:rPr>
        <w:t xml:space="preserve"> </w:t>
      </w:r>
      <w:proofErr w:type="spellStart"/>
      <w:r w:rsidR="00530DB0" w:rsidRPr="00530DB0">
        <w:rPr>
          <w:b w:val="0"/>
          <w:bCs w:val="0"/>
          <w:sz w:val="24"/>
          <w:szCs w:val="24"/>
        </w:rPr>
        <w:t>метода</w:t>
      </w:r>
      <w:proofErr w:type="spellEnd"/>
      <w:r w:rsidR="00530DB0" w:rsidRPr="00530DB0">
        <w:rPr>
          <w:b w:val="0"/>
          <w:bCs w:val="0"/>
          <w:sz w:val="24"/>
          <w:szCs w:val="24"/>
        </w:rPr>
        <w:t>,</w:t>
      </w:r>
    </w:p>
    <w:p w14:paraId="3D2EE1F2" w14:textId="77777777" w:rsidR="00530DB0" w:rsidRPr="007027F5" w:rsidRDefault="00530DB0" w:rsidP="00854E58">
      <w:pPr>
        <w:pStyle w:val="BodyText"/>
        <w:numPr>
          <w:ilvl w:val="0"/>
          <w:numId w:val="12"/>
        </w:numPr>
        <w:ind w:left="993" w:hanging="326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>Етичко размишљање и развој система вриједности као колективне обавезе,</w:t>
      </w:r>
    </w:p>
    <w:p w14:paraId="4A9EDD9A" w14:textId="77777777" w:rsidR="00530DB0" w:rsidRPr="007027F5" w:rsidRDefault="00530DB0" w:rsidP="00854E58">
      <w:pPr>
        <w:pStyle w:val="BodyText"/>
        <w:numPr>
          <w:ilvl w:val="0"/>
          <w:numId w:val="12"/>
        </w:numPr>
        <w:ind w:left="993" w:hanging="326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>Развој свијести о значају међуљудских односа уз уважавање и разумијевање различитости.</w:t>
      </w:r>
    </w:p>
    <w:p w14:paraId="4BA82ADF" w14:textId="15F71E59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ab/>
      </w:r>
    </w:p>
    <w:p w14:paraId="0D818342" w14:textId="36D891D8" w:rsidR="00530DB0" w:rsidRPr="00530DB0" w:rsidRDefault="00530DB0" w:rsidP="00530DB0">
      <w:pPr>
        <w:pStyle w:val="BodyText"/>
        <w:jc w:val="both"/>
        <w:rPr>
          <w:sz w:val="24"/>
          <w:szCs w:val="24"/>
          <w:lang w:val="sr-Cyrl-BA"/>
        </w:rPr>
      </w:pPr>
      <w:r w:rsidRPr="00530DB0">
        <w:rPr>
          <w:sz w:val="24"/>
          <w:szCs w:val="24"/>
          <w:lang w:val="sr-Latn-RS"/>
        </w:rPr>
        <w:t xml:space="preserve">III </w:t>
      </w:r>
      <w:r w:rsidRPr="00530DB0">
        <w:rPr>
          <w:sz w:val="24"/>
          <w:szCs w:val="24"/>
          <w:lang w:val="sr-Cyrl-BA"/>
        </w:rPr>
        <w:t>КОМПЕТЕНЦИЈЕ СТУДЕНАТА</w:t>
      </w:r>
    </w:p>
    <w:p w14:paraId="3C953113" w14:textId="77777777" w:rsidR="00530DB0" w:rsidRPr="00530DB0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sr-Cyrl-BA"/>
        </w:rPr>
      </w:pPr>
    </w:p>
    <w:p w14:paraId="42888549" w14:textId="77777777" w:rsidR="00530DB0" w:rsidRPr="007027F5" w:rsidRDefault="00530DB0" w:rsidP="00854E58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530DB0">
        <w:rPr>
          <w:b w:val="0"/>
          <w:bCs w:val="0"/>
          <w:sz w:val="24"/>
          <w:szCs w:val="24"/>
          <w:lang w:val="sr-Cyrl-RS"/>
        </w:rPr>
        <w:t>П</w:t>
      </w:r>
      <w:r w:rsidRPr="007027F5">
        <w:rPr>
          <w:b w:val="0"/>
          <w:bCs w:val="0"/>
          <w:sz w:val="24"/>
          <w:szCs w:val="24"/>
          <w:lang w:val="ru-RU"/>
        </w:rPr>
        <w:t>рограм сврсисходно прати савремене трендове у образовању, који се профилишу од стране ресорног министарства, уз пуно прагматично уважавање захтјева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0A6E2421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5E2CFA3D" w14:textId="2CB547DB" w:rsidR="00854E58" w:rsidRPr="007027F5" w:rsidRDefault="00530DB0" w:rsidP="00854E58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 xml:space="preserve">Реализацијом овог програма студенти би стекли општа и посебна знања и вјештине. Циљ је да се оспособе студенти за </w:t>
      </w:r>
      <w:proofErr w:type="spellStart"/>
      <w:r w:rsidR="00854E58">
        <w:rPr>
          <w:b w:val="0"/>
          <w:bCs w:val="0"/>
          <w:sz w:val="24"/>
          <w:szCs w:val="24"/>
          <w:lang w:val="sr-Cyrl-RS"/>
        </w:rPr>
        <w:t>примјену</w:t>
      </w:r>
      <w:proofErr w:type="spellEnd"/>
      <w:r w:rsidR="00854E58">
        <w:rPr>
          <w:b w:val="0"/>
          <w:bCs w:val="0"/>
          <w:sz w:val="24"/>
          <w:szCs w:val="24"/>
          <w:lang w:val="sr-Cyrl-RS"/>
        </w:rPr>
        <w:t xml:space="preserve"> </w:t>
      </w:r>
      <w:r w:rsidR="00854E58" w:rsidRPr="007027F5">
        <w:rPr>
          <w:b w:val="0"/>
          <w:bCs w:val="0"/>
          <w:sz w:val="24"/>
          <w:szCs w:val="24"/>
          <w:lang w:val="ru-RU"/>
        </w:rPr>
        <w:t xml:space="preserve">стечених знања и вештина </w:t>
      </w:r>
      <w:r w:rsidR="00854E58">
        <w:rPr>
          <w:b w:val="0"/>
          <w:bCs w:val="0"/>
          <w:sz w:val="24"/>
          <w:szCs w:val="24"/>
          <w:lang w:val="sr-Cyrl-RS"/>
        </w:rPr>
        <w:t xml:space="preserve">приликом </w:t>
      </w:r>
      <w:r w:rsidR="00854E58" w:rsidRPr="007027F5">
        <w:rPr>
          <w:b w:val="0"/>
          <w:bCs w:val="0"/>
          <w:sz w:val="24"/>
          <w:szCs w:val="24"/>
          <w:lang w:val="ru-RU"/>
        </w:rPr>
        <w:t>обављањ</w:t>
      </w:r>
      <w:r w:rsidR="00854E58">
        <w:rPr>
          <w:b w:val="0"/>
          <w:bCs w:val="0"/>
          <w:sz w:val="24"/>
          <w:szCs w:val="24"/>
          <w:lang w:val="sr-Cyrl-RS"/>
        </w:rPr>
        <w:t>а</w:t>
      </w:r>
      <w:r w:rsidR="00854E58" w:rsidRPr="007027F5">
        <w:rPr>
          <w:b w:val="0"/>
          <w:bCs w:val="0"/>
          <w:sz w:val="24"/>
          <w:szCs w:val="24"/>
          <w:lang w:val="ru-RU"/>
        </w:rPr>
        <w:t xml:space="preserve"> оних д</w:t>
      </w:r>
      <w:r w:rsidR="00854E58">
        <w:rPr>
          <w:b w:val="0"/>
          <w:bCs w:val="0"/>
          <w:sz w:val="24"/>
          <w:szCs w:val="24"/>
          <w:lang w:val="sr-Cyrl-RS"/>
        </w:rPr>
        <w:t>ј</w:t>
      </w:r>
      <w:r w:rsidR="00854E58" w:rsidRPr="007027F5">
        <w:rPr>
          <w:b w:val="0"/>
          <w:bCs w:val="0"/>
          <w:sz w:val="24"/>
          <w:szCs w:val="24"/>
          <w:lang w:val="ru-RU"/>
        </w:rPr>
        <w:t xml:space="preserve">елатности које су везане за савремене системе и послове психолога, а тичу се људских ресурса, спровођења истраживања, статистичке обраде података, менаџмента и маркетинга. </w:t>
      </w:r>
    </w:p>
    <w:p w14:paraId="65C23214" w14:textId="77777777" w:rsidR="00854E58" w:rsidRPr="007027F5" w:rsidRDefault="00854E58" w:rsidP="00854E58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</w:p>
    <w:p w14:paraId="3E6CBAF7" w14:textId="75BFDF8C" w:rsidR="00530DB0" w:rsidRPr="007027F5" w:rsidRDefault="00530DB0" w:rsidP="00854E58">
      <w:pPr>
        <w:pStyle w:val="BodyText"/>
        <w:ind w:firstLine="720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 xml:space="preserve">Од општих знања и вјештина студенти би овладали комуникацијским вјештинама, стекли би широку лепезу знања из свих кључних области потребних за ефикасан рад </w:t>
      </w:r>
      <w:r w:rsidR="001C430F">
        <w:rPr>
          <w:b w:val="0"/>
          <w:bCs w:val="0"/>
          <w:sz w:val="24"/>
          <w:szCs w:val="24"/>
          <w:lang w:val="sr-Cyrl-RS"/>
        </w:rPr>
        <w:t xml:space="preserve">у </w:t>
      </w:r>
      <w:r w:rsidR="00854E58" w:rsidRPr="007027F5">
        <w:rPr>
          <w:b w:val="0"/>
          <w:bCs w:val="0"/>
          <w:sz w:val="24"/>
          <w:szCs w:val="24"/>
          <w:lang w:val="ru-RU"/>
        </w:rPr>
        <w:t>предузећима, институцијама и јавним установама</w:t>
      </w:r>
      <w:r w:rsidRPr="007027F5">
        <w:rPr>
          <w:b w:val="0"/>
          <w:bCs w:val="0"/>
          <w:sz w:val="24"/>
          <w:szCs w:val="24"/>
          <w:lang w:val="ru-RU"/>
        </w:rPr>
        <w:t>. Специфичност учења одређује се у оквиру програма рада сваког наставног предмета. Реализацијом овог студијског програма студенти ће стећи знања и вјештине: вјештине иновативних активности, способности за креативни индивидуални и групни рад, презентационе мултимедијалне вјештине.</w:t>
      </w:r>
    </w:p>
    <w:p w14:paraId="6C4D5950" w14:textId="77777777" w:rsidR="00530DB0" w:rsidRPr="007027F5" w:rsidRDefault="00530DB0" w:rsidP="00530DB0">
      <w:pPr>
        <w:pStyle w:val="BodyText"/>
        <w:jc w:val="both"/>
        <w:rPr>
          <w:b w:val="0"/>
          <w:bCs w:val="0"/>
          <w:sz w:val="24"/>
          <w:szCs w:val="24"/>
          <w:lang w:val="ru-RU"/>
        </w:rPr>
      </w:pPr>
    </w:p>
    <w:p w14:paraId="6CBF4858" w14:textId="2F700505" w:rsidR="001C430F" w:rsidRPr="007027F5" w:rsidRDefault="00530DB0" w:rsidP="001C430F">
      <w:pPr>
        <w:pStyle w:val="BodyText"/>
        <w:ind w:firstLine="667"/>
        <w:jc w:val="both"/>
        <w:rPr>
          <w:b w:val="0"/>
          <w:bCs w:val="0"/>
          <w:sz w:val="24"/>
          <w:szCs w:val="24"/>
          <w:lang w:val="ru-RU"/>
        </w:rPr>
      </w:pPr>
      <w:r w:rsidRPr="007027F5">
        <w:rPr>
          <w:b w:val="0"/>
          <w:bCs w:val="0"/>
          <w:sz w:val="24"/>
          <w:szCs w:val="24"/>
          <w:lang w:val="ru-RU"/>
        </w:rPr>
        <w:t xml:space="preserve">Резултат учења: Студенти ће по завршетку студија првог циклуса стећи знање потребно за рад  </w:t>
      </w:r>
      <w:r w:rsidR="001C430F" w:rsidRPr="001C430F">
        <w:rPr>
          <w:b w:val="0"/>
          <w:bCs w:val="0"/>
          <w:sz w:val="24"/>
          <w:szCs w:val="24"/>
          <w:lang w:val="sr-Cyrl-RS"/>
        </w:rPr>
        <w:t xml:space="preserve">у </w:t>
      </w:r>
      <w:r w:rsidR="001C430F" w:rsidRPr="007027F5">
        <w:rPr>
          <w:b w:val="0"/>
          <w:bCs w:val="0"/>
          <w:sz w:val="24"/>
          <w:szCs w:val="24"/>
          <w:lang w:val="ru-RU"/>
        </w:rPr>
        <w:t>предузећима, институцијама и јавним установама</w:t>
      </w:r>
      <w:r w:rsidRPr="007027F5">
        <w:rPr>
          <w:b w:val="0"/>
          <w:bCs w:val="0"/>
          <w:sz w:val="24"/>
          <w:szCs w:val="24"/>
          <w:lang w:val="ru-RU"/>
        </w:rPr>
        <w:t>. Знање студената ће бити додатно повећано практичним радом током трајања образовног процеса на првом циклусу студија. Специфичност учења одређује се у оквиру програма рада сваког наставног предмета</w:t>
      </w:r>
      <w:r w:rsidR="001C430F">
        <w:rPr>
          <w:b w:val="0"/>
          <w:bCs w:val="0"/>
          <w:sz w:val="24"/>
          <w:szCs w:val="24"/>
          <w:lang w:val="sr-Cyrl-RS"/>
        </w:rPr>
        <w:t>, као што су:</w:t>
      </w:r>
      <w:r w:rsidR="001C430F" w:rsidRPr="007027F5">
        <w:rPr>
          <w:b w:val="0"/>
          <w:bCs w:val="0"/>
          <w:sz w:val="24"/>
          <w:szCs w:val="24"/>
          <w:lang w:val="ru-RU"/>
        </w:rPr>
        <w:t xml:space="preserve"> </w:t>
      </w:r>
      <w:r w:rsidR="001C430F">
        <w:rPr>
          <w:b w:val="0"/>
          <w:bCs w:val="0"/>
          <w:sz w:val="24"/>
          <w:szCs w:val="24"/>
          <w:lang w:val="sr-Cyrl-RS"/>
        </w:rPr>
        <w:t>о</w:t>
      </w:r>
      <w:r w:rsidR="001C430F" w:rsidRPr="007027F5">
        <w:rPr>
          <w:b w:val="0"/>
          <w:bCs w:val="0"/>
          <w:sz w:val="24"/>
          <w:szCs w:val="24"/>
          <w:lang w:val="ru-RU"/>
        </w:rPr>
        <w:t>способљавање студената за рад са д</w:t>
      </w:r>
      <w:r w:rsidR="001C430F" w:rsidRPr="001C430F">
        <w:rPr>
          <w:b w:val="0"/>
          <w:bCs w:val="0"/>
          <w:sz w:val="24"/>
          <w:szCs w:val="24"/>
          <w:lang w:val="sr-Cyrl-RS"/>
        </w:rPr>
        <w:t>ј</w:t>
      </w:r>
      <w:r w:rsidR="001C430F" w:rsidRPr="007027F5">
        <w:rPr>
          <w:b w:val="0"/>
          <w:bCs w:val="0"/>
          <w:sz w:val="24"/>
          <w:szCs w:val="24"/>
          <w:lang w:val="ru-RU"/>
        </w:rPr>
        <w:t>елатности</w:t>
      </w:r>
      <w:r w:rsidR="001C430F" w:rsidRPr="001C430F">
        <w:rPr>
          <w:b w:val="0"/>
          <w:bCs w:val="0"/>
          <w:sz w:val="24"/>
          <w:szCs w:val="24"/>
          <w:lang w:val="sr-Cyrl-RS"/>
        </w:rPr>
        <w:t>ма</w:t>
      </w:r>
      <w:r w:rsidR="001C430F" w:rsidRPr="007027F5">
        <w:rPr>
          <w:b w:val="0"/>
          <w:bCs w:val="0"/>
          <w:sz w:val="24"/>
          <w:szCs w:val="24"/>
          <w:lang w:val="ru-RU"/>
        </w:rPr>
        <w:t xml:space="preserve"> које су везане за савремене системе и послове психолога,</w:t>
      </w:r>
      <w:r w:rsidR="001C430F">
        <w:rPr>
          <w:b w:val="0"/>
          <w:bCs w:val="0"/>
          <w:sz w:val="24"/>
          <w:szCs w:val="24"/>
          <w:lang w:val="sr-Cyrl-RS"/>
        </w:rPr>
        <w:t xml:space="preserve"> </w:t>
      </w:r>
      <w:r w:rsidR="001C430F" w:rsidRPr="007027F5">
        <w:rPr>
          <w:b w:val="0"/>
          <w:bCs w:val="0"/>
          <w:sz w:val="24"/>
          <w:szCs w:val="24"/>
          <w:lang w:val="ru-RU"/>
        </w:rPr>
        <w:t>управљање људским ресурсима,</w:t>
      </w:r>
      <w:r w:rsidR="001C430F">
        <w:rPr>
          <w:b w:val="0"/>
          <w:bCs w:val="0"/>
          <w:sz w:val="24"/>
          <w:szCs w:val="24"/>
          <w:lang w:val="sr-Cyrl-RS"/>
        </w:rPr>
        <w:t xml:space="preserve"> у</w:t>
      </w:r>
      <w:r w:rsidR="001C430F" w:rsidRPr="007027F5">
        <w:rPr>
          <w:b w:val="0"/>
          <w:bCs w:val="0"/>
          <w:sz w:val="24"/>
          <w:szCs w:val="24"/>
          <w:lang w:val="ru-RU"/>
        </w:rPr>
        <w:t>прављање спровођењем истраживања и статистичке обраде података,</w:t>
      </w:r>
      <w:r w:rsidR="001C430F">
        <w:rPr>
          <w:b w:val="0"/>
          <w:bCs w:val="0"/>
          <w:sz w:val="24"/>
          <w:szCs w:val="24"/>
          <w:lang w:val="sr-Cyrl-RS"/>
        </w:rPr>
        <w:t xml:space="preserve"> с</w:t>
      </w:r>
      <w:r w:rsidR="001C430F" w:rsidRPr="007027F5">
        <w:rPr>
          <w:b w:val="0"/>
          <w:bCs w:val="0"/>
          <w:sz w:val="24"/>
          <w:szCs w:val="24"/>
          <w:lang w:val="ru-RU"/>
        </w:rPr>
        <w:t>тицање базичних и практичних знања из области менаџмента и маркетинга</w:t>
      </w:r>
      <w:r w:rsidR="001C430F">
        <w:rPr>
          <w:b w:val="0"/>
          <w:bCs w:val="0"/>
          <w:sz w:val="24"/>
          <w:szCs w:val="24"/>
          <w:lang w:val="sr-Cyrl-RS"/>
        </w:rPr>
        <w:t xml:space="preserve"> и слично</w:t>
      </w:r>
      <w:r w:rsidR="001C430F" w:rsidRPr="007027F5">
        <w:rPr>
          <w:b w:val="0"/>
          <w:bCs w:val="0"/>
          <w:sz w:val="24"/>
          <w:szCs w:val="24"/>
          <w:lang w:val="ru-RU"/>
        </w:rPr>
        <w:t>.</w:t>
      </w:r>
    </w:p>
    <w:p w14:paraId="6E684C1E" w14:textId="0147576D" w:rsidR="00530DB0" w:rsidRPr="007027F5" w:rsidRDefault="00530DB0" w:rsidP="001C430F">
      <w:pPr>
        <w:pStyle w:val="BodyText"/>
        <w:ind w:firstLine="667"/>
        <w:jc w:val="both"/>
        <w:rPr>
          <w:b w:val="0"/>
          <w:bCs w:val="0"/>
          <w:sz w:val="24"/>
          <w:szCs w:val="24"/>
          <w:lang w:val="ru-RU"/>
        </w:rPr>
      </w:pPr>
    </w:p>
    <w:p w14:paraId="7E85022C" w14:textId="77777777" w:rsidR="00530DB0" w:rsidRPr="007027F5" w:rsidRDefault="00530DB0" w:rsidP="00530DB0">
      <w:pPr>
        <w:pStyle w:val="BodyText"/>
        <w:ind w:left="100"/>
        <w:jc w:val="both"/>
        <w:rPr>
          <w:b w:val="0"/>
          <w:bCs w:val="0"/>
          <w:sz w:val="24"/>
          <w:szCs w:val="24"/>
          <w:lang w:val="ru-RU"/>
        </w:rPr>
      </w:pPr>
    </w:p>
    <w:p w14:paraId="629EF6AE" w14:textId="77777777" w:rsidR="00530DB0" w:rsidRPr="007027F5" w:rsidRDefault="00530DB0">
      <w:pPr>
        <w:pStyle w:val="BodyText"/>
        <w:spacing w:before="63"/>
        <w:ind w:left="100"/>
        <w:rPr>
          <w:lang w:val="ru-RU"/>
        </w:rPr>
      </w:pPr>
    </w:p>
    <w:p w14:paraId="168E43B6" w14:textId="77777777" w:rsidR="00530DB0" w:rsidRPr="007027F5" w:rsidRDefault="00530DB0">
      <w:pPr>
        <w:pStyle w:val="BodyText"/>
        <w:spacing w:before="63"/>
        <w:ind w:left="100"/>
        <w:rPr>
          <w:lang w:val="ru-RU"/>
        </w:rPr>
      </w:pPr>
    </w:p>
    <w:p w14:paraId="25A29C89" w14:textId="77777777" w:rsidR="00530DB0" w:rsidRPr="007027F5" w:rsidRDefault="00530DB0">
      <w:pPr>
        <w:pStyle w:val="BodyText"/>
        <w:spacing w:before="63"/>
        <w:ind w:left="100"/>
        <w:rPr>
          <w:lang w:val="ru-RU"/>
        </w:rPr>
      </w:pPr>
    </w:p>
    <w:p w14:paraId="6397E3FD" w14:textId="77777777" w:rsidR="00530DB0" w:rsidRPr="007027F5" w:rsidRDefault="00530DB0">
      <w:pPr>
        <w:pStyle w:val="BodyText"/>
        <w:spacing w:before="63"/>
        <w:ind w:left="100"/>
        <w:rPr>
          <w:lang w:val="ru-RU"/>
        </w:rPr>
      </w:pPr>
    </w:p>
    <w:p w14:paraId="379E26D6" w14:textId="77777777" w:rsidR="00530DB0" w:rsidRPr="007027F5" w:rsidRDefault="00530DB0">
      <w:pPr>
        <w:pStyle w:val="BodyText"/>
        <w:spacing w:before="63"/>
        <w:ind w:left="100"/>
        <w:rPr>
          <w:lang w:val="ru-RU"/>
        </w:rPr>
      </w:pPr>
    </w:p>
    <w:p w14:paraId="2D868187" w14:textId="53492242" w:rsidR="009B3740" w:rsidRPr="007027F5" w:rsidRDefault="00530DB0" w:rsidP="00530DB0">
      <w:pPr>
        <w:pStyle w:val="BodyText"/>
        <w:spacing w:before="63"/>
        <w:ind w:left="100"/>
        <w:jc w:val="center"/>
        <w:rPr>
          <w:lang w:val="ru-RU"/>
        </w:rPr>
      </w:pPr>
      <w:r w:rsidRPr="007027F5">
        <w:rPr>
          <w:lang w:val="ru-RU"/>
        </w:rPr>
        <w:t>СТУДИЈСКИ</w:t>
      </w:r>
      <w:r w:rsidRPr="007027F5">
        <w:rPr>
          <w:spacing w:val="-8"/>
          <w:lang w:val="ru-RU"/>
        </w:rPr>
        <w:t xml:space="preserve"> </w:t>
      </w:r>
      <w:r w:rsidRPr="007027F5">
        <w:rPr>
          <w:lang w:val="ru-RU"/>
        </w:rPr>
        <w:t>ПРОГРАМ</w:t>
      </w:r>
      <w:r w:rsidRPr="007027F5">
        <w:rPr>
          <w:spacing w:val="-5"/>
          <w:lang w:val="ru-RU"/>
        </w:rPr>
        <w:t xml:space="preserve"> </w:t>
      </w:r>
      <w:r w:rsidRPr="007027F5">
        <w:rPr>
          <w:lang w:val="ru-RU"/>
        </w:rPr>
        <w:t>ПОСЛОВНА</w:t>
      </w:r>
      <w:r w:rsidRPr="007027F5">
        <w:rPr>
          <w:spacing w:val="-6"/>
          <w:lang w:val="ru-RU"/>
        </w:rPr>
        <w:t xml:space="preserve"> </w:t>
      </w:r>
      <w:r w:rsidRPr="007027F5">
        <w:rPr>
          <w:lang w:val="ru-RU"/>
        </w:rPr>
        <w:t>ПСИХОЛОГИЈА</w:t>
      </w:r>
      <w:r w:rsidRPr="007027F5">
        <w:rPr>
          <w:spacing w:val="-6"/>
          <w:lang w:val="ru-RU"/>
        </w:rPr>
        <w:t xml:space="preserve"> </w:t>
      </w:r>
      <w:r w:rsidRPr="007027F5">
        <w:rPr>
          <w:lang w:val="ru-RU"/>
        </w:rPr>
        <w:t>–</w:t>
      </w:r>
      <w:r w:rsidRPr="007027F5">
        <w:rPr>
          <w:spacing w:val="-6"/>
          <w:lang w:val="ru-RU"/>
        </w:rPr>
        <w:t xml:space="preserve"> </w:t>
      </w:r>
      <w:r w:rsidRPr="007027F5">
        <w:rPr>
          <w:lang w:val="ru-RU"/>
        </w:rPr>
        <w:t>ПРВИ</w:t>
      </w:r>
      <w:r w:rsidRPr="007027F5">
        <w:rPr>
          <w:spacing w:val="-7"/>
          <w:lang w:val="ru-RU"/>
        </w:rPr>
        <w:t xml:space="preserve"> </w:t>
      </w:r>
      <w:r w:rsidRPr="007027F5">
        <w:rPr>
          <w:spacing w:val="-2"/>
          <w:lang w:val="ru-RU"/>
        </w:rPr>
        <w:t>ЦИКЛУС</w:t>
      </w:r>
    </w:p>
    <w:p w14:paraId="1C23EC44" w14:textId="77777777" w:rsidR="009B3740" w:rsidRDefault="00000000">
      <w:pPr>
        <w:spacing w:before="245"/>
        <w:ind w:left="1819" w:right="1837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225344" behindDoc="1" locked="0" layoutInCell="1" allowOverlap="1" wp14:anchorId="66A479D9" wp14:editId="4EE3547F">
            <wp:simplePos x="0" y="0"/>
            <wp:positionH relativeFrom="page">
              <wp:posOffset>919480</wp:posOffset>
            </wp:positionH>
            <wp:positionV relativeFrom="paragraph">
              <wp:posOffset>941236</wp:posOffset>
            </wp:positionV>
            <wp:extent cx="5932805" cy="59328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година</w:t>
      </w:r>
      <w:proofErr w:type="spellEnd"/>
    </w:p>
    <w:p w14:paraId="292BA679" w14:textId="77777777" w:rsidR="009B3740" w:rsidRDefault="009B3740">
      <w:pPr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224"/>
        <w:gridCol w:w="3951"/>
        <w:gridCol w:w="897"/>
        <w:gridCol w:w="1445"/>
        <w:gridCol w:w="964"/>
      </w:tblGrid>
      <w:tr w:rsidR="009B3740" w14:paraId="355DAA9D" w14:textId="77777777">
        <w:trPr>
          <w:trHeight w:val="551"/>
        </w:trPr>
        <w:tc>
          <w:tcPr>
            <w:tcW w:w="869" w:type="dxa"/>
          </w:tcPr>
          <w:p w14:paraId="0A9E4B86" w14:textId="77777777" w:rsidR="009B3740" w:rsidRDefault="00000000">
            <w:pPr>
              <w:pStyle w:val="TableParagraph"/>
              <w:spacing w:line="276" w:lineRule="exact"/>
              <w:ind w:left="107" w:right="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Редни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број</w:t>
            </w:r>
            <w:proofErr w:type="spellEnd"/>
          </w:p>
        </w:tc>
        <w:tc>
          <w:tcPr>
            <w:tcW w:w="1224" w:type="dxa"/>
          </w:tcPr>
          <w:p w14:paraId="75C405CE" w14:textId="77777777" w:rsidR="009B3740" w:rsidRDefault="00000000">
            <w:pPr>
              <w:pStyle w:val="TableParagraph"/>
              <w:spacing w:line="276" w:lineRule="exact"/>
              <w:ind w:left="107" w:right="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Шифра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3951" w:type="dxa"/>
          </w:tcPr>
          <w:p w14:paraId="7C1F9D87" w14:textId="77777777" w:rsidR="009B3740" w:rsidRDefault="00000000">
            <w:pPr>
              <w:pStyle w:val="TableParagraph"/>
              <w:spacing w:line="275" w:lineRule="exact"/>
              <w:ind w:left="1494" w:right="14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897" w:type="dxa"/>
          </w:tcPr>
          <w:p w14:paraId="63EB413F" w14:textId="77777777" w:rsidR="009B3740" w:rsidRDefault="00000000">
            <w:pPr>
              <w:pStyle w:val="TableParagraph"/>
              <w:spacing w:line="275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ЕЦТС</w:t>
            </w:r>
          </w:p>
        </w:tc>
        <w:tc>
          <w:tcPr>
            <w:tcW w:w="1445" w:type="dxa"/>
          </w:tcPr>
          <w:p w14:paraId="5332FBCE" w14:textId="77777777" w:rsidR="009B3740" w:rsidRDefault="00000000">
            <w:pPr>
              <w:pStyle w:val="TableParagraph"/>
              <w:spacing w:line="275" w:lineRule="exact"/>
              <w:ind w:left="98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Предавања</w:t>
            </w:r>
            <w:proofErr w:type="spellEnd"/>
          </w:p>
        </w:tc>
        <w:tc>
          <w:tcPr>
            <w:tcW w:w="964" w:type="dxa"/>
          </w:tcPr>
          <w:p w14:paraId="65F2F995" w14:textId="77777777" w:rsidR="009B3740" w:rsidRDefault="00000000">
            <w:pPr>
              <w:pStyle w:val="TableParagraph"/>
              <w:spacing w:line="275" w:lineRule="exact"/>
              <w:ind w:left="93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Вјежбе</w:t>
            </w:r>
            <w:proofErr w:type="spellEnd"/>
          </w:p>
        </w:tc>
      </w:tr>
      <w:tr w:rsidR="009B3740" w14:paraId="3C27F9E8" w14:textId="77777777">
        <w:trPr>
          <w:trHeight w:val="275"/>
        </w:trPr>
        <w:tc>
          <w:tcPr>
            <w:tcW w:w="869" w:type="dxa"/>
          </w:tcPr>
          <w:p w14:paraId="65670893" w14:textId="77777777" w:rsidR="009B3740" w:rsidRDefault="00000000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24" w:type="dxa"/>
          </w:tcPr>
          <w:p w14:paraId="3CC0CA71" w14:textId="77777777" w:rsidR="009B374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3951" w:type="dxa"/>
          </w:tcPr>
          <w:p w14:paraId="4B231F20" w14:textId="77777777" w:rsidR="009B3740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социологије</w:t>
            </w:r>
            <w:proofErr w:type="spellEnd"/>
          </w:p>
        </w:tc>
        <w:tc>
          <w:tcPr>
            <w:tcW w:w="897" w:type="dxa"/>
          </w:tcPr>
          <w:p w14:paraId="1D6DF2CE" w14:textId="77777777" w:rsidR="009B3740" w:rsidRDefault="0000000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1E089D0F" w14:textId="77777777" w:rsidR="009B3740" w:rsidRDefault="0000000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4B7E0238" w14:textId="77777777" w:rsidR="009B3740" w:rsidRDefault="0000000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7BB9735C" w14:textId="77777777">
        <w:trPr>
          <w:trHeight w:val="277"/>
        </w:trPr>
        <w:tc>
          <w:tcPr>
            <w:tcW w:w="869" w:type="dxa"/>
          </w:tcPr>
          <w:p w14:paraId="64AB11C5" w14:textId="77777777" w:rsidR="009B3740" w:rsidRDefault="00000000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24" w:type="dxa"/>
          </w:tcPr>
          <w:p w14:paraId="11D5A044" w14:textId="77777777" w:rsidR="009B374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3951" w:type="dxa"/>
          </w:tcPr>
          <w:p w14:paraId="4B72012E" w14:textId="77777777" w:rsidR="009B3740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менаџмента</w:t>
            </w:r>
            <w:proofErr w:type="spellEnd"/>
          </w:p>
        </w:tc>
        <w:tc>
          <w:tcPr>
            <w:tcW w:w="897" w:type="dxa"/>
          </w:tcPr>
          <w:p w14:paraId="6FA42F8E" w14:textId="77777777" w:rsidR="009B3740" w:rsidRDefault="0000000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08C13F5E" w14:textId="77777777" w:rsidR="009B3740" w:rsidRDefault="0000000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78A8B876" w14:textId="77777777" w:rsidR="009B3740" w:rsidRDefault="0000000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4568ECE8" w14:textId="77777777">
        <w:trPr>
          <w:trHeight w:val="275"/>
        </w:trPr>
        <w:tc>
          <w:tcPr>
            <w:tcW w:w="869" w:type="dxa"/>
          </w:tcPr>
          <w:p w14:paraId="148B913A" w14:textId="77777777" w:rsidR="009B3740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24" w:type="dxa"/>
          </w:tcPr>
          <w:p w14:paraId="494F1AD6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3951" w:type="dxa"/>
          </w:tcPr>
          <w:p w14:paraId="7AC5697E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pacing w:val="-2"/>
                <w:sz w:val="24"/>
              </w:rPr>
              <w:t>психологију</w:t>
            </w:r>
            <w:proofErr w:type="spellEnd"/>
          </w:p>
        </w:tc>
        <w:tc>
          <w:tcPr>
            <w:tcW w:w="897" w:type="dxa"/>
          </w:tcPr>
          <w:p w14:paraId="026CFA3E" w14:textId="77777777" w:rsidR="009B374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29C8CC8E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14:paraId="175C27A0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52F98633" w14:textId="77777777">
        <w:trPr>
          <w:trHeight w:val="275"/>
        </w:trPr>
        <w:tc>
          <w:tcPr>
            <w:tcW w:w="869" w:type="dxa"/>
          </w:tcPr>
          <w:p w14:paraId="65555A91" w14:textId="77777777" w:rsidR="009B3740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24" w:type="dxa"/>
          </w:tcPr>
          <w:p w14:paraId="16806829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3951" w:type="dxa"/>
          </w:tcPr>
          <w:p w14:paraId="5728AD8E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развојне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психологије</w:t>
            </w:r>
            <w:proofErr w:type="spellEnd"/>
          </w:p>
        </w:tc>
        <w:tc>
          <w:tcPr>
            <w:tcW w:w="897" w:type="dxa"/>
          </w:tcPr>
          <w:p w14:paraId="4E97176C" w14:textId="77777777" w:rsidR="009B374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156A6739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14:paraId="2E06B925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2ED39F6F" w14:textId="77777777">
        <w:trPr>
          <w:trHeight w:val="1137"/>
        </w:trPr>
        <w:tc>
          <w:tcPr>
            <w:tcW w:w="869" w:type="dxa"/>
          </w:tcPr>
          <w:p w14:paraId="499E307D" w14:textId="77777777" w:rsidR="009B3740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24" w:type="dxa"/>
          </w:tcPr>
          <w:p w14:paraId="54B6FCB5" w14:textId="77777777" w:rsidR="009B3740" w:rsidRDefault="009B3740">
            <w:pPr>
              <w:pStyle w:val="TableParagraph"/>
              <w:spacing w:before="10"/>
              <w:rPr>
                <w:sz w:val="23"/>
              </w:rPr>
            </w:pPr>
          </w:p>
          <w:p w14:paraId="0B0988AB" w14:textId="77777777" w:rsidR="009B3740" w:rsidRDefault="00000000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pacing w:val="-2"/>
                <w:sz w:val="24"/>
              </w:rPr>
              <w:t>ПП-05 ПП-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3951" w:type="dxa"/>
          </w:tcPr>
          <w:p w14:paraId="07CCC498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I</w:t>
            </w:r>
          </w:p>
          <w:p w14:paraId="559E9EBC" w14:textId="77777777" w:rsidR="009B374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</w:tabs>
              <w:ind w:righ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енглески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z w:val="24"/>
              </w:rPr>
              <w:t xml:space="preserve"> I</w:t>
            </w:r>
          </w:p>
          <w:p w14:paraId="413C6FE2" w14:textId="77777777" w:rsidR="009B374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</w:tabs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Руски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2"/>
                <w:sz w:val="24"/>
              </w:rPr>
              <w:t>I</w:t>
            </w:r>
          </w:p>
        </w:tc>
        <w:tc>
          <w:tcPr>
            <w:tcW w:w="897" w:type="dxa"/>
          </w:tcPr>
          <w:p w14:paraId="469D05EC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10F8F9E4" w14:textId="77777777" w:rsidR="009B3740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3A975A6C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5B74BCB8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2878D6BB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3ED28F63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3740" w14:paraId="371504F8" w14:textId="77777777">
        <w:trPr>
          <w:trHeight w:val="553"/>
        </w:trPr>
        <w:tc>
          <w:tcPr>
            <w:tcW w:w="869" w:type="dxa"/>
          </w:tcPr>
          <w:p w14:paraId="07983055" w14:textId="77777777" w:rsidR="009B3740" w:rsidRDefault="000000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24" w:type="dxa"/>
          </w:tcPr>
          <w:p w14:paraId="7482D989" w14:textId="77777777" w:rsidR="009B374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3951" w:type="dxa"/>
          </w:tcPr>
          <w:p w14:paraId="5AE0407F" w14:textId="77777777" w:rsidR="009B3740" w:rsidRPr="007027F5" w:rsidRDefault="0000000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Статистика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и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информатичка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 xml:space="preserve">обрада </w:t>
            </w:r>
            <w:r w:rsidRPr="007027F5">
              <w:rPr>
                <w:spacing w:val="-2"/>
                <w:sz w:val="24"/>
                <w:lang w:val="ru-RU"/>
              </w:rPr>
              <w:t>података</w:t>
            </w:r>
          </w:p>
        </w:tc>
        <w:tc>
          <w:tcPr>
            <w:tcW w:w="897" w:type="dxa"/>
          </w:tcPr>
          <w:p w14:paraId="68173F58" w14:textId="77777777" w:rsidR="009B3740" w:rsidRDefault="0000000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5EE612CB" w14:textId="77777777" w:rsidR="009B3740" w:rsidRDefault="0000000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3B6BF14E" w14:textId="77777777" w:rsidR="009B3740" w:rsidRDefault="0000000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6C73B2A7" w14:textId="77777777">
        <w:trPr>
          <w:trHeight w:val="275"/>
        </w:trPr>
        <w:tc>
          <w:tcPr>
            <w:tcW w:w="869" w:type="dxa"/>
          </w:tcPr>
          <w:p w14:paraId="3C6C6A72" w14:textId="77777777" w:rsidR="009B3740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224" w:type="dxa"/>
          </w:tcPr>
          <w:p w14:paraId="263C74C7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3951" w:type="dxa"/>
          </w:tcPr>
          <w:p w14:paraId="7858B634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психологије</w:t>
            </w:r>
            <w:proofErr w:type="spellEnd"/>
          </w:p>
        </w:tc>
        <w:tc>
          <w:tcPr>
            <w:tcW w:w="897" w:type="dxa"/>
          </w:tcPr>
          <w:p w14:paraId="7E52E6C4" w14:textId="77777777" w:rsidR="009B3740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4D6BF366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14:paraId="4165762F" w14:textId="77777777" w:rsidR="009B374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0FB20F33" w14:textId="77777777">
        <w:trPr>
          <w:trHeight w:val="551"/>
        </w:trPr>
        <w:tc>
          <w:tcPr>
            <w:tcW w:w="869" w:type="dxa"/>
          </w:tcPr>
          <w:p w14:paraId="2D9998BF" w14:textId="77777777" w:rsidR="009B3740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24" w:type="dxa"/>
          </w:tcPr>
          <w:p w14:paraId="78859666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3951" w:type="dxa"/>
          </w:tcPr>
          <w:p w14:paraId="37E7BE0B" w14:textId="77777777" w:rsidR="009B3740" w:rsidRDefault="00000000">
            <w:pPr>
              <w:pStyle w:val="TableParagraph"/>
              <w:spacing w:line="276" w:lineRule="exact"/>
              <w:ind w:left="108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Методологија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психолошких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истраживања</w:t>
            </w:r>
            <w:proofErr w:type="spellEnd"/>
          </w:p>
        </w:tc>
        <w:tc>
          <w:tcPr>
            <w:tcW w:w="897" w:type="dxa"/>
          </w:tcPr>
          <w:p w14:paraId="5072708E" w14:textId="77777777" w:rsidR="009B3740" w:rsidRDefault="0000000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5154D924" w14:textId="77777777" w:rsidR="009B3740" w:rsidRDefault="00000000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3F1B26F3" w14:textId="77777777" w:rsidR="009B3740" w:rsidRDefault="00000000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6663A0F6" w14:textId="77777777">
        <w:trPr>
          <w:trHeight w:val="1137"/>
        </w:trPr>
        <w:tc>
          <w:tcPr>
            <w:tcW w:w="869" w:type="dxa"/>
          </w:tcPr>
          <w:p w14:paraId="3CFDBF9D" w14:textId="77777777" w:rsidR="009B3740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224" w:type="dxa"/>
          </w:tcPr>
          <w:p w14:paraId="6DACCAB1" w14:textId="77777777" w:rsidR="009B3740" w:rsidRDefault="009B3740">
            <w:pPr>
              <w:pStyle w:val="TableParagraph"/>
              <w:spacing w:before="10"/>
              <w:rPr>
                <w:sz w:val="23"/>
              </w:rPr>
            </w:pPr>
          </w:p>
          <w:p w14:paraId="18E8CE48" w14:textId="77777777" w:rsidR="009B3740" w:rsidRDefault="00000000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pacing w:val="-2"/>
                <w:sz w:val="24"/>
              </w:rPr>
              <w:t>ПП-10 ПП-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951" w:type="dxa"/>
          </w:tcPr>
          <w:p w14:paraId="363E5BE0" w14:textId="77777777" w:rsidR="009B3740" w:rsidRDefault="00000000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II</w:t>
            </w:r>
          </w:p>
          <w:p w14:paraId="1157714D" w14:textId="77777777" w:rsidR="009B374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48"/>
              </w:tabs>
              <w:ind w:righ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енглески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z w:val="24"/>
              </w:rPr>
              <w:t xml:space="preserve"> II</w:t>
            </w:r>
          </w:p>
          <w:p w14:paraId="62A2510A" w14:textId="77777777" w:rsidR="009B374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548"/>
              </w:tabs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Руски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II</w:t>
            </w:r>
          </w:p>
        </w:tc>
        <w:tc>
          <w:tcPr>
            <w:tcW w:w="897" w:type="dxa"/>
          </w:tcPr>
          <w:p w14:paraId="080BE412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4B394E8B" w14:textId="77777777" w:rsidR="009B3740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708719B0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09F1640F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0C985551" w14:textId="77777777" w:rsidR="009B3740" w:rsidRDefault="009B3740">
            <w:pPr>
              <w:pStyle w:val="TableParagraph"/>
              <w:spacing w:before="5"/>
              <w:rPr>
                <w:sz w:val="37"/>
              </w:rPr>
            </w:pPr>
          </w:p>
          <w:p w14:paraId="4B0DAAF0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3740" w14:paraId="597A19A9" w14:textId="77777777">
        <w:trPr>
          <w:trHeight w:val="863"/>
        </w:trPr>
        <w:tc>
          <w:tcPr>
            <w:tcW w:w="869" w:type="dxa"/>
          </w:tcPr>
          <w:p w14:paraId="1722ED2A" w14:textId="77777777" w:rsidR="009B3740" w:rsidRDefault="000000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224" w:type="dxa"/>
          </w:tcPr>
          <w:p w14:paraId="31F11809" w14:textId="77777777" w:rsidR="009B3740" w:rsidRDefault="00000000">
            <w:pPr>
              <w:pStyle w:val="TableParagraph"/>
              <w:spacing w:before="1"/>
              <w:ind w:left="107" w:right="439"/>
              <w:rPr>
                <w:sz w:val="24"/>
              </w:rPr>
            </w:pPr>
            <w:r>
              <w:rPr>
                <w:spacing w:val="-2"/>
                <w:sz w:val="24"/>
              </w:rPr>
              <w:t>ПП-12 ПП-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3951" w:type="dxa"/>
          </w:tcPr>
          <w:p w14:paraId="0933D875" w14:textId="77777777" w:rsidR="009B3740" w:rsidRDefault="00000000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III</w:t>
            </w:r>
          </w:p>
          <w:p w14:paraId="2503A30C" w14:textId="77777777" w:rsidR="009B374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</w:tabs>
              <w:spacing w:line="29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право</w:t>
            </w:r>
            <w:proofErr w:type="spellEnd"/>
          </w:p>
          <w:p w14:paraId="1792D316" w14:textId="77777777" w:rsidR="009B374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</w:tabs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етика</w:t>
            </w:r>
            <w:proofErr w:type="spellEnd"/>
          </w:p>
        </w:tc>
        <w:tc>
          <w:tcPr>
            <w:tcW w:w="897" w:type="dxa"/>
          </w:tcPr>
          <w:p w14:paraId="76B8B0A8" w14:textId="77777777" w:rsidR="009B3740" w:rsidRDefault="009B3740">
            <w:pPr>
              <w:pStyle w:val="TableParagraph"/>
              <w:spacing w:before="7"/>
              <w:rPr>
                <w:sz w:val="25"/>
              </w:rPr>
            </w:pPr>
          </w:p>
          <w:p w14:paraId="265E09AE" w14:textId="77777777" w:rsidR="009B3740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14:paraId="00A61A60" w14:textId="77777777" w:rsidR="009B3740" w:rsidRDefault="009B3740">
            <w:pPr>
              <w:pStyle w:val="TableParagraph"/>
              <w:spacing w:before="7"/>
              <w:rPr>
                <w:sz w:val="25"/>
              </w:rPr>
            </w:pPr>
          </w:p>
          <w:p w14:paraId="7F4E9742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050DBCA3" w14:textId="77777777" w:rsidR="009B3740" w:rsidRDefault="009B3740">
            <w:pPr>
              <w:pStyle w:val="TableParagraph"/>
              <w:spacing w:before="7"/>
              <w:rPr>
                <w:sz w:val="25"/>
              </w:rPr>
            </w:pPr>
          </w:p>
          <w:p w14:paraId="7B0A6964" w14:textId="77777777" w:rsidR="009B3740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C375DCF" w14:textId="77777777" w:rsidR="009B3740" w:rsidRDefault="009B3740">
      <w:pPr>
        <w:spacing w:before="6"/>
        <w:rPr>
          <w:sz w:val="24"/>
        </w:rPr>
      </w:pPr>
    </w:p>
    <w:p w14:paraId="331699E1" w14:textId="77777777" w:rsidR="009B3740" w:rsidRDefault="00000000">
      <w:pPr>
        <w:ind w:left="1819" w:right="1837"/>
        <w:jc w:val="center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година</w:t>
      </w:r>
      <w:proofErr w:type="spellEnd"/>
    </w:p>
    <w:p w14:paraId="051A11C0" w14:textId="77777777" w:rsidR="009B3740" w:rsidRDefault="009B3740">
      <w:pPr>
        <w:spacing w:before="1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350"/>
        <w:gridCol w:w="3870"/>
        <w:gridCol w:w="900"/>
        <w:gridCol w:w="1440"/>
        <w:gridCol w:w="990"/>
      </w:tblGrid>
      <w:tr w:rsidR="009B3740" w14:paraId="51F73AFF" w14:textId="77777777" w:rsidTr="007027F5">
        <w:trPr>
          <w:trHeight w:val="551"/>
        </w:trPr>
        <w:tc>
          <w:tcPr>
            <w:tcW w:w="810" w:type="dxa"/>
          </w:tcPr>
          <w:p w14:paraId="5427B164" w14:textId="77777777" w:rsidR="009B3740" w:rsidRDefault="00000000">
            <w:pPr>
              <w:pStyle w:val="TableParagraph"/>
              <w:spacing w:line="275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50" w:type="dxa"/>
          </w:tcPr>
          <w:p w14:paraId="11CD1D7A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3870" w:type="dxa"/>
          </w:tcPr>
          <w:p w14:paraId="04F08420" w14:textId="77777777" w:rsidR="009B3740" w:rsidRDefault="00000000">
            <w:pPr>
              <w:pStyle w:val="TableParagraph"/>
              <w:spacing w:line="276" w:lineRule="exact"/>
              <w:ind w:left="108" w:right="77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понашања</w:t>
            </w:r>
            <w:proofErr w:type="spellEnd"/>
          </w:p>
        </w:tc>
        <w:tc>
          <w:tcPr>
            <w:tcW w:w="900" w:type="dxa"/>
          </w:tcPr>
          <w:p w14:paraId="1A0978F3" w14:textId="77777777" w:rsidR="009B3740" w:rsidRDefault="00000000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7871B407" w14:textId="77777777" w:rsidR="009B3740" w:rsidRDefault="00000000">
            <w:pPr>
              <w:pStyle w:val="TableParagraph"/>
              <w:spacing w:before="138"/>
              <w:ind w:left="6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14:paraId="3D1461C3" w14:textId="77777777" w:rsidR="009B3740" w:rsidRDefault="00000000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1B3063CC" w14:textId="77777777" w:rsidTr="007027F5">
        <w:trPr>
          <w:trHeight w:val="275"/>
        </w:trPr>
        <w:tc>
          <w:tcPr>
            <w:tcW w:w="810" w:type="dxa"/>
          </w:tcPr>
          <w:p w14:paraId="149F3B94" w14:textId="77777777" w:rsidR="009B3740" w:rsidRDefault="00000000"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50" w:type="dxa"/>
          </w:tcPr>
          <w:p w14:paraId="3BBD68AB" w14:textId="77777777" w:rsidR="009B374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3870" w:type="dxa"/>
          </w:tcPr>
          <w:p w14:paraId="6C654208" w14:textId="77777777" w:rsidR="009B3740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Психологија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група</w:t>
            </w:r>
            <w:proofErr w:type="spellEnd"/>
          </w:p>
        </w:tc>
        <w:tc>
          <w:tcPr>
            <w:tcW w:w="900" w:type="dxa"/>
          </w:tcPr>
          <w:p w14:paraId="03A32BEA" w14:textId="77777777" w:rsidR="009B3740" w:rsidRDefault="0000000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25D85EFD" w14:textId="77777777" w:rsidR="009B3740" w:rsidRDefault="00000000">
            <w:pPr>
              <w:pStyle w:val="TableParagraph"/>
              <w:spacing w:line="25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78C0E57A" w14:textId="77777777" w:rsidR="009B3740" w:rsidRDefault="0000000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36BD5BDA" w14:textId="77777777" w:rsidTr="007027F5">
        <w:trPr>
          <w:trHeight w:val="551"/>
        </w:trPr>
        <w:tc>
          <w:tcPr>
            <w:tcW w:w="810" w:type="dxa"/>
          </w:tcPr>
          <w:p w14:paraId="2A7140EF" w14:textId="77777777" w:rsidR="009B3740" w:rsidRDefault="00000000">
            <w:pPr>
              <w:pStyle w:val="TableParagraph"/>
              <w:spacing w:line="275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50" w:type="dxa"/>
          </w:tcPr>
          <w:p w14:paraId="55D4D0AA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870" w:type="dxa"/>
          </w:tcPr>
          <w:p w14:paraId="6055DA4E" w14:textId="77777777" w:rsidR="009B3740" w:rsidRPr="007027F5" w:rsidRDefault="0000000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Основе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клиничке</w:t>
            </w:r>
            <w:r w:rsidRPr="007027F5">
              <w:rPr>
                <w:spacing w:val="-11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психологије</w:t>
            </w:r>
            <w:r w:rsidRPr="007027F5">
              <w:rPr>
                <w:spacing w:val="-11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 xml:space="preserve">и </w:t>
            </w:r>
            <w:r w:rsidRPr="007027F5">
              <w:rPr>
                <w:spacing w:val="-2"/>
                <w:sz w:val="24"/>
                <w:lang w:val="ru-RU"/>
              </w:rPr>
              <w:t>психопатологије</w:t>
            </w:r>
          </w:p>
        </w:tc>
        <w:tc>
          <w:tcPr>
            <w:tcW w:w="900" w:type="dxa"/>
          </w:tcPr>
          <w:p w14:paraId="58A4C64A" w14:textId="77777777" w:rsidR="009B3740" w:rsidRDefault="00000000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14:paraId="4457EA90" w14:textId="77777777" w:rsidR="009B3740" w:rsidRDefault="00000000">
            <w:pPr>
              <w:pStyle w:val="TableParagraph"/>
              <w:spacing w:before="138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7BCE5C71" w14:textId="77777777" w:rsidR="009B3740" w:rsidRDefault="00000000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23B3E047" w14:textId="77777777" w:rsidTr="007027F5">
        <w:trPr>
          <w:trHeight w:val="278"/>
        </w:trPr>
        <w:tc>
          <w:tcPr>
            <w:tcW w:w="810" w:type="dxa"/>
          </w:tcPr>
          <w:p w14:paraId="19799D54" w14:textId="77777777" w:rsidR="009B3740" w:rsidRDefault="00000000">
            <w:pPr>
              <w:pStyle w:val="TableParagraph"/>
              <w:spacing w:before="1" w:line="257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50" w:type="dxa"/>
          </w:tcPr>
          <w:p w14:paraId="69955EE7" w14:textId="77777777" w:rsidR="009B374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3870" w:type="dxa"/>
          </w:tcPr>
          <w:p w14:paraId="2266B762" w14:textId="77777777" w:rsidR="009B3740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психологије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личности</w:t>
            </w:r>
            <w:proofErr w:type="spellEnd"/>
          </w:p>
        </w:tc>
        <w:tc>
          <w:tcPr>
            <w:tcW w:w="900" w:type="dxa"/>
          </w:tcPr>
          <w:p w14:paraId="599600EB" w14:textId="77777777" w:rsidR="009B3740" w:rsidRDefault="0000000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14:paraId="6AAE1ACC" w14:textId="77777777" w:rsidR="009B3740" w:rsidRDefault="00000000">
            <w:pPr>
              <w:pStyle w:val="TableParagraph"/>
              <w:spacing w:before="1" w:line="257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344705BD" w14:textId="77777777" w:rsidR="009B3740" w:rsidRDefault="0000000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07C46D40" w14:textId="77777777" w:rsidTr="007027F5">
        <w:trPr>
          <w:trHeight w:val="1137"/>
        </w:trPr>
        <w:tc>
          <w:tcPr>
            <w:tcW w:w="810" w:type="dxa"/>
          </w:tcPr>
          <w:p w14:paraId="46AFDB9C" w14:textId="77777777" w:rsidR="009B3740" w:rsidRDefault="00000000">
            <w:pPr>
              <w:pStyle w:val="TableParagraph"/>
              <w:spacing w:line="27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50" w:type="dxa"/>
          </w:tcPr>
          <w:p w14:paraId="6388C503" w14:textId="77777777" w:rsidR="009B3740" w:rsidRDefault="009B3740">
            <w:pPr>
              <w:pStyle w:val="TableParagraph"/>
              <w:spacing w:before="11"/>
              <w:rPr>
                <w:sz w:val="23"/>
              </w:rPr>
            </w:pPr>
          </w:p>
          <w:p w14:paraId="10FB0006" w14:textId="77777777" w:rsidR="009B3740" w:rsidRDefault="00000000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ПП-18 ПП-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3870" w:type="dxa"/>
          </w:tcPr>
          <w:p w14:paraId="083CAA4B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IV</w:t>
            </w:r>
          </w:p>
          <w:p w14:paraId="1A5DB6FF" w14:textId="77777777" w:rsidR="009B374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</w:tabs>
              <w:ind w:right="41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енглески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z w:val="24"/>
              </w:rPr>
              <w:t xml:space="preserve"> III</w:t>
            </w:r>
          </w:p>
          <w:p w14:paraId="18420D83" w14:textId="77777777" w:rsidR="009B374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</w:tabs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Руски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III</w:t>
            </w:r>
          </w:p>
        </w:tc>
        <w:tc>
          <w:tcPr>
            <w:tcW w:w="900" w:type="dxa"/>
          </w:tcPr>
          <w:p w14:paraId="390D08E5" w14:textId="77777777" w:rsidR="009B3740" w:rsidRDefault="009B3740">
            <w:pPr>
              <w:pStyle w:val="TableParagraph"/>
              <w:spacing w:before="3"/>
              <w:rPr>
                <w:sz w:val="37"/>
              </w:rPr>
            </w:pPr>
          </w:p>
          <w:p w14:paraId="441B1CC5" w14:textId="77777777" w:rsidR="009B3740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5F2B9AC4" w14:textId="77777777" w:rsidR="009B3740" w:rsidRDefault="009B3740">
            <w:pPr>
              <w:pStyle w:val="TableParagraph"/>
              <w:spacing w:before="3"/>
              <w:rPr>
                <w:sz w:val="37"/>
              </w:rPr>
            </w:pPr>
          </w:p>
          <w:p w14:paraId="26DD2BF1" w14:textId="77777777" w:rsidR="009B3740" w:rsidRDefault="00000000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0DEB951F" w14:textId="77777777" w:rsidR="009B3740" w:rsidRDefault="009B3740">
            <w:pPr>
              <w:pStyle w:val="TableParagraph"/>
              <w:spacing w:before="3"/>
              <w:rPr>
                <w:sz w:val="37"/>
              </w:rPr>
            </w:pPr>
          </w:p>
          <w:p w14:paraId="21C46E33" w14:textId="77777777" w:rsidR="009B3740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3740" w14:paraId="7F258F91" w14:textId="77777777" w:rsidTr="007027F5">
        <w:trPr>
          <w:trHeight w:val="275"/>
        </w:trPr>
        <w:tc>
          <w:tcPr>
            <w:tcW w:w="810" w:type="dxa"/>
          </w:tcPr>
          <w:p w14:paraId="159FF81C" w14:textId="77777777" w:rsidR="009B3740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50" w:type="dxa"/>
          </w:tcPr>
          <w:p w14:paraId="34FE0511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3870" w:type="dxa"/>
          </w:tcPr>
          <w:p w14:paraId="10152E2D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педагошке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психологије</w:t>
            </w:r>
            <w:proofErr w:type="spellEnd"/>
          </w:p>
        </w:tc>
        <w:tc>
          <w:tcPr>
            <w:tcW w:w="900" w:type="dxa"/>
          </w:tcPr>
          <w:p w14:paraId="17993563" w14:textId="77777777" w:rsidR="009B3740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14:paraId="6BA1E3EA" w14:textId="77777777" w:rsidR="009B3740" w:rsidRDefault="00000000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14:paraId="3CB176C1" w14:textId="77777777" w:rsidR="009B3740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43C3B726" w14:textId="77777777" w:rsidTr="007027F5">
        <w:trPr>
          <w:trHeight w:val="275"/>
        </w:trPr>
        <w:tc>
          <w:tcPr>
            <w:tcW w:w="810" w:type="dxa"/>
          </w:tcPr>
          <w:p w14:paraId="5F01BC7D" w14:textId="77777777" w:rsidR="009B3740" w:rsidRDefault="00000000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50" w:type="dxa"/>
          </w:tcPr>
          <w:p w14:paraId="60A8E957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3870" w:type="dxa"/>
          </w:tcPr>
          <w:p w14:paraId="4B0C97F4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Психологија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маркетинга</w:t>
            </w:r>
            <w:proofErr w:type="spellEnd"/>
          </w:p>
        </w:tc>
        <w:tc>
          <w:tcPr>
            <w:tcW w:w="900" w:type="dxa"/>
          </w:tcPr>
          <w:p w14:paraId="3D2E5451" w14:textId="77777777" w:rsidR="009B3740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356577C0" w14:textId="77777777" w:rsidR="009B3740" w:rsidRDefault="00000000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10AFCFCD" w14:textId="77777777" w:rsidR="009B3740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639CB2B4" w14:textId="77777777" w:rsidTr="007027F5">
        <w:trPr>
          <w:trHeight w:val="278"/>
        </w:trPr>
        <w:tc>
          <w:tcPr>
            <w:tcW w:w="810" w:type="dxa"/>
          </w:tcPr>
          <w:p w14:paraId="4656182D" w14:textId="77777777" w:rsidR="009B3740" w:rsidRDefault="00000000">
            <w:pPr>
              <w:pStyle w:val="TableParagraph"/>
              <w:spacing w:before="1" w:line="257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50" w:type="dxa"/>
          </w:tcPr>
          <w:p w14:paraId="6FEA5B59" w14:textId="77777777" w:rsidR="009B3740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3870" w:type="dxa"/>
          </w:tcPr>
          <w:p w14:paraId="0CBF5FD8" w14:textId="77777777" w:rsidR="009B3740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Психологија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менаџмента</w:t>
            </w:r>
            <w:proofErr w:type="spellEnd"/>
          </w:p>
        </w:tc>
        <w:tc>
          <w:tcPr>
            <w:tcW w:w="900" w:type="dxa"/>
          </w:tcPr>
          <w:p w14:paraId="24CC9459" w14:textId="77777777" w:rsidR="009B3740" w:rsidRDefault="0000000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5763DA9F" w14:textId="77777777" w:rsidR="009B3740" w:rsidRDefault="00000000">
            <w:pPr>
              <w:pStyle w:val="TableParagraph"/>
              <w:spacing w:before="1" w:line="257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2CC6D9C2" w14:textId="77777777" w:rsidR="009B3740" w:rsidRDefault="0000000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323F5665" w14:textId="77777777" w:rsidTr="007027F5">
        <w:trPr>
          <w:trHeight w:val="844"/>
        </w:trPr>
        <w:tc>
          <w:tcPr>
            <w:tcW w:w="810" w:type="dxa"/>
          </w:tcPr>
          <w:p w14:paraId="0D808B52" w14:textId="77777777" w:rsidR="009B3740" w:rsidRDefault="00000000">
            <w:pPr>
              <w:pStyle w:val="TableParagraph"/>
              <w:spacing w:line="275" w:lineRule="exact"/>
              <w:ind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1350" w:type="dxa"/>
          </w:tcPr>
          <w:p w14:paraId="176D79CC" w14:textId="77777777" w:rsidR="009B3740" w:rsidRDefault="00000000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ПП-23 ПП-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3870" w:type="dxa"/>
          </w:tcPr>
          <w:p w14:paraId="5DE632A4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V</w:t>
            </w:r>
          </w:p>
          <w:p w14:paraId="6331ABDF" w14:textId="77777777" w:rsidR="009B374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line="276" w:lineRule="exact"/>
              <w:ind w:right="41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Пословни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енглески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z w:val="24"/>
              </w:rPr>
              <w:t xml:space="preserve"> IV</w:t>
            </w:r>
          </w:p>
        </w:tc>
        <w:tc>
          <w:tcPr>
            <w:tcW w:w="900" w:type="dxa"/>
          </w:tcPr>
          <w:p w14:paraId="039B723E" w14:textId="77777777" w:rsidR="009B3740" w:rsidRDefault="009B3740">
            <w:pPr>
              <w:pStyle w:val="TableParagraph"/>
              <w:spacing w:before="6"/>
              <w:rPr>
                <w:sz w:val="24"/>
              </w:rPr>
            </w:pPr>
          </w:p>
          <w:p w14:paraId="7D7A5B08" w14:textId="77777777" w:rsidR="009B3740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5A03500B" w14:textId="77777777" w:rsidR="009B3740" w:rsidRDefault="009B3740">
            <w:pPr>
              <w:pStyle w:val="TableParagraph"/>
              <w:spacing w:before="6"/>
              <w:rPr>
                <w:sz w:val="24"/>
              </w:rPr>
            </w:pPr>
          </w:p>
          <w:p w14:paraId="4C22A5DD" w14:textId="77777777" w:rsidR="009B3740" w:rsidRDefault="00000000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14:paraId="6841F064" w14:textId="77777777" w:rsidR="009B3740" w:rsidRDefault="009B3740">
            <w:pPr>
              <w:pStyle w:val="TableParagraph"/>
              <w:spacing w:before="6"/>
              <w:rPr>
                <w:sz w:val="24"/>
              </w:rPr>
            </w:pPr>
          </w:p>
          <w:p w14:paraId="44B015C1" w14:textId="77777777" w:rsidR="009B3740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2E22CE5" w14:textId="77777777" w:rsidR="009B3740" w:rsidRDefault="009B3740">
      <w:pPr>
        <w:jc w:val="center"/>
        <w:rPr>
          <w:sz w:val="24"/>
        </w:rPr>
        <w:sectPr w:rsidR="009B3740" w:rsidSect="000C35B4">
          <w:pgSz w:w="12240" w:h="15840"/>
          <w:pgMar w:top="1418" w:right="1418" w:bottom="1418" w:left="1418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327"/>
        <w:gridCol w:w="3872"/>
        <w:gridCol w:w="900"/>
        <w:gridCol w:w="1441"/>
        <w:gridCol w:w="989"/>
      </w:tblGrid>
      <w:tr w:rsidR="009B3740" w14:paraId="5C0AD9ED" w14:textId="77777777">
        <w:trPr>
          <w:trHeight w:val="292"/>
        </w:trPr>
        <w:tc>
          <w:tcPr>
            <w:tcW w:w="828" w:type="dxa"/>
          </w:tcPr>
          <w:p w14:paraId="79E11C9D" w14:textId="77777777" w:rsidR="009B3740" w:rsidRDefault="009B3740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4C13A18E" w14:textId="77777777" w:rsidR="009B3740" w:rsidRDefault="009B3740">
            <w:pPr>
              <w:pStyle w:val="TableParagraph"/>
              <w:rPr>
                <w:sz w:val="20"/>
              </w:rPr>
            </w:pPr>
          </w:p>
        </w:tc>
        <w:tc>
          <w:tcPr>
            <w:tcW w:w="3872" w:type="dxa"/>
          </w:tcPr>
          <w:p w14:paraId="28299B6E" w14:textId="77777777" w:rsidR="009B374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Руски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језик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IV</w:t>
            </w:r>
          </w:p>
        </w:tc>
        <w:tc>
          <w:tcPr>
            <w:tcW w:w="900" w:type="dxa"/>
          </w:tcPr>
          <w:p w14:paraId="5F3C9271" w14:textId="77777777" w:rsidR="009B3740" w:rsidRDefault="009B3740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1CADDD5" w14:textId="77777777" w:rsidR="009B3740" w:rsidRDefault="009B3740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EACF39E" w14:textId="77777777" w:rsidR="009B3740" w:rsidRDefault="009B3740">
            <w:pPr>
              <w:pStyle w:val="TableParagraph"/>
              <w:rPr>
                <w:sz w:val="20"/>
              </w:rPr>
            </w:pPr>
          </w:p>
        </w:tc>
      </w:tr>
      <w:tr w:rsidR="009B3740" w14:paraId="764B5E72" w14:textId="77777777">
        <w:trPr>
          <w:trHeight w:val="1415"/>
        </w:trPr>
        <w:tc>
          <w:tcPr>
            <w:tcW w:w="828" w:type="dxa"/>
          </w:tcPr>
          <w:p w14:paraId="275737A9" w14:textId="77777777" w:rsidR="009B3740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27" w:type="dxa"/>
          </w:tcPr>
          <w:p w14:paraId="57FF0AB6" w14:textId="77777777" w:rsidR="009B3740" w:rsidRDefault="009B3740">
            <w:pPr>
              <w:pStyle w:val="TableParagraph"/>
              <w:spacing w:before="10"/>
              <w:rPr>
                <w:sz w:val="23"/>
              </w:rPr>
            </w:pPr>
          </w:p>
          <w:p w14:paraId="6E4ACA6C" w14:textId="77777777" w:rsidR="009B3740" w:rsidRDefault="00000000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ПП-25 ПП-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3872" w:type="dxa"/>
          </w:tcPr>
          <w:p w14:paraId="46447710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VI</w:t>
            </w:r>
          </w:p>
          <w:p w14:paraId="4B9874F5" w14:textId="77777777" w:rsidR="009B374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48"/>
              </w:tabs>
              <w:ind w:right="98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Напредна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статистика</w:t>
            </w:r>
            <w:proofErr w:type="spellEnd"/>
          </w:p>
          <w:p w14:paraId="32CBB42B" w14:textId="77777777" w:rsidR="009B374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48"/>
              </w:tabs>
              <w:spacing w:line="276" w:lineRule="exact"/>
              <w:ind w:right="95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Апликативни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софтвер</w:t>
            </w:r>
            <w:proofErr w:type="spellEnd"/>
          </w:p>
        </w:tc>
        <w:tc>
          <w:tcPr>
            <w:tcW w:w="900" w:type="dxa"/>
          </w:tcPr>
          <w:p w14:paraId="4BCBB54E" w14:textId="77777777" w:rsidR="009B3740" w:rsidRDefault="009B3740">
            <w:pPr>
              <w:pStyle w:val="TableParagraph"/>
              <w:rPr>
                <w:sz w:val="26"/>
              </w:rPr>
            </w:pPr>
          </w:p>
          <w:p w14:paraId="60F74973" w14:textId="77777777" w:rsidR="009B3740" w:rsidRDefault="009B3740">
            <w:pPr>
              <w:pStyle w:val="TableParagraph"/>
              <w:spacing w:before="6"/>
              <w:rPr>
                <w:sz w:val="23"/>
              </w:rPr>
            </w:pPr>
          </w:p>
          <w:p w14:paraId="09C9B1FF" w14:textId="77777777" w:rsidR="009B3740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14:paraId="19BE48B9" w14:textId="77777777" w:rsidR="009B3740" w:rsidRDefault="009B3740">
            <w:pPr>
              <w:pStyle w:val="TableParagraph"/>
              <w:rPr>
                <w:sz w:val="26"/>
              </w:rPr>
            </w:pPr>
          </w:p>
          <w:p w14:paraId="33F8A6D1" w14:textId="77777777" w:rsidR="009B3740" w:rsidRDefault="009B3740">
            <w:pPr>
              <w:pStyle w:val="TableParagraph"/>
              <w:spacing w:before="6"/>
              <w:rPr>
                <w:sz w:val="23"/>
              </w:rPr>
            </w:pPr>
          </w:p>
          <w:p w14:paraId="65246FF2" w14:textId="77777777" w:rsidR="009B3740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41E796D1" w14:textId="77777777" w:rsidR="009B3740" w:rsidRDefault="009B3740">
            <w:pPr>
              <w:pStyle w:val="TableParagraph"/>
              <w:rPr>
                <w:sz w:val="26"/>
              </w:rPr>
            </w:pPr>
          </w:p>
          <w:p w14:paraId="6C91AC16" w14:textId="77777777" w:rsidR="009B3740" w:rsidRDefault="009B3740">
            <w:pPr>
              <w:pStyle w:val="TableParagraph"/>
              <w:spacing w:before="6"/>
              <w:rPr>
                <w:sz w:val="23"/>
              </w:rPr>
            </w:pPr>
          </w:p>
          <w:p w14:paraId="2B83B1DE" w14:textId="77777777" w:rsidR="009B3740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4734296" w14:textId="77777777" w:rsidR="009B3740" w:rsidRDefault="009B3740">
      <w:pPr>
        <w:spacing w:before="10"/>
        <w:rPr>
          <w:sz w:val="17"/>
        </w:rPr>
      </w:pPr>
    </w:p>
    <w:p w14:paraId="14CE420C" w14:textId="77777777" w:rsidR="009B3740" w:rsidRDefault="00000000">
      <w:pPr>
        <w:spacing w:before="90"/>
        <w:ind w:left="1819" w:right="1834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226368" behindDoc="1" locked="0" layoutInCell="1" allowOverlap="1" wp14:anchorId="022D6934" wp14:editId="232993EF">
            <wp:simplePos x="0" y="0"/>
            <wp:positionH relativeFrom="page">
              <wp:posOffset>919480</wp:posOffset>
            </wp:positionH>
            <wp:positionV relativeFrom="paragraph">
              <wp:posOffset>-73112</wp:posOffset>
            </wp:positionV>
            <wp:extent cx="5932805" cy="59328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година</w:t>
      </w:r>
      <w:proofErr w:type="spellEnd"/>
    </w:p>
    <w:p w14:paraId="47C879C3" w14:textId="77777777" w:rsidR="009B3740" w:rsidRDefault="009B3740">
      <w:pPr>
        <w:spacing w:before="1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344"/>
        <w:gridCol w:w="3872"/>
        <w:gridCol w:w="900"/>
        <w:gridCol w:w="1441"/>
        <w:gridCol w:w="989"/>
      </w:tblGrid>
      <w:tr w:rsidR="009B3740" w14:paraId="00EB890B" w14:textId="77777777">
        <w:trPr>
          <w:trHeight w:val="551"/>
        </w:trPr>
        <w:tc>
          <w:tcPr>
            <w:tcW w:w="811" w:type="dxa"/>
          </w:tcPr>
          <w:p w14:paraId="70F3F88A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344" w:type="dxa"/>
          </w:tcPr>
          <w:p w14:paraId="5A92CA01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3872" w:type="dxa"/>
          </w:tcPr>
          <w:p w14:paraId="4C5C7C94" w14:textId="77777777" w:rsidR="009B3740" w:rsidRDefault="00000000">
            <w:pPr>
              <w:pStyle w:val="TableParagraph"/>
              <w:spacing w:line="276" w:lineRule="exact"/>
              <w:ind w:left="108" w:right="145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Психологија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комуникације</w:t>
            </w:r>
            <w:proofErr w:type="spellEnd"/>
          </w:p>
        </w:tc>
        <w:tc>
          <w:tcPr>
            <w:tcW w:w="900" w:type="dxa"/>
          </w:tcPr>
          <w:p w14:paraId="1324090B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14:paraId="687BA537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14:paraId="6A7E0DFD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44EC2827" w14:textId="77777777">
        <w:trPr>
          <w:trHeight w:val="552"/>
        </w:trPr>
        <w:tc>
          <w:tcPr>
            <w:tcW w:w="811" w:type="dxa"/>
          </w:tcPr>
          <w:p w14:paraId="66F50E36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344" w:type="dxa"/>
          </w:tcPr>
          <w:p w14:paraId="622F15B1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3872" w:type="dxa"/>
          </w:tcPr>
          <w:p w14:paraId="43601811" w14:textId="77777777" w:rsidR="009B3740" w:rsidRPr="007027F5" w:rsidRDefault="0000000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Ментална</w:t>
            </w:r>
            <w:r w:rsidRPr="007027F5">
              <w:rPr>
                <w:spacing w:val="-12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хигијена</w:t>
            </w:r>
            <w:r w:rsidRPr="007027F5">
              <w:rPr>
                <w:spacing w:val="-12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и</w:t>
            </w:r>
            <w:r w:rsidRPr="007027F5">
              <w:rPr>
                <w:spacing w:val="-10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технике тимског рада</w:t>
            </w:r>
          </w:p>
        </w:tc>
        <w:tc>
          <w:tcPr>
            <w:tcW w:w="900" w:type="dxa"/>
          </w:tcPr>
          <w:p w14:paraId="58882C2D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 w14:paraId="7B1398AE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39D53F5A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165D7690" w14:textId="77777777">
        <w:trPr>
          <w:trHeight w:val="551"/>
        </w:trPr>
        <w:tc>
          <w:tcPr>
            <w:tcW w:w="811" w:type="dxa"/>
          </w:tcPr>
          <w:p w14:paraId="32CD2C72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44" w:type="dxa"/>
          </w:tcPr>
          <w:p w14:paraId="042EE7CF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3872" w:type="dxa"/>
          </w:tcPr>
          <w:p w14:paraId="167FB43D" w14:textId="77777777" w:rsidR="009B3740" w:rsidRPr="007027F5" w:rsidRDefault="00000000">
            <w:pPr>
              <w:pStyle w:val="TableParagraph"/>
              <w:spacing w:line="276" w:lineRule="exact"/>
              <w:ind w:left="108" w:right="223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Професионална</w:t>
            </w:r>
            <w:r w:rsidRPr="007027F5">
              <w:rPr>
                <w:spacing w:val="-15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оријентација</w:t>
            </w:r>
            <w:r w:rsidRPr="007027F5">
              <w:rPr>
                <w:spacing w:val="-15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и развој каријере</w:t>
            </w:r>
          </w:p>
        </w:tc>
        <w:tc>
          <w:tcPr>
            <w:tcW w:w="900" w:type="dxa"/>
          </w:tcPr>
          <w:p w14:paraId="3C3238F0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 w14:paraId="6DBF328A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5B02D2CA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5FBF0C48" w14:textId="77777777">
        <w:trPr>
          <w:trHeight w:val="277"/>
        </w:trPr>
        <w:tc>
          <w:tcPr>
            <w:tcW w:w="811" w:type="dxa"/>
          </w:tcPr>
          <w:p w14:paraId="1A9A2A5D" w14:textId="77777777" w:rsidR="009B3740" w:rsidRDefault="00000000">
            <w:pPr>
              <w:pStyle w:val="TableParagraph"/>
              <w:spacing w:line="257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344" w:type="dxa"/>
          </w:tcPr>
          <w:p w14:paraId="2757E02B" w14:textId="77777777" w:rsidR="009B3740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3872" w:type="dxa"/>
          </w:tcPr>
          <w:p w14:paraId="713F95CE" w14:textId="77777777" w:rsidR="009B3740" w:rsidRDefault="00000000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Пракса</w:t>
            </w:r>
            <w:proofErr w:type="spellEnd"/>
          </w:p>
        </w:tc>
        <w:tc>
          <w:tcPr>
            <w:tcW w:w="900" w:type="dxa"/>
          </w:tcPr>
          <w:p w14:paraId="2F62E4EA" w14:textId="77777777" w:rsidR="009B3740" w:rsidRDefault="00000000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14:paraId="7FF4C031" w14:textId="77777777" w:rsidR="009B3740" w:rsidRDefault="00000000">
            <w:pPr>
              <w:pStyle w:val="TableParagraph"/>
              <w:spacing w:line="257" w:lineRule="exact"/>
              <w:ind w:left="6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14:paraId="6B7E1A2C" w14:textId="77777777" w:rsidR="009B3740" w:rsidRDefault="0000000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3740" w14:paraId="42A3912C" w14:textId="77777777">
        <w:trPr>
          <w:trHeight w:val="1689"/>
        </w:trPr>
        <w:tc>
          <w:tcPr>
            <w:tcW w:w="811" w:type="dxa"/>
          </w:tcPr>
          <w:p w14:paraId="3F472190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44" w:type="dxa"/>
          </w:tcPr>
          <w:p w14:paraId="26DF715F" w14:textId="77777777" w:rsidR="009B3740" w:rsidRDefault="009B3740">
            <w:pPr>
              <w:pStyle w:val="TableParagraph"/>
              <w:spacing w:before="10"/>
              <w:rPr>
                <w:sz w:val="23"/>
              </w:rPr>
            </w:pPr>
          </w:p>
          <w:p w14:paraId="650D1E1B" w14:textId="77777777" w:rsidR="009B3740" w:rsidRDefault="00000000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pacing w:val="-2"/>
                <w:sz w:val="24"/>
              </w:rPr>
              <w:t>ПП-31 ПП-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3872" w:type="dxa"/>
          </w:tcPr>
          <w:p w14:paraId="4348CE6C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VII</w:t>
            </w:r>
          </w:p>
          <w:p w14:paraId="5B23CC31" w14:textId="77777777" w:rsidR="009B374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line="29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Масовни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медији</w:t>
            </w:r>
            <w:proofErr w:type="spellEnd"/>
          </w:p>
          <w:p w14:paraId="075D4E2B" w14:textId="77777777" w:rsidR="009B3740" w:rsidRPr="007027F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line="276" w:lineRule="exact"/>
              <w:ind w:right="686"/>
              <w:rPr>
                <w:i/>
                <w:sz w:val="24"/>
                <w:lang w:val="ru-RU"/>
              </w:rPr>
            </w:pPr>
            <w:r w:rsidRPr="007027F5">
              <w:rPr>
                <w:i/>
                <w:spacing w:val="-2"/>
                <w:sz w:val="24"/>
                <w:lang w:val="ru-RU"/>
              </w:rPr>
              <w:t xml:space="preserve">Интелектуалне </w:t>
            </w:r>
            <w:r w:rsidRPr="007027F5">
              <w:rPr>
                <w:i/>
                <w:sz w:val="24"/>
                <w:lang w:val="ru-RU"/>
              </w:rPr>
              <w:t xml:space="preserve">способности и </w:t>
            </w:r>
            <w:r w:rsidRPr="007027F5">
              <w:rPr>
                <w:i/>
                <w:spacing w:val="-2"/>
                <w:sz w:val="24"/>
                <w:lang w:val="ru-RU"/>
              </w:rPr>
              <w:t>емоционална интелигенција</w:t>
            </w:r>
          </w:p>
        </w:tc>
        <w:tc>
          <w:tcPr>
            <w:tcW w:w="900" w:type="dxa"/>
          </w:tcPr>
          <w:p w14:paraId="218C7D59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14:paraId="25B17BE0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24EA1139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3740" w14:paraId="05F6F147" w14:textId="77777777">
        <w:trPr>
          <w:trHeight w:val="551"/>
        </w:trPr>
        <w:tc>
          <w:tcPr>
            <w:tcW w:w="811" w:type="dxa"/>
          </w:tcPr>
          <w:p w14:paraId="18051A2E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44" w:type="dxa"/>
          </w:tcPr>
          <w:p w14:paraId="16CA1E58" w14:textId="77777777" w:rsidR="009B374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3872" w:type="dxa"/>
          </w:tcPr>
          <w:p w14:paraId="62FAE252" w14:textId="77777777" w:rsidR="009B3740" w:rsidRPr="007027F5" w:rsidRDefault="00000000">
            <w:pPr>
              <w:pStyle w:val="TableParagraph"/>
              <w:spacing w:line="276" w:lineRule="exact"/>
              <w:ind w:left="108" w:right="773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Психолошки консалтинг и интервенције</w:t>
            </w:r>
            <w:r w:rsidRPr="007027F5">
              <w:rPr>
                <w:spacing w:val="-15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у</w:t>
            </w:r>
            <w:r w:rsidRPr="007027F5">
              <w:rPr>
                <w:spacing w:val="-15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организацији</w:t>
            </w:r>
          </w:p>
        </w:tc>
        <w:tc>
          <w:tcPr>
            <w:tcW w:w="900" w:type="dxa"/>
          </w:tcPr>
          <w:p w14:paraId="4DC94126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1" w:type="dxa"/>
          </w:tcPr>
          <w:p w14:paraId="3CD53515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5A623E25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315393AE" w14:textId="77777777">
        <w:trPr>
          <w:trHeight w:val="275"/>
        </w:trPr>
        <w:tc>
          <w:tcPr>
            <w:tcW w:w="811" w:type="dxa"/>
          </w:tcPr>
          <w:p w14:paraId="6D92F07B" w14:textId="77777777" w:rsidR="009B3740" w:rsidRDefault="00000000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44" w:type="dxa"/>
          </w:tcPr>
          <w:p w14:paraId="392087A9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3872" w:type="dxa"/>
          </w:tcPr>
          <w:p w14:paraId="3001244E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Управљање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људским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ресурсима</w:t>
            </w:r>
            <w:proofErr w:type="spellEnd"/>
          </w:p>
        </w:tc>
        <w:tc>
          <w:tcPr>
            <w:tcW w:w="900" w:type="dxa"/>
          </w:tcPr>
          <w:p w14:paraId="36DA89DF" w14:textId="77777777" w:rsidR="009B3740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1" w:type="dxa"/>
          </w:tcPr>
          <w:p w14:paraId="78E7F910" w14:textId="77777777" w:rsidR="009B3740" w:rsidRDefault="00000000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764ADED5" w14:textId="77777777" w:rsidR="009B3740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40" w14:paraId="1545725F" w14:textId="77777777">
        <w:trPr>
          <w:trHeight w:val="275"/>
        </w:trPr>
        <w:tc>
          <w:tcPr>
            <w:tcW w:w="811" w:type="dxa"/>
          </w:tcPr>
          <w:p w14:paraId="6E554F41" w14:textId="77777777" w:rsidR="009B3740" w:rsidRDefault="00000000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44" w:type="dxa"/>
          </w:tcPr>
          <w:p w14:paraId="59CE50AC" w14:textId="77777777" w:rsidR="009B3740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3872" w:type="dxa"/>
          </w:tcPr>
          <w:p w14:paraId="5AF9AB3A" w14:textId="77777777" w:rsidR="009B374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Пројектовање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истраживања</w:t>
            </w:r>
            <w:proofErr w:type="spellEnd"/>
          </w:p>
        </w:tc>
        <w:tc>
          <w:tcPr>
            <w:tcW w:w="900" w:type="dxa"/>
          </w:tcPr>
          <w:p w14:paraId="372ABA9F" w14:textId="77777777" w:rsidR="009B3740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14:paraId="7D462479" w14:textId="77777777" w:rsidR="009B3740" w:rsidRDefault="00000000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06F23770" w14:textId="77777777" w:rsidR="009B3740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137DAEC7" w14:textId="77777777">
        <w:trPr>
          <w:trHeight w:val="553"/>
        </w:trPr>
        <w:tc>
          <w:tcPr>
            <w:tcW w:w="811" w:type="dxa"/>
          </w:tcPr>
          <w:p w14:paraId="24416035" w14:textId="77777777" w:rsidR="009B3740" w:rsidRDefault="00000000">
            <w:pPr>
              <w:pStyle w:val="TableParagraph"/>
              <w:spacing w:before="1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44" w:type="dxa"/>
          </w:tcPr>
          <w:p w14:paraId="7B14A5D8" w14:textId="77777777" w:rsidR="009B374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ПП-</w:t>
            </w:r>
            <w:r>
              <w:rPr>
                <w:spacing w:val="-7"/>
                <w:sz w:val="24"/>
              </w:rPr>
              <w:t>36</w:t>
            </w:r>
          </w:p>
        </w:tc>
        <w:tc>
          <w:tcPr>
            <w:tcW w:w="3872" w:type="dxa"/>
          </w:tcPr>
          <w:p w14:paraId="622B5271" w14:textId="77777777" w:rsidR="009B3740" w:rsidRPr="007027F5" w:rsidRDefault="00000000">
            <w:pPr>
              <w:pStyle w:val="TableParagraph"/>
              <w:spacing w:line="270" w:lineRule="atLeast"/>
              <w:ind w:left="108" w:right="223"/>
              <w:rPr>
                <w:sz w:val="24"/>
                <w:lang w:val="ru-RU"/>
              </w:rPr>
            </w:pPr>
            <w:r w:rsidRPr="007027F5">
              <w:rPr>
                <w:sz w:val="24"/>
                <w:lang w:val="ru-RU"/>
              </w:rPr>
              <w:t>Групна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динамика</w:t>
            </w:r>
            <w:r w:rsidRPr="007027F5">
              <w:rPr>
                <w:spacing w:val="-13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>и</w:t>
            </w:r>
            <w:r w:rsidRPr="007027F5">
              <w:rPr>
                <w:spacing w:val="-11"/>
                <w:sz w:val="24"/>
                <w:lang w:val="ru-RU"/>
              </w:rPr>
              <w:t xml:space="preserve"> </w:t>
            </w:r>
            <w:r w:rsidRPr="007027F5">
              <w:rPr>
                <w:sz w:val="24"/>
                <w:lang w:val="ru-RU"/>
              </w:rPr>
              <w:t xml:space="preserve">групни </w:t>
            </w:r>
            <w:r w:rsidRPr="007027F5">
              <w:rPr>
                <w:spacing w:val="-2"/>
                <w:sz w:val="24"/>
                <w:lang w:val="ru-RU"/>
              </w:rPr>
              <w:t>процеси</w:t>
            </w:r>
          </w:p>
        </w:tc>
        <w:tc>
          <w:tcPr>
            <w:tcW w:w="900" w:type="dxa"/>
          </w:tcPr>
          <w:p w14:paraId="3306A65F" w14:textId="77777777" w:rsidR="009B3740" w:rsidRDefault="00000000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14:paraId="212964E1" w14:textId="77777777" w:rsidR="009B3740" w:rsidRDefault="00000000">
            <w:pPr>
              <w:pStyle w:val="TableParagraph"/>
              <w:spacing w:before="1"/>
              <w:ind w:left="6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14:paraId="4C0FC176" w14:textId="77777777" w:rsidR="009B3740" w:rsidRDefault="0000000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740" w14:paraId="490F564B" w14:textId="77777777">
        <w:trPr>
          <w:trHeight w:val="1137"/>
        </w:trPr>
        <w:tc>
          <w:tcPr>
            <w:tcW w:w="811" w:type="dxa"/>
          </w:tcPr>
          <w:p w14:paraId="57A6B2C7" w14:textId="77777777" w:rsidR="009B3740" w:rsidRDefault="00000000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44" w:type="dxa"/>
          </w:tcPr>
          <w:p w14:paraId="312555C2" w14:textId="77777777" w:rsidR="009B3740" w:rsidRDefault="00000000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pacing w:val="-2"/>
                <w:sz w:val="24"/>
              </w:rPr>
              <w:t>ПП-37 ПП-</w:t>
            </w:r>
            <w:r>
              <w:rPr>
                <w:spacing w:val="-7"/>
                <w:sz w:val="24"/>
              </w:rPr>
              <w:t>38</w:t>
            </w:r>
          </w:p>
        </w:tc>
        <w:tc>
          <w:tcPr>
            <w:tcW w:w="3872" w:type="dxa"/>
          </w:tcPr>
          <w:p w14:paraId="0057C8AD" w14:textId="77777777" w:rsidR="009B3740" w:rsidRDefault="00000000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Изборни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предмет</w:t>
            </w:r>
            <w:proofErr w:type="spellEnd"/>
            <w:r>
              <w:rPr>
                <w:i/>
                <w:spacing w:val="-4"/>
                <w:sz w:val="24"/>
              </w:rPr>
              <w:t xml:space="preserve"> VIII</w:t>
            </w:r>
          </w:p>
          <w:p w14:paraId="42BA361E" w14:textId="77777777" w:rsidR="009B374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9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Основи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економије</w:t>
            </w:r>
            <w:proofErr w:type="spellEnd"/>
          </w:p>
          <w:p w14:paraId="7CBAE940" w14:textId="77777777" w:rsidR="009B374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76" w:lineRule="exact"/>
              <w:ind w:right="1059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Едукацијска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психологија</w:t>
            </w:r>
            <w:proofErr w:type="spellEnd"/>
          </w:p>
        </w:tc>
        <w:tc>
          <w:tcPr>
            <w:tcW w:w="900" w:type="dxa"/>
          </w:tcPr>
          <w:p w14:paraId="29932800" w14:textId="77777777" w:rsidR="009B3740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14:paraId="0D724346" w14:textId="77777777" w:rsidR="009B3740" w:rsidRDefault="00000000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738B7B8A" w14:textId="77777777" w:rsidR="009B3740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C6E4A25" w14:textId="77777777" w:rsidR="009B3740" w:rsidRDefault="00000000">
      <w:pPr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1CF978" wp14:editId="2B9B1935">
                <wp:simplePos x="0" y="0"/>
                <wp:positionH relativeFrom="page">
                  <wp:posOffset>896416</wp:posOffset>
                </wp:positionH>
                <wp:positionV relativeFrom="paragraph">
                  <wp:posOffset>173024</wp:posOffset>
                </wp:positionV>
                <wp:extent cx="5981065" cy="1752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7526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981065" y="17526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2C46C" id="Graphic 5" o:spid="_x0000_s1026" style="position:absolute;margin-left:70.6pt;margin-top:13.6pt;width:470.95pt;height:1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" path="m5981065,l,,,175260r5981065,l5981065,xe" stroked="f">
                <v:path arrowok="t"/>
                <w10:wrap type="topAndBottom" anchorx="page"/>
              </v:shape>
            </w:pict>
          </mc:Fallback>
        </mc:AlternateContent>
      </w:r>
    </w:p>
    <w:sectPr w:rsidR="009B3740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E8"/>
    <w:multiLevelType w:val="hybridMultilevel"/>
    <w:tmpl w:val="DD3CE6CA"/>
    <w:lvl w:ilvl="0" w:tplc="9650286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1841894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6742C776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74380EA2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D724000E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7C5C4B98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99A6FC42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3078CBD2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B13CF57E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abstractNum w:abstractNumId="1" w15:restartNumberingAfterBreak="0">
    <w:nsid w:val="01FF3AD2"/>
    <w:multiLevelType w:val="hybridMultilevel"/>
    <w:tmpl w:val="A5C27C82"/>
    <w:lvl w:ilvl="0" w:tplc="2A2AD1C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C81396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A90CAA8A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17CC4C70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CA28EAA0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B9880776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84FE7626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25047120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3EEC4166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abstractNum w:abstractNumId="2" w15:restartNumberingAfterBreak="0">
    <w:nsid w:val="05C0350C"/>
    <w:multiLevelType w:val="hybridMultilevel"/>
    <w:tmpl w:val="A35C7FB4"/>
    <w:lvl w:ilvl="0" w:tplc="9B74266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6560500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2" w:tplc="30987C80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3" w:tplc="AAEA883A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4" w:tplc="794E149C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  <w:lvl w:ilvl="5" w:tplc="FA24E5E2">
      <w:numFmt w:val="bullet"/>
      <w:lvlText w:val="•"/>
      <w:lvlJc w:val="left"/>
      <w:pPr>
        <w:ind w:left="2740" w:hanging="360"/>
      </w:pPr>
      <w:rPr>
        <w:rFonts w:hint="default"/>
        <w:lang w:eastAsia="en-US" w:bidi="ar-SA"/>
      </w:rPr>
    </w:lvl>
    <w:lvl w:ilvl="6" w:tplc="9D86B392">
      <w:numFmt w:val="bullet"/>
      <w:lvlText w:val="•"/>
      <w:lvlJc w:val="left"/>
      <w:pPr>
        <w:ind w:left="2980" w:hanging="360"/>
      </w:pPr>
      <w:rPr>
        <w:rFonts w:hint="default"/>
        <w:lang w:eastAsia="en-US" w:bidi="ar-SA"/>
      </w:rPr>
    </w:lvl>
    <w:lvl w:ilvl="7" w:tplc="5DE81016">
      <w:numFmt w:val="bullet"/>
      <w:lvlText w:val="•"/>
      <w:lvlJc w:val="left"/>
      <w:pPr>
        <w:ind w:left="3220" w:hanging="360"/>
      </w:pPr>
      <w:rPr>
        <w:rFonts w:hint="default"/>
        <w:lang w:eastAsia="en-US" w:bidi="ar-SA"/>
      </w:rPr>
    </w:lvl>
    <w:lvl w:ilvl="8" w:tplc="6090CE1C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</w:abstractNum>
  <w:abstractNum w:abstractNumId="3" w15:restartNumberingAfterBreak="0">
    <w:nsid w:val="07381658"/>
    <w:multiLevelType w:val="hybridMultilevel"/>
    <w:tmpl w:val="DE0275DC"/>
    <w:lvl w:ilvl="0" w:tplc="8A5EE1D6">
      <w:numFmt w:val="bullet"/>
      <w:lvlText w:val="•"/>
      <w:lvlJc w:val="left"/>
      <w:pPr>
        <w:ind w:left="1282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B04BA"/>
    <w:multiLevelType w:val="hybridMultilevel"/>
    <w:tmpl w:val="F544D202"/>
    <w:lvl w:ilvl="0" w:tplc="260E643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B64C10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6CB4957C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1B8C223C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B29691E8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FB58F8F6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B8EE16E2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3070BAD4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D41A9E66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abstractNum w:abstractNumId="5" w15:restartNumberingAfterBreak="0">
    <w:nsid w:val="330745F7"/>
    <w:multiLevelType w:val="hybridMultilevel"/>
    <w:tmpl w:val="5C9C5262"/>
    <w:lvl w:ilvl="0" w:tplc="8A5EE1D6">
      <w:numFmt w:val="bullet"/>
      <w:lvlText w:val="•"/>
      <w:lvlJc w:val="left"/>
      <w:pPr>
        <w:ind w:left="71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3D07D92"/>
    <w:multiLevelType w:val="hybridMultilevel"/>
    <w:tmpl w:val="3DA69D0E"/>
    <w:lvl w:ilvl="0" w:tplc="B1F8009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7E480FA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2" w:tplc="628C1F6A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3" w:tplc="8A1CC836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4" w:tplc="4028D452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  <w:lvl w:ilvl="5" w:tplc="0E202BDE">
      <w:numFmt w:val="bullet"/>
      <w:lvlText w:val="•"/>
      <w:lvlJc w:val="left"/>
      <w:pPr>
        <w:ind w:left="2740" w:hanging="360"/>
      </w:pPr>
      <w:rPr>
        <w:rFonts w:hint="default"/>
        <w:lang w:eastAsia="en-US" w:bidi="ar-SA"/>
      </w:rPr>
    </w:lvl>
    <w:lvl w:ilvl="6" w:tplc="551808F6">
      <w:numFmt w:val="bullet"/>
      <w:lvlText w:val="•"/>
      <w:lvlJc w:val="left"/>
      <w:pPr>
        <w:ind w:left="2980" w:hanging="360"/>
      </w:pPr>
      <w:rPr>
        <w:rFonts w:hint="default"/>
        <w:lang w:eastAsia="en-US" w:bidi="ar-SA"/>
      </w:rPr>
    </w:lvl>
    <w:lvl w:ilvl="7" w:tplc="0102E9EC">
      <w:numFmt w:val="bullet"/>
      <w:lvlText w:val="•"/>
      <w:lvlJc w:val="left"/>
      <w:pPr>
        <w:ind w:left="3220" w:hanging="360"/>
      </w:pPr>
      <w:rPr>
        <w:rFonts w:hint="default"/>
        <w:lang w:eastAsia="en-US" w:bidi="ar-SA"/>
      </w:rPr>
    </w:lvl>
    <w:lvl w:ilvl="8" w:tplc="AE36CF64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</w:abstractNum>
  <w:abstractNum w:abstractNumId="7" w15:restartNumberingAfterBreak="0">
    <w:nsid w:val="37A746F2"/>
    <w:multiLevelType w:val="hybridMultilevel"/>
    <w:tmpl w:val="00B69290"/>
    <w:lvl w:ilvl="0" w:tplc="4A9EE0E6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7631AA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2" w:tplc="8C8418CE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3" w:tplc="14683AE6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4" w:tplc="EED4F52C">
      <w:numFmt w:val="bullet"/>
      <w:lvlText w:val="•"/>
      <w:lvlJc w:val="left"/>
      <w:pPr>
        <w:ind w:left="2500" w:hanging="360"/>
      </w:pPr>
      <w:rPr>
        <w:rFonts w:hint="default"/>
        <w:lang w:eastAsia="en-US" w:bidi="ar-SA"/>
      </w:rPr>
    </w:lvl>
    <w:lvl w:ilvl="5" w:tplc="2BB87D76">
      <w:numFmt w:val="bullet"/>
      <w:lvlText w:val="•"/>
      <w:lvlJc w:val="left"/>
      <w:pPr>
        <w:ind w:left="2740" w:hanging="360"/>
      </w:pPr>
      <w:rPr>
        <w:rFonts w:hint="default"/>
        <w:lang w:eastAsia="en-US" w:bidi="ar-SA"/>
      </w:rPr>
    </w:lvl>
    <w:lvl w:ilvl="6" w:tplc="87B49478">
      <w:numFmt w:val="bullet"/>
      <w:lvlText w:val="•"/>
      <w:lvlJc w:val="left"/>
      <w:pPr>
        <w:ind w:left="2980" w:hanging="360"/>
      </w:pPr>
      <w:rPr>
        <w:rFonts w:hint="default"/>
        <w:lang w:eastAsia="en-US" w:bidi="ar-SA"/>
      </w:rPr>
    </w:lvl>
    <w:lvl w:ilvl="7" w:tplc="5DE6C1E2">
      <w:numFmt w:val="bullet"/>
      <w:lvlText w:val="•"/>
      <w:lvlJc w:val="left"/>
      <w:pPr>
        <w:ind w:left="3220" w:hanging="360"/>
      </w:pPr>
      <w:rPr>
        <w:rFonts w:hint="default"/>
        <w:lang w:eastAsia="en-US" w:bidi="ar-SA"/>
      </w:rPr>
    </w:lvl>
    <w:lvl w:ilvl="8" w:tplc="8ECC8FF4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</w:abstractNum>
  <w:abstractNum w:abstractNumId="8" w15:restartNumberingAfterBreak="0">
    <w:nsid w:val="3C112A2D"/>
    <w:multiLevelType w:val="hybridMultilevel"/>
    <w:tmpl w:val="8A4C0AFC"/>
    <w:lvl w:ilvl="0" w:tplc="B9B00F2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E86685A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C7140008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726CF87E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AB960680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C1EAEA9E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38B01D9A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04883C9E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E390BB02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abstractNum w:abstractNumId="9" w15:restartNumberingAfterBreak="0">
    <w:nsid w:val="51C66250"/>
    <w:multiLevelType w:val="hybridMultilevel"/>
    <w:tmpl w:val="C854DAAE"/>
    <w:lvl w:ilvl="0" w:tplc="02A0308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363EBA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B1D8403A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776E5D20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F6387B70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1B1EC84A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67EAE9E8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EB5E08D6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7AD25EA4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abstractNum w:abstractNumId="10" w15:restartNumberingAfterBreak="0">
    <w:nsid w:val="583F38D7"/>
    <w:multiLevelType w:val="hybridMultilevel"/>
    <w:tmpl w:val="BA2CC6A4"/>
    <w:lvl w:ilvl="0" w:tplc="8A5EE1D6">
      <w:numFmt w:val="bullet"/>
      <w:lvlText w:val="•"/>
      <w:lvlJc w:val="left"/>
      <w:pPr>
        <w:ind w:left="1282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2B73F4"/>
    <w:multiLevelType w:val="hybridMultilevel"/>
    <w:tmpl w:val="6FCA2C98"/>
    <w:lvl w:ilvl="0" w:tplc="33DCD80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E4CB0C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2" w:tplc="05A0415A">
      <w:numFmt w:val="bullet"/>
      <w:lvlText w:val="•"/>
      <w:lvlJc w:val="left"/>
      <w:pPr>
        <w:ind w:left="2004" w:hanging="360"/>
      </w:pPr>
      <w:rPr>
        <w:rFonts w:hint="default"/>
        <w:lang w:eastAsia="en-US" w:bidi="ar-SA"/>
      </w:rPr>
    </w:lvl>
    <w:lvl w:ilvl="3" w:tplc="75187A56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  <w:lvl w:ilvl="4" w:tplc="C8E6DD30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5" w:tplc="FECA1A88">
      <w:numFmt w:val="bullet"/>
      <w:lvlText w:val="•"/>
      <w:lvlJc w:val="left"/>
      <w:pPr>
        <w:ind w:left="2701" w:hanging="360"/>
      </w:pPr>
      <w:rPr>
        <w:rFonts w:hint="default"/>
        <w:lang w:eastAsia="en-US" w:bidi="ar-SA"/>
      </w:rPr>
    </w:lvl>
    <w:lvl w:ilvl="6" w:tplc="595C74EA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7" w:tplc="9064EF8E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8" w:tplc="C090C55E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</w:abstractNum>
  <w:num w:numId="1" w16cid:durableId="435098758">
    <w:abstractNumId w:val="8"/>
  </w:num>
  <w:num w:numId="2" w16cid:durableId="1305740770">
    <w:abstractNumId w:val="11"/>
  </w:num>
  <w:num w:numId="3" w16cid:durableId="484011987">
    <w:abstractNumId w:val="0"/>
  </w:num>
  <w:num w:numId="4" w16cid:durableId="1491940945">
    <w:abstractNumId w:val="1"/>
  </w:num>
  <w:num w:numId="5" w16cid:durableId="293758143">
    <w:abstractNumId w:val="4"/>
  </w:num>
  <w:num w:numId="6" w16cid:durableId="1705867185">
    <w:abstractNumId w:val="9"/>
  </w:num>
  <w:num w:numId="7" w16cid:durableId="1889680379">
    <w:abstractNumId w:val="2"/>
  </w:num>
  <w:num w:numId="8" w16cid:durableId="2055810438">
    <w:abstractNumId w:val="6"/>
  </w:num>
  <w:num w:numId="9" w16cid:durableId="841891012">
    <w:abstractNumId w:val="7"/>
  </w:num>
  <w:num w:numId="10" w16cid:durableId="1696269803">
    <w:abstractNumId w:val="5"/>
  </w:num>
  <w:num w:numId="11" w16cid:durableId="723676285">
    <w:abstractNumId w:val="10"/>
  </w:num>
  <w:num w:numId="12" w16cid:durableId="100115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740"/>
    <w:rsid w:val="000C35B4"/>
    <w:rsid w:val="00146AE4"/>
    <w:rsid w:val="001C430F"/>
    <w:rsid w:val="00437F80"/>
    <w:rsid w:val="004A5FD3"/>
    <w:rsid w:val="00530DB0"/>
    <w:rsid w:val="006E1A4D"/>
    <w:rsid w:val="007027F5"/>
    <w:rsid w:val="00745AB3"/>
    <w:rsid w:val="00854E58"/>
    <w:rsid w:val="009B3740"/>
    <w:rsid w:val="009C0F6D"/>
    <w:rsid w:val="00A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2EDC"/>
  <w15:docId w15:val="{D766AFA8-BD16-491F-9493-EA9A361A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righ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Kristina Kuzmanović</cp:lastModifiedBy>
  <cp:revision>9</cp:revision>
  <dcterms:created xsi:type="dcterms:W3CDTF">2023-07-25T12:15:00Z</dcterms:created>
  <dcterms:modified xsi:type="dcterms:W3CDTF">2025-01-28T09:02:00Z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2019</vt:lpwstr>
  </property>
</Properties>
</file>