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88DC" w14:textId="77777777" w:rsidR="00F82D32" w:rsidRDefault="00000000">
      <w:pPr>
        <w:ind w:left="2907"/>
        <w:rPr>
          <w:sz w:val="20"/>
        </w:rPr>
      </w:pPr>
      <w:r>
        <w:rPr>
          <w:noProof/>
          <w:sz w:val="20"/>
        </w:rPr>
        <w:drawing>
          <wp:inline distT="0" distB="0" distL="0" distR="0" wp14:anchorId="0FA250C5" wp14:editId="61013EA0">
            <wp:extent cx="2451734" cy="8172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45E2C" w14:textId="77777777" w:rsidR="00F82D32" w:rsidRDefault="00F82D32">
      <w:pPr>
        <w:spacing w:before="3"/>
        <w:rPr>
          <w:sz w:val="12"/>
        </w:rPr>
      </w:pPr>
    </w:p>
    <w:p w14:paraId="317DC0A9" w14:textId="77777777" w:rsidR="00F82D32" w:rsidRDefault="00000000">
      <w:pPr>
        <w:pStyle w:val="BodyText"/>
        <w:spacing w:before="89" w:line="278" w:lineRule="auto"/>
        <w:ind w:left="1859" w:right="2281"/>
        <w:jc w:val="center"/>
      </w:pPr>
      <w:r>
        <w:rPr>
          <w:noProof/>
        </w:rPr>
        <w:drawing>
          <wp:anchor distT="0" distB="0" distL="0" distR="0" simplePos="0" relativeHeight="487308288" behindDoc="1" locked="0" layoutInCell="1" allowOverlap="1" wp14:anchorId="07CC6EA6" wp14:editId="48BD86B5">
            <wp:simplePos x="0" y="0"/>
            <wp:positionH relativeFrom="page">
              <wp:posOffset>919480</wp:posOffset>
            </wp:positionH>
            <wp:positionV relativeFrom="paragraph">
              <wp:posOffset>241049</wp:posOffset>
            </wp:positionV>
            <wp:extent cx="5932805" cy="59328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НЕЗАВИСНИ</w:t>
      </w:r>
      <w:r>
        <w:rPr>
          <w:spacing w:val="-8"/>
        </w:rPr>
        <w:t xml:space="preserve"> </w:t>
      </w:r>
      <w:r>
        <w:t>УНИВЕРЗИТЕТ</w:t>
      </w:r>
      <w:r>
        <w:rPr>
          <w:spacing w:val="40"/>
        </w:rPr>
        <w:t xml:space="preserve"> </w:t>
      </w:r>
      <w:r>
        <w:t>БАЊА</w:t>
      </w:r>
      <w:r>
        <w:rPr>
          <w:spacing w:val="40"/>
        </w:rPr>
        <w:t xml:space="preserve"> </w:t>
      </w:r>
      <w:r>
        <w:t>ЛУКА ПЕДАГОШКИ ФАКУЛТЕТ</w:t>
      </w:r>
    </w:p>
    <w:p w14:paraId="4054E4D8" w14:textId="77777777" w:rsidR="00F82D32" w:rsidRDefault="00F82D32">
      <w:pPr>
        <w:rPr>
          <w:b/>
          <w:sz w:val="30"/>
        </w:rPr>
      </w:pPr>
    </w:p>
    <w:p w14:paraId="13DBF6F5" w14:textId="77777777" w:rsidR="00F82D32" w:rsidRDefault="00F82D32">
      <w:pPr>
        <w:rPr>
          <w:b/>
          <w:sz w:val="30"/>
        </w:rPr>
      </w:pPr>
    </w:p>
    <w:p w14:paraId="789DC93A" w14:textId="77777777" w:rsidR="00F82D32" w:rsidRDefault="00F82D32">
      <w:pPr>
        <w:rPr>
          <w:b/>
          <w:sz w:val="30"/>
        </w:rPr>
      </w:pPr>
    </w:p>
    <w:p w14:paraId="583DA710" w14:textId="77777777" w:rsidR="00F82D32" w:rsidRDefault="00F82D32">
      <w:pPr>
        <w:rPr>
          <w:b/>
          <w:sz w:val="30"/>
        </w:rPr>
      </w:pPr>
    </w:p>
    <w:p w14:paraId="503EE75B" w14:textId="77777777" w:rsidR="00F82D32" w:rsidRDefault="00F82D32">
      <w:pPr>
        <w:rPr>
          <w:b/>
          <w:sz w:val="30"/>
        </w:rPr>
      </w:pPr>
    </w:p>
    <w:p w14:paraId="183E6008" w14:textId="77777777" w:rsidR="00F82D32" w:rsidRDefault="00F82D32">
      <w:pPr>
        <w:rPr>
          <w:b/>
          <w:sz w:val="30"/>
        </w:rPr>
      </w:pPr>
    </w:p>
    <w:p w14:paraId="2BF6E1CF" w14:textId="77777777" w:rsidR="00F82D32" w:rsidRDefault="00F82D32">
      <w:pPr>
        <w:rPr>
          <w:b/>
          <w:sz w:val="30"/>
        </w:rPr>
      </w:pPr>
    </w:p>
    <w:p w14:paraId="39417FF1" w14:textId="77777777" w:rsidR="00F82D32" w:rsidRDefault="00F82D32">
      <w:pPr>
        <w:rPr>
          <w:b/>
          <w:sz w:val="30"/>
        </w:rPr>
      </w:pPr>
    </w:p>
    <w:p w14:paraId="20D60DCE" w14:textId="77777777" w:rsidR="00F82D32" w:rsidRDefault="00F82D32">
      <w:pPr>
        <w:rPr>
          <w:b/>
          <w:sz w:val="30"/>
        </w:rPr>
      </w:pPr>
    </w:p>
    <w:p w14:paraId="4EDC55BA" w14:textId="77777777" w:rsidR="00F82D32" w:rsidRDefault="00F82D32">
      <w:pPr>
        <w:rPr>
          <w:b/>
          <w:sz w:val="30"/>
        </w:rPr>
      </w:pPr>
    </w:p>
    <w:p w14:paraId="75D19BC1" w14:textId="77777777" w:rsidR="00F82D32" w:rsidRDefault="00F82D32">
      <w:pPr>
        <w:spacing w:before="11"/>
        <w:rPr>
          <w:b/>
          <w:sz w:val="40"/>
        </w:rPr>
      </w:pPr>
    </w:p>
    <w:p w14:paraId="05513D7E" w14:textId="77777777" w:rsidR="00F82D32" w:rsidRDefault="00000000">
      <w:pPr>
        <w:spacing w:line="278" w:lineRule="auto"/>
        <w:ind w:right="417"/>
        <w:jc w:val="center"/>
        <w:rPr>
          <w:b/>
          <w:i/>
          <w:sz w:val="32"/>
        </w:rPr>
      </w:pPr>
      <w:r>
        <w:rPr>
          <w:b/>
          <w:sz w:val="32"/>
        </w:rPr>
        <w:t>СТУДИЈСКИ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ПРОГРАМ:</w:t>
      </w:r>
      <w:r>
        <w:rPr>
          <w:b/>
          <w:spacing w:val="-14"/>
          <w:sz w:val="32"/>
        </w:rPr>
        <w:t xml:space="preserve"> </w:t>
      </w:r>
      <w:r>
        <w:rPr>
          <w:b/>
          <w:i/>
          <w:sz w:val="32"/>
        </w:rPr>
        <w:t>ПОСЛОВНА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 xml:space="preserve">ПСИХОЛОГИЈА </w:t>
      </w:r>
      <w:r>
        <w:rPr>
          <w:b/>
          <w:i/>
          <w:spacing w:val="-2"/>
          <w:sz w:val="32"/>
        </w:rPr>
        <w:t>(2.ЦИКЛУС)</w:t>
      </w:r>
    </w:p>
    <w:p w14:paraId="18B0C05A" w14:textId="77777777" w:rsidR="00F82D32" w:rsidRDefault="00F82D32">
      <w:pPr>
        <w:rPr>
          <w:b/>
          <w:i/>
          <w:sz w:val="34"/>
        </w:rPr>
      </w:pPr>
    </w:p>
    <w:p w14:paraId="4FCFEB4D" w14:textId="77777777" w:rsidR="00F82D32" w:rsidRDefault="00F82D32">
      <w:pPr>
        <w:rPr>
          <w:b/>
          <w:i/>
          <w:sz w:val="34"/>
        </w:rPr>
      </w:pPr>
    </w:p>
    <w:p w14:paraId="7682C20F" w14:textId="77777777" w:rsidR="00F82D32" w:rsidRDefault="00F82D32">
      <w:pPr>
        <w:spacing w:before="11"/>
        <w:rPr>
          <w:b/>
          <w:i/>
          <w:sz w:val="38"/>
        </w:rPr>
      </w:pPr>
    </w:p>
    <w:p w14:paraId="115BB888" w14:textId="77777777" w:rsidR="00F82D32" w:rsidRDefault="00000000">
      <w:pPr>
        <w:pStyle w:val="Title"/>
        <w:tabs>
          <w:tab w:val="left" w:pos="2743"/>
        </w:tabs>
      </w:pPr>
      <w:r>
        <w:t>Н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Н</w:t>
      </w:r>
      <w:r>
        <w:rPr>
          <w:spacing w:val="-4"/>
        </w:rPr>
        <w:t xml:space="preserve"> </w:t>
      </w:r>
      <w:r>
        <w:rPr>
          <w:spacing w:val="-10"/>
        </w:rPr>
        <w:t>И</w:t>
      </w:r>
      <w:r>
        <w:tab/>
        <w:t>П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rPr>
          <w:spacing w:val="-10"/>
        </w:rPr>
        <w:t>Н</w:t>
      </w:r>
    </w:p>
    <w:p w14:paraId="06C2EF49" w14:textId="77777777" w:rsidR="00F82D32" w:rsidRDefault="00000000">
      <w:pPr>
        <w:pStyle w:val="Title"/>
        <w:spacing w:before="256"/>
        <w:ind w:left="1859" w:right="2275"/>
      </w:pPr>
      <w:r>
        <w:t>од</w:t>
      </w:r>
      <w:r>
        <w:rPr>
          <w:spacing w:val="-13"/>
        </w:rPr>
        <w:t xml:space="preserve"> </w:t>
      </w:r>
      <w:r>
        <w:t>академске</w:t>
      </w:r>
      <w:r>
        <w:rPr>
          <w:spacing w:val="-11"/>
        </w:rPr>
        <w:t xml:space="preserve"> </w:t>
      </w:r>
      <w:r>
        <w:rPr>
          <w:spacing w:val="-2"/>
        </w:rPr>
        <w:t>2016/2017</w:t>
      </w:r>
    </w:p>
    <w:p w14:paraId="7F6267A2" w14:textId="77777777" w:rsidR="00F82D32" w:rsidRDefault="00F82D32">
      <w:pPr>
        <w:sectPr w:rsidR="00F82D32">
          <w:type w:val="continuous"/>
          <w:pgSz w:w="12240" w:h="15840"/>
          <w:pgMar w:top="1440" w:right="880" w:bottom="280" w:left="1300" w:header="720" w:footer="720" w:gutter="0"/>
          <w:cols w:space="720"/>
        </w:sectPr>
      </w:pPr>
    </w:p>
    <w:p w14:paraId="5CB7EE5A" w14:textId="113DAE0E" w:rsidR="003A0E9D" w:rsidRPr="003A0E9D" w:rsidRDefault="003A0E9D" w:rsidP="003A0E9D">
      <w:pPr>
        <w:pStyle w:val="BodyText"/>
        <w:ind w:left="142" w:firstLine="578"/>
        <w:jc w:val="both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  <w:lang w:val="sr-Cyrl-RS"/>
        </w:rPr>
        <w:lastRenderedPageBreak/>
        <w:t>С</w:t>
      </w:r>
      <w:r w:rsidRPr="003A0E9D">
        <w:rPr>
          <w:b w:val="0"/>
          <w:bCs w:val="0"/>
          <w:sz w:val="24"/>
          <w:szCs w:val="24"/>
        </w:rPr>
        <w:t xml:space="preserve">тудијски програм </w:t>
      </w:r>
      <w:r w:rsidRPr="003A0E9D">
        <w:rPr>
          <w:b w:val="0"/>
          <w:bCs w:val="0"/>
          <w:sz w:val="24"/>
          <w:szCs w:val="24"/>
          <w:lang w:val="sr-Cyrl-RS"/>
        </w:rPr>
        <w:t>пословна психологија</w:t>
      </w:r>
      <w:r w:rsidRPr="003A0E9D">
        <w:rPr>
          <w:b w:val="0"/>
          <w:bCs w:val="0"/>
          <w:sz w:val="24"/>
          <w:szCs w:val="24"/>
        </w:rPr>
        <w:t xml:space="preserve">, своју мисију реализује наставним и научним, образовним и стручним радом и истраживањима. Мисија </w:t>
      </w:r>
      <w:r w:rsidRPr="003A0E9D">
        <w:rPr>
          <w:b w:val="0"/>
          <w:bCs w:val="0"/>
          <w:sz w:val="24"/>
          <w:szCs w:val="24"/>
          <w:lang w:val="sr-Cyrl-RS"/>
        </w:rPr>
        <w:t>студијског програма</w:t>
      </w:r>
      <w:r w:rsidRPr="003A0E9D">
        <w:rPr>
          <w:b w:val="0"/>
          <w:bCs w:val="0"/>
          <w:sz w:val="24"/>
          <w:szCs w:val="24"/>
        </w:rPr>
        <w:t xml:space="preserve"> је да шири, унапређује и промовише знање и учење, да представља интелектуални изазов, мотивише креативност и подржи жељу за усавршавањем и стицањем знања у циљу конкретног и мјерљивог друштвено-економског развоја и повећања укупног фундуса знања у најширем контексту, за добробит цјелокупног друштва.</w:t>
      </w:r>
    </w:p>
    <w:p w14:paraId="173FE3C4" w14:textId="714C3E31" w:rsidR="003A0E9D" w:rsidRPr="003A0E9D" w:rsidRDefault="00CA5208" w:rsidP="003A0E9D">
      <w:pPr>
        <w:pStyle w:val="BodyText"/>
        <w:ind w:left="142"/>
        <w:jc w:val="both"/>
        <w:rPr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1B40589A" wp14:editId="1A18AE24">
            <wp:simplePos x="0" y="0"/>
            <wp:positionH relativeFrom="page">
              <wp:posOffset>948121</wp:posOffset>
            </wp:positionH>
            <wp:positionV relativeFrom="page">
              <wp:posOffset>1960576</wp:posOffset>
            </wp:positionV>
            <wp:extent cx="5932805" cy="5932804"/>
            <wp:effectExtent l="0" t="0" r="0" b="0"/>
            <wp:wrapNone/>
            <wp:docPr id="1908717682" name="Picture 1908717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18D5B" w14:textId="1EE3ED5F" w:rsidR="003A0E9D" w:rsidRPr="003A0E9D" w:rsidRDefault="003A0E9D" w:rsidP="003A0E9D">
      <w:pPr>
        <w:pStyle w:val="BodyText"/>
        <w:ind w:left="142"/>
        <w:jc w:val="both"/>
        <w:rPr>
          <w:b w:val="0"/>
          <w:bCs w:val="0"/>
          <w:sz w:val="24"/>
          <w:szCs w:val="24"/>
          <w:lang w:val="sr-Cyrl-RS"/>
        </w:rPr>
      </w:pPr>
      <w:r w:rsidRPr="003A0E9D">
        <w:rPr>
          <w:b w:val="0"/>
          <w:bCs w:val="0"/>
          <w:sz w:val="24"/>
          <w:szCs w:val="24"/>
        </w:rPr>
        <w:t>У циљу остварења своје мисије</w:t>
      </w:r>
      <w:r w:rsidRPr="003A0E9D">
        <w:rPr>
          <w:b w:val="0"/>
          <w:bCs w:val="0"/>
          <w:sz w:val="24"/>
          <w:szCs w:val="24"/>
          <w:lang w:val="sr-Cyrl-RS"/>
        </w:rPr>
        <w:t xml:space="preserve"> студијски програм </w:t>
      </w:r>
      <w:r w:rsidRPr="003A0E9D">
        <w:rPr>
          <w:b w:val="0"/>
          <w:bCs w:val="0"/>
          <w:sz w:val="24"/>
          <w:szCs w:val="24"/>
        </w:rPr>
        <w:t>одржава висок ниво и флексибилност студија</w:t>
      </w:r>
      <w:r>
        <w:rPr>
          <w:b w:val="0"/>
          <w:bCs w:val="0"/>
          <w:sz w:val="24"/>
          <w:szCs w:val="24"/>
          <w:lang w:val="sr-Cyrl-RS"/>
        </w:rPr>
        <w:t xml:space="preserve"> другог циклуса</w:t>
      </w:r>
      <w:r w:rsidRPr="003A0E9D">
        <w:rPr>
          <w:b w:val="0"/>
          <w:bCs w:val="0"/>
          <w:sz w:val="24"/>
          <w:szCs w:val="24"/>
        </w:rPr>
        <w:t xml:space="preserve"> по међународним стандардима, које ће пратити европске трендове и иницијативе и промовисати мултидисциплинарност, узимајући у обзир потребе друштва за кадровима одређених профила</w:t>
      </w:r>
      <w:r w:rsidRPr="003A0E9D">
        <w:rPr>
          <w:b w:val="0"/>
          <w:bCs w:val="0"/>
          <w:sz w:val="24"/>
          <w:szCs w:val="24"/>
          <w:lang w:val="sr-Cyrl-RS"/>
        </w:rPr>
        <w:t xml:space="preserve"> и</w:t>
      </w:r>
      <w:r w:rsidRPr="003A0E9D">
        <w:rPr>
          <w:b w:val="0"/>
          <w:bCs w:val="0"/>
          <w:sz w:val="24"/>
          <w:szCs w:val="24"/>
        </w:rPr>
        <w:t xml:space="preserve"> оспособљ</w:t>
      </w:r>
      <w:r w:rsidRPr="003A0E9D">
        <w:rPr>
          <w:b w:val="0"/>
          <w:bCs w:val="0"/>
          <w:sz w:val="24"/>
          <w:szCs w:val="24"/>
          <w:lang w:val="sr-Cyrl-RS"/>
        </w:rPr>
        <w:t>авање студената</w:t>
      </w:r>
      <w:r w:rsidRPr="003A0E9D">
        <w:rPr>
          <w:b w:val="0"/>
          <w:bCs w:val="0"/>
          <w:sz w:val="24"/>
          <w:szCs w:val="24"/>
        </w:rPr>
        <w:t xml:space="preserve"> да одговоре на изазове које намеће савремено пословно окружење.</w:t>
      </w:r>
    </w:p>
    <w:p w14:paraId="0168838D" w14:textId="274AE1F7" w:rsidR="003A0E9D" w:rsidRPr="003A0E9D" w:rsidRDefault="003A0E9D" w:rsidP="003A0E9D">
      <w:pPr>
        <w:pStyle w:val="BodyText"/>
        <w:ind w:left="142"/>
        <w:jc w:val="both"/>
        <w:rPr>
          <w:b w:val="0"/>
          <w:bCs w:val="0"/>
          <w:sz w:val="24"/>
          <w:szCs w:val="24"/>
        </w:rPr>
      </w:pPr>
    </w:p>
    <w:p w14:paraId="218B6123" w14:textId="77777777" w:rsidR="003A0E9D" w:rsidRPr="003A0E9D" w:rsidRDefault="003A0E9D" w:rsidP="003A0E9D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RS"/>
        </w:rPr>
      </w:pPr>
      <w:r w:rsidRPr="003A0E9D">
        <w:rPr>
          <w:b w:val="0"/>
          <w:bCs w:val="0"/>
          <w:sz w:val="24"/>
          <w:szCs w:val="24"/>
        </w:rPr>
        <w:t xml:space="preserve">Наставни план студијског програма </w:t>
      </w:r>
      <w:r w:rsidRPr="003A0E9D">
        <w:rPr>
          <w:b w:val="0"/>
          <w:bCs w:val="0"/>
          <w:sz w:val="24"/>
          <w:szCs w:val="24"/>
          <w:lang w:val="sr-Cyrl-RS"/>
        </w:rPr>
        <w:t>Пословна психологија</w:t>
      </w:r>
      <w:r w:rsidRPr="003A0E9D">
        <w:rPr>
          <w:b w:val="0"/>
          <w:bCs w:val="0"/>
          <w:sz w:val="24"/>
          <w:szCs w:val="24"/>
        </w:rPr>
        <w:t xml:space="preserve"> заснован је на научном </w:t>
      </w:r>
      <w:r w:rsidRPr="003A0E9D">
        <w:rPr>
          <w:b w:val="0"/>
          <w:bCs w:val="0"/>
          <w:sz w:val="24"/>
          <w:szCs w:val="24"/>
          <w:lang w:val="sr-Cyrl-RS"/>
        </w:rPr>
        <w:t xml:space="preserve">и стручном </w:t>
      </w:r>
      <w:r w:rsidRPr="003A0E9D">
        <w:rPr>
          <w:b w:val="0"/>
          <w:bCs w:val="0"/>
          <w:sz w:val="24"/>
          <w:szCs w:val="24"/>
        </w:rPr>
        <w:t>знању</w:t>
      </w:r>
      <w:r w:rsidRPr="003A0E9D">
        <w:rPr>
          <w:b w:val="0"/>
          <w:bCs w:val="0"/>
          <w:sz w:val="24"/>
          <w:szCs w:val="24"/>
          <w:lang w:val="sr-Cyrl-RS"/>
        </w:rPr>
        <w:t>.</w:t>
      </w:r>
      <w:r w:rsidRPr="003A0E9D">
        <w:rPr>
          <w:b w:val="0"/>
          <w:bCs w:val="0"/>
          <w:sz w:val="24"/>
          <w:szCs w:val="24"/>
        </w:rPr>
        <w:t xml:space="preserve"> Студенти треба да стекну знање које је усклађено са знањем које се стиче на сродним факултетима у Европи и региону</w:t>
      </w:r>
      <w:r w:rsidRPr="003A0E9D">
        <w:rPr>
          <w:b w:val="0"/>
          <w:bCs w:val="0"/>
          <w:sz w:val="24"/>
          <w:szCs w:val="24"/>
          <w:lang w:val="sr-Cyrl-RS"/>
        </w:rPr>
        <w:t>.</w:t>
      </w:r>
    </w:p>
    <w:p w14:paraId="7B1A35EF" w14:textId="17FA4BF4" w:rsidR="003A0E9D" w:rsidRPr="003A0E9D" w:rsidRDefault="003A0E9D" w:rsidP="003A0E9D">
      <w:pPr>
        <w:pStyle w:val="BodyText"/>
        <w:ind w:left="142"/>
        <w:jc w:val="both"/>
        <w:rPr>
          <w:b w:val="0"/>
          <w:bCs w:val="0"/>
          <w:sz w:val="24"/>
          <w:szCs w:val="24"/>
        </w:rPr>
      </w:pPr>
    </w:p>
    <w:p w14:paraId="3793FC56" w14:textId="77777777" w:rsidR="003A0E9D" w:rsidRPr="003A0E9D" w:rsidRDefault="003A0E9D" w:rsidP="003A0E9D">
      <w:pPr>
        <w:pStyle w:val="BodyText"/>
        <w:ind w:left="142"/>
        <w:jc w:val="both"/>
        <w:rPr>
          <w:b w:val="0"/>
          <w:bCs w:val="0"/>
          <w:sz w:val="24"/>
          <w:szCs w:val="24"/>
          <w:lang w:val="sr-Cyrl-RS"/>
        </w:rPr>
      </w:pPr>
      <w:r w:rsidRPr="003A0E9D">
        <w:rPr>
          <w:b w:val="0"/>
          <w:bCs w:val="0"/>
          <w:sz w:val="24"/>
          <w:szCs w:val="24"/>
        </w:rPr>
        <w:tab/>
        <w:t xml:space="preserve">Знања и способности које студент добије приликом студирања треба да буду у пуној сагласности са </w:t>
      </w:r>
      <w:r w:rsidRPr="003A0E9D">
        <w:rPr>
          <w:b w:val="0"/>
          <w:bCs w:val="0"/>
          <w:sz w:val="24"/>
          <w:szCs w:val="24"/>
          <w:lang w:val="sr-Cyrl-RS"/>
        </w:rPr>
        <w:t>спосоности да се одговори</w:t>
      </w:r>
      <w:r w:rsidRPr="003A0E9D">
        <w:rPr>
          <w:b w:val="0"/>
          <w:bCs w:val="0"/>
          <w:sz w:val="24"/>
          <w:szCs w:val="24"/>
        </w:rPr>
        <w:t xml:space="preserve"> на изазове које намеће савремено пословно окружење.</w:t>
      </w:r>
    </w:p>
    <w:p w14:paraId="43443DB1" w14:textId="77777777" w:rsidR="003A0E9D" w:rsidRPr="003A0E9D" w:rsidRDefault="003A0E9D" w:rsidP="003A0E9D">
      <w:pPr>
        <w:pStyle w:val="BodyText"/>
        <w:ind w:left="142"/>
        <w:jc w:val="both"/>
        <w:rPr>
          <w:b w:val="0"/>
          <w:bCs w:val="0"/>
          <w:sz w:val="24"/>
          <w:szCs w:val="24"/>
        </w:rPr>
      </w:pPr>
    </w:p>
    <w:p w14:paraId="2BFF8FF6" w14:textId="0DA043C4" w:rsidR="003A0E9D" w:rsidRPr="003A0E9D" w:rsidRDefault="003A0E9D" w:rsidP="003A0E9D">
      <w:pPr>
        <w:pStyle w:val="BodyText"/>
        <w:ind w:left="142"/>
        <w:jc w:val="both"/>
        <w:rPr>
          <w:b w:val="0"/>
          <w:bCs w:val="0"/>
          <w:sz w:val="24"/>
          <w:szCs w:val="24"/>
        </w:rPr>
      </w:pPr>
    </w:p>
    <w:p w14:paraId="06428FFC" w14:textId="62DDC7F0" w:rsidR="003A0E9D" w:rsidRPr="003A0E9D" w:rsidRDefault="003A0E9D" w:rsidP="003A0E9D">
      <w:pPr>
        <w:pStyle w:val="BodyText"/>
        <w:ind w:left="142"/>
        <w:jc w:val="both"/>
        <w:rPr>
          <w:sz w:val="24"/>
          <w:szCs w:val="24"/>
        </w:rPr>
      </w:pPr>
      <w:r w:rsidRPr="003A0E9D">
        <w:rPr>
          <w:sz w:val="24"/>
          <w:szCs w:val="24"/>
        </w:rPr>
        <w:t>I СВРХА СТУДИЈСКОГ ПРОГРАМА</w:t>
      </w:r>
    </w:p>
    <w:p w14:paraId="429A7231" w14:textId="77777777" w:rsidR="003A0E9D" w:rsidRPr="003A0E9D" w:rsidRDefault="003A0E9D" w:rsidP="003A0E9D">
      <w:pPr>
        <w:pStyle w:val="BodyText"/>
        <w:ind w:left="142"/>
        <w:jc w:val="both"/>
        <w:rPr>
          <w:b w:val="0"/>
          <w:bCs w:val="0"/>
          <w:sz w:val="24"/>
          <w:szCs w:val="24"/>
        </w:rPr>
      </w:pPr>
    </w:p>
    <w:p w14:paraId="3A1B8BC1" w14:textId="210909F8" w:rsidR="003A0E9D" w:rsidRDefault="003A0E9D" w:rsidP="003A0E9D">
      <w:pPr>
        <w:pStyle w:val="BodyText"/>
        <w:ind w:left="142" w:firstLine="578"/>
        <w:jc w:val="both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</w:rPr>
        <w:t xml:space="preserve">Сврха студијског програма је стицање професионалних компентенција </w:t>
      </w:r>
      <w:r>
        <w:rPr>
          <w:b w:val="0"/>
          <w:bCs w:val="0"/>
          <w:sz w:val="24"/>
          <w:szCs w:val="24"/>
          <w:lang w:val="sr-Cyrl-RS"/>
        </w:rPr>
        <w:t xml:space="preserve">мастер </w:t>
      </w:r>
      <w:r w:rsidRPr="003A0E9D">
        <w:rPr>
          <w:b w:val="0"/>
          <w:bCs w:val="0"/>
          <w:sz w:val="24"/>
          <w:szCs w:val="24"/>
        </w:rPr>
        <w:t>пословн</w:t>
      </w:r>
      <w:r>
        <w:rPr>
          <w:b w:val="0"/>
          <w:bCs w:val="0"/>
          <w:sz w:val="24"/>
          <w:szCs w:val="24"/>
          <w:lang w:val="sr-Cyrl-RS"/>
        </w:rPr>
        <w:t>е</w:t>
      </w:r>
      <w:r w:rsidRPr="003A0E9D">
        <w:rPr>
          <w:b w:val="0"/>
          <w:bCs w:val="0"/>
          <w:sz w:val="24"/>
          <w:szCs w:val="24"/>
        </w:rPr>
        <w:t xml:space="preserve"> психолог</w:t>
      </w:r>
      <w:r>
        <w:rPr>
          <w:b w:val="0"/>
          <w:bCs w:val="0"/>
          <w:sz w:val="24"/>
          <w:szCs w:val="24"/>
          <w:lang w:val="sr-Cyrl-RS"/>
        </w:rPr>
        <w:t>ије</w:t>
      </w:r>
      <w:r w:rsidRPr="003A0E9D">
        <w:rPr>
          <w:b w:val="0"/>
          <w:bCs w:val="0"/>
          <w:sz w:val="24"/>
          <w:szCs w:val="24"/>
        </w:rPr>
        <w:t xml:space="preserve"> за обављање одређених послова у предузећима, институцијама и јавним установама. Знање студената ће бити додатно повећано практичним радом током трајања образовног процеса на </w:t>
      </w:r>
      <w:r>
        <w:rPr>
          <w:b w:val="0"/>
          <w:bCs w:val="0"/>
          <w:sz w:val="24"/>
          <w:szCs w:val="24"/>
          <w:lang w:val="sr-Cyrl-RS"/>
        </w:rPr>
        <w:t>другом</w:t>
      </w:r>
      <w:r w:rsidRPr="003A0E9D">
        <w:rPr>
          <w:b w:val="0"/>
          <w:bCs w:val="0"/>
          <w:sz w:val="24"/>
          <w:szCs w:val="24"/>
        </w:rPr>
        <w:t xml:space="preserve"> циклусу студија. Специфичност учења одређује се у оквиру програма рада сваког наставног предмета. Студенти II циклуса би били оспособљени за наставак студија на </w:t>
      </w:r>
      <w:bookmarkStart w:id="0" w:name="_Hlk142304767"/>
      <w:r w:rsidRPr="003A0E9D">
        <w:rPr>
          <w:b w:val="0"/>
          <w:bCs w:val="0"/>
          <w:sz w:val="24"/>
          <w:szCs w:val="24"/>
        </w:rPr>
        <w:t>II</w:t>
      </w:r>
      <w:bookmarkEnd w:id="0"/>
      <w:r w:rsidRPr="003A0E9D">
        <w:rPr>
          <w:b w:val="0"/>
          <w:bCs w:val="0"/>
          <w:sz w:val="24"/>
          <w:szCs w:val="24"/>
        </w:rPr>
        <w:t>I циклусу, што је такође сврха овог студијског програма.</w:t>
      </w:r>
    </w:p>
    <w:p w14:paraId="6AA2BD6B" w14:textId="77777777" w:rsidR="003A0E9D" w:rsidRPr="003A0E9D" w:rsidRDefault="003A0E9D" w:rsidP="003A0E9D">
      <w:pPr>
        <w:pStyle w:val="BodyText"/>
        <w:ind w:left="142"/>
        <w:jc w:val="both"/>
        <w:rPr>
          <w:b w:val="0"/>
          <w:bCs w:val="0"/>
          <w:sz w:val="24"/>
          <w:szCs w:val="24"/>
        </w:rPr>
      </w:pPr>
    </w:p>
    <w:p w14:paraId="00227FB9" w14:textId="246F6AC1" w:rsidR="003A0E9D" w:rsidRPr="003A0E9D" w:rsidRDefault="003A0E9D" w:rsidP="003A0E9D">
      <w:pPr>
        <w:pStyle w:val="BodyText"/>
        <w:ind w:left="142" w:firstLine="578"/>
        <w:jc w:val="both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</w:rPr>
        <w:t xml:space="preserve">Студијски програм </w:t>
      </w:r>
      <w:r>
        <w:rPr>
          <w:b w:val="0"/>
          <w:bCs w:val="0"/>
          <w:sz w:val="24"/>
          <w:szCs w:val="24"/>
          <w:lang w:val="sr-Cyrl-RS"/>
        </w:rPr>
        <w:t xml:space="preserve">Пословна психологија </w:t>
      </w:r>
      <w:r w:rsidRPr="003A0E9D">
        <w:rPr>
          <w:b w:val="0"/>
          <w:bCs w:val="0"/>
          <w:sz w:val="24"/>
          <w:szCs w:val="24"/>
        </w:rPr>
        <w:t xml:space="preserve">реализоваће се у II циклусу студија. Други циклус студија траје </w:t>
      </w:r>
      <w:r>
        <w:rPr>
          <w:b w:val="0"/>
          <w:bCs w:val="0"/>
          <w:sz w:val="24"/>
          <w:szCs w:val="24"/>
          <w:lang w:val="sr-Cyrl-RS"/>
        </w:rPr>
        <w:t>двије</w:t>
      </w:r>
      <w:r w:rsidRPr="003A0E9D">
        <w:rPr>
          <w:b w:val="0"/>
          <w:bCs w:val="0"/>
          <w:sz w:val="24"/>
          <w:szCs w:val="24"/>
        </w:rPr>
        <w:t xml:space="preserve"> годин</w:t>
      </w:r>
      <w:r>
        <w:rPr>
          <w:b w:val="0"/>
          <w:bCs w:val="0"/>
          <w:sz w:val="24"/>
          <w:szCs w:val="24"/>
          <w:lang w:val="sr-Cyrl-RS"/>
        </w:rPr>
        <w:t>е</w:t>
      </w:r>
      <w:r w:rsidRPr="003A0E9D">
        <w:rPr>
          <w:b w:val="0"/>
          <w:bCs w:val="0"/>
          <w:sz w:val="24"/>
          <w:szCs w:val="24"/>
        </w:rPr>
        <w:t xml:space="preserve"> и вреднује се са </w:t>
      </w:r>
      <w:r>
        <w:rPr>
          <w:b w:val="0"/>
          <w:bCs w:val="0"/>
          <w:sz w:val="24"/>
          <w:szCs w:val="24"/>
          <w:lang w:val="sr-Cyrl-RS"/>
        </w:rPr>
        <w:t>12</w:t>
      </w:r>
      <w:r w:rsidRPr="003A0E9D">
        <w:rPr>
          <w:b w:val="0"/>
          <w:bCs w:val="0"/>
          <w:sz w:val="24"/>
          <w:szCs w:val="24"/>
        </w:rPr>
        <w:t>0 ECTS бодова. Студенти који заврше I и II циклус студија вреднују се са 300 ECTS бодова.</w:t>
      </w:r>
    </w:p>
    <w:p w14:paraId="55154F8D" w14:textId="77777777" w:rsidR="003A0E9D" w:rsidRPr="003A0E9D" w:rsidRDefault="003A0E9D" w:rsidP="003A0E9D">
      <w:pPr>
        <w:pStyle w:val="BodyText"/>
        <w:ind w:left="140"/>
        <w:rPr>
          <w:b w:val="0"/>
          <w:bCs w:val="0"/>
          <w:sz w:val="24"/>
          <w:szCs w:val="24"/>
        </w:rPr>
      </w:pPr>
    </w:p>
    <w:p w14:paraId="4DCD4FAB" w14:textId="77777777" w:rsidR="003A0E9D" w:rsidRPr="003A0E9D" w:rsidRDefault="003A0E9D" w:rsidP="003A0E9D">
      <w:pPr>
        <w:pStyle w:val="BodyText"/>
        <w:ind w:left="140"/>
        <w:rPr>
          <w:b w:val="0"/>
          <w:bCs w:val="0"/>
          <w:sz w:val="24"/>
          <w:szCs w:val="24"/>
        </w:rPr>
      </w:pPr>
    </w:p>
    <w:p w14:paraId="587623D1" w14:textId="77777777" w:rsidR="003A0E9D" w:rsidRPr="003A0E9D" w:rsidRDefault="003A0E9D" w:rsidP="003A0E9D">
      <w:pPr>
        <w:pStyle w:val="BodyText"/>
        <w:ind w:left="140"/>
        <w:rPr>
          <w:sz w:val="24"/>
          <w:szCs w:val="24"/>
          <w:lang w:val="sr-Latn-CS"/>
        </w:rPr>
      </w:pPr>
      <w:r w:rsidRPr="003A0E9D">
        <w:rPr>
          <w:sz w:val="24"/>
          <w:szCs w:val="24"/>
          <w:lang w:val="sr-Latn-RS"/>
        </w:rPr>
        <w:t>II</w:t>
      </w:r>
      <w:r w:rsidRPr="003A0E9D">
        <w:rPr>
          <w:sz w:val="24"/>
          <w:szCs w:val="24"/>
          <w:lang w:val="sr-Cyrl-BA"/>
        </w:rPr>
        <w:t xml:space="preserve"> ЦИЉЕВИ СТУДИЈСКОГ ПРОГРАМА</w:t>
      </w:r>
      <w:r w:rsidRPr="003A0E9D">
        <w:rPr>
          <w:sz w:val="24"/>
          <w:szCs w:val="24"/>
          <w:lang w:val="sr-Latn-CS"/>
        </w:rPr>
        <w:t xml:space="preserve"> </w:t>
      </w:r>
    </w:p>
    <w:p w14:paraId="4748FAD1" w14:textId="77777777" w:rsidR="003A0E9D" w:rsidRPr="003A0E9D" w:rsidRDefault="003A0E9D" w:rsidP="003A0E9D">
      <w:pPr>
        <w:pStyle w:val="BodyText"/>
        <w:ind w:left="140"/>
        <w:rPr>
          <w:b w:val="0"/>
          <w:bCs w:val="0"/>
          <w:sz w:val="24"/>
          <w:szCs w:val="24"/>
          <w:lang w:val="sr-Latn-CS"/>
        </w:rPr>
      </w:pPr>
    </w:p>
    <w:p w14:paraId="55CB015C" w14:textId="223EBA40" w:rsidR="003A0E9D" w:rsidRPr="003A0E9D" w:rsidRDefault="003A0E9D" w:rsidP="003A0E9D">
      <w:pPr>
        <w:pStyle w:val="BodyText"/>
        <w:ind w:left="140" w:firstLine="580"/>
        <w:jc w:val="both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</w:rPr>
        <w:t xml:space="preserve">Студијски програм Пословна психологија има за циљ стицање високог образовања и звања </w:t>
      </w:r>
      <w:r w:rsidR="005B5E86">
        <w:rPr>
          <w:b w:val="0"/>
          <w:bCs w:val="0"/>
          <w:sz w:val="24"/>
          <w:szCs w:val="24"/>
          <w:lang w:val="sr-Cyrl-RS"/>
        </w:rPr>
        <w:t xml:space="preserve">мастер </w:t>
      </w:r>
      <w:r w:rsidRPr="003A0E9D">
        <w:rPr>
          <w:b w:val="0"/>
          <w:bCs w:val="0"/>
          <w:sz w:val="24"/>
          <w:szCs w:val="24"/>
        </w:rPr>
        <w:t>психолог. Овај студијски програм оспособљава пр</w:t>
      </w:r>
      <w:r w:rsidRPr="003A0E9D">
        <w:rPr>
          <w:b w:val="0"/>
          <w:bCs w:val="0"/>
          <w:sz w:val="24"/>
          <w:szCs w:val="24"/>
          <w:lang w:val="sr-Cyrl-RS"/>
        </w:rPr>
        <w:t>иј</w:t>
      </w:r>
      <w:r w:rsidRPr="003A0E9D">
        <w:rPr>
          <w:b w:val="0"/>
          <w:bCs w:val="0"/>
          <w:sz w:val="24"/>
          <w:szCs w:val="24"/>
        </w:rPr>
        <w:t>е свега за наставак образовања на вишим нивоима студија, али и за обављање одређених послова у предузећима, институцијама и јавним установама.</w:t>
      </w:r>
      <w:r w:rsidRPr="003A0E9D">
        <w:rPr>
          <w:b w:val="0"/>
          <w:bCs w:val="0"/>
          <w:sz w:val="24"/>
          <w:szCs w:val="24"/>
          <w:lang w:val="sr-Cyrl-RS"/>
        </w:rPr>
        <w:t xml:space="preserve"> </w:t>
      </w:r>
      <w:r w:rsidRPr="003A0E9D">
        <w:rPr>
          <w:b w:val="0"/>
          <w:bCs w:val="0"/>
          <w:sz w:val="24"/>
          <w:szCs w:val="24"/>
        </w:rPr>
        <w:t>Циљ реализације студијског програма можемо раздвојити у двије категорије, које заједно дају квалитет високог образовања на Независном универзитету Бања Лука. Квалитет студијског програма остварује се спојем стручних и општих образовних компоненти.</w:t>
      </w:r>
    </w:p>
    <w:p w14:paraId="680013AA" w14:textId="77777777" w:rsidR="003A0E9D" w:rsidRPr="003A0E9D" w:rsidRDefault="003A0E9D" w:rsidP="003A0E9D">
      <w:pPr>
        <w:pStyle w:val="BodyText"/>
        <w:ind w:left="140"/>
        <w:rPr>
          <w:b w:val="0"/>
          <w:bCs w:val="0"/>
          <w:sz w:val="24"/>
          <w:szCs w:val="24"/>
        </w:rPr>
      </w:pPr>
    </w:p>
    <w:p w14:paraId="65FF5A84" w14:textId="77777777" w:rsidR="003A0E9D" w:rsidRPr="003A0E9D" w:rsidRDefault="003A0E9D" w:rsidP="005B5E86">
      <w:pPr>
        <w:pStyle w:val="BodyText"/>
        <w:ind w:left="140" w:firstLine="527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</w:rPr>
        <w:lastRenderedPageBreak/>
        <w:t>Циљ стручног усавршавања је:</w:t>
      </w:r>
    </w:p>
    <w:p w14:paraId="10405A2A" w14:textId="77777777" w:rsidR="003A0E9D" w:rsidRPr="003A0E9D" w:rsidRDefault="003A0E9D" w:rsidP="003A0E9D">
      <w:pPr>
        <w:pStyle w:val="BodyText"/>
        <w:ind w:left="140"/>
        <w:rPr>
          <w:b w:val="0"/>
          <w:bCs w:val="0"/>
          <w:sz w:val="24"/>
          <w:szCs w:val="24"/>
        </w:rPr>
      </w:pPr>
    </w:p>
    <w:p w14:paraId="0FCFB96E" w14:textId="1E065E5A" w:rsidR="003A0E9D" w:rsidRPr="003A0E9D" w:rsidRDefault="003A0E9D" w:rsidP="00B0065E">
      <w:pPr>
        <w:pStyle w:val="BodyText"/>
        <w:numPr>
          <w:ilvl w:val="0"/>
          <w:numId w:val="2"/>
        </w:numPr>
        <w:ind w:left="851" w:hanging="184"/>
        <w:rPr>
          <w:b w:val="0"/>
          <w:bCs w:val="0"/>
          <w:sz w:val="24"/>
          <w:szCs w:val="24"/>
        </w:rPr>
      </w:pPr>
      <w:bookmarkStart w:id="1" w:name="_Hlk142304230"/>
      <w:r w:rsidRPr="003A0E9D">
        <w:rPr>
          <w:b w:val="0"/>
          <w:bCs w:val="0"/>
          <w:sz w:val="24"/>
          <w:szCs w:val="24"/>
        </w:rPr>
        <w:t xml:space="preserve">Оспособљавање студената за </w:t>
      </w:r>
      <w:r w:rsidR="005B5E86" w:rsidRPr="005B5E86">
        <w:rPr>
          <w:b w:val="0"/>
          <w:bCs w:val="0"/>
          <w:sz w:val="24"/>
          <w:szCs w:val="24"/>
        </w:rPr>
        <w:t>системске, стратешке и развојне послове на селекцији, обуци и управљању људским ресурсима</w:t>
      </w:r>
      <w:r w:rsidRPr="003A0E9D">
        <w:rPr>
          <w:b w:val="0"/>
          <w:bCs w:val="0"/>
          <w:sz w:val="24"/>
          <w:szCs w:val="24"/>
        </w:rPr>
        <w:t>,</w:t>
      </w:r>
    </w:p>
    <w:p w14:paraId="127BB359" w14:textId="6F746886" w:rsidR="005B5E86" w:rsidRPr="005B5E86" w:rsidRDefault="00F75E7B" w:rsidP="00B0065E">
      <w:pPr>
        <w:pStyle w:val="BodyText"/>
        <w:numPr>
          <w:ilvl w:val="0"/>
          <w:numId w:val="2"/>
        </w:numPr>
        <w:ind w:left="851" w:hanging="184"/>
        <w:jc w:val="both"/>
        <w:rPr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A6483E8" wp14:editId="0EAD7D5B">
            <wp:simplePos x="0" y="0"/>
            <wp:positionH relativeFrom="page">
              <wp:posOffset>920750</wp:posOffset>
            </wp:positionH>
            <wp:positionV relativeFrom="page">
              <wp:posOffset>2061845</wp:posOffset>
            </wp:positionV>
            <wp:extent cx="5932805" cy="5932170"/>
            <wp:effectExtent l="0" t="0" r="0" b="0"/>
            <wp:wrapNone/>
            <wp:docPr id="2009873894" name="Picture 2009873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E86">
        <w:rPr>
          <w:b w:val="0"/>
          <w:bCs w:val="0"/>
          <w:sz w:val="24"/>
          <w:szCs w:val="24"/>
          <w:lang w:val="sr-Cyrl-RS"/>
        </w:rPr>
        <w:t>Стицање и</w:t>
      </w:r>
      <w:r w:rsidR="005B5E86" w:rsidRPr="005B5E86">
        <w:rPr>
          <w:b w:val="0"/>
          <w:bCs w:val="0"/>
          <w:sz w:val="24"/>
          <w:szCs w:val="24"/>
        </w:rPr>
        <w:t>страживачк</w:t>
      </w:r>
      <w:r w:rsidR="005B5E86">
        <w:rPr>
          <w:b w:val="0"/>
          <w:bCs w:val="0"/>
          <w:sz w:val="24"/>
          <w:szCs w:val="24"/>
          <w:lang w:val="sr-Cyrl-RS"/>
        </w:rPr>
        <w:t>их</w:t>
      </w:r>
      <w:r w:rsidR="005B5E86" w:rsidRPr="005B5E86">
        <w:rPr>
          <w:b w:val="0"/>
          <w:bCs w:val="0"/>
          <w:sz w:val="24"/>
          <w:szCs w:val="24"/>
        </w:rPr>
        <w:t xml:space="preserve"> и развојн</w:t>
      </w:r>
      <w:r w:rsidR="005B5E86">
        <w:rPr>
          <w:b w:val="0"/>
          <w:bCs w:val="0"/>
          <w:sz w:val="24"/>
          <w:szCs w:val="24"/>
          <w:lang w:val="sr-Cyrl-RS"/>
        </w:rPr>
        <w:t>их</w:t>
      </w:r>
      <w:r w:rsidR="005B5E86" w:rsidRPr="005B5E86">
        <w:rPr>
          <w:b w:val="0"/>
          <w:bCs w:val="0"/>
          <w:sz w:val="24"/>
          <w:szCs w:val="24"/>
        </w:rPr>
        <w:t xml:space="preserve"> </w:t>
      </w:r>
      <w:r w:rsidR="005B5E86">
        <w:rPr>
          <w:b w:val="0"/>
          <w:bCs w:val="0"/>
          <w:sz w:val="24"/>
          <w:szCs w:val="24"/>
          <w:lang w:val="sr-Cyrl-RS"/>
        </w:rPr>
        <w:t>вјештина</w:t>
      </w:r>
      <w:r w:rsidR="005B5E86" w:rsidRPr="005B5E86">
        <w:rPr>
          <w:b w:val="0"/>
          <w:bCs w:val="0"/>
          <w:sz w:val="24"/>
          <w:szCs w:val="24"/>
        </w:rPr>
        <w:t xml:space="preserve"> у области људског фактора</w:t>
      </w:r>
      <w:r w:rsidR="005B5E86">
        <w:rPr>
          <w:b w:val="0"/>
          <w:bCs w:val="0"/>
          <w:sz w:val="24"/>
          <w:szCs w:val="24"/>
          <w:lang w:val="sr-Cyrl-RS"/>
        </w:rPr>
        <w:t>,</w:t>
      </w:r>
      <w:r w:rsidR="005B5E86" w:rsidRPr="005B5E86">
        <w:rPr>
          <w:sz w:val="24"/>
          <w:szCs w:val="24"/>
        </w:rPr>
        <w:t xml:space="preserve"> </w:t>
      </w:r>
      <w:r w:rsidR="005B5E86" w:rsidRPr="005B5E86">
        <w:rPr>
          <w:b w:val="0"/>
          <w:bCs w:val="0"/>
          <w:sz w:val="24"/>
          <w:szCs w:val="24"/>
        </w:rPr>
        <w:t>структурирања организације и комуникације, као и унапр</w:t>
      </w:r>
      <w:r w:rsidR="005B5E86">
        <w:rPr>
          <w:b w:val="0"/>
          <w:bCs w:val="0"/>
          <w:sz w:val="24"/>
          <w:szCs w:val="24"/>
          <w:lang w:val="sr-Cyrl-RS"/>
        </w:rPr>
        <w:t>иј</w:t>
      </w:r>
      <w:r w:rsidR="005B5E86" w:rsidRPr="005B5E86">
        <w:rPr>
          <w:b w:val="0"/>
          <w:bCs w:val="0"/>
          <w:sz w:val="24"/>
          <w:szCs w:val="24"/>
        </w:rPr>
        <w:t>еђења ц</w:t>
      </w:r>
      <w:r w:rsidR="005B5E86" w:rsidRPr="005B5E86">
        <w:rPr>
          <w:b w:val="0"/>
          <w:bCs w:val="0"/>
          <w:sz w:val="24"/>
          <w:szCs w:val="24"/>
          <w:lang w:val="sr-Cyrl-RS"/>
        </w:rPr>
        <w:t>ј</w:t>
      </w:r>
      <w:r w:rsidR="005B5E86" w:rsidRPr="005B5E86">
        <w:rPr>
          <w:b w:val="0"/>
          <w:bCs w:val="0"/>
          <w:sz w:val="24"/>
          <w:szCs w:val="24"/>
        </w:rPr>
        <w:t>елокупног организационог понашања</w:t>
      </w:r>
      <w:r w:rsidR="005B5E86">
        <w:rPr>
          <w:b w:val="0"/>
          <w:bCs w:val="0"/>
          <w:sz w:val="24"/>
          <w:szCs w:val="24"/>
          <w:lang w:val="sr-Cyrl-RS"/>
        </w:rPr>
        <w:t>,</w:t>
      </w:r>
    </w:p>
    <w:p w14:paraId="2F095EF8" w14:textId="6540511B" w:rsidR="003A0E9D" w:rsidRPr="003A0E9D" w:rsidRDefault="003D3DC9" w:rsidP="00B0065E">
      <w:pPr>
        <w:pStyle w:val="BodyText"/>
        <w:numPr>
          <w:ilvl w:val="0"/>
          <w:numId w:val="2"/>
        </w:numPr>
        <w:ind w:left="851" w:hanging="18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sr-Cyrl-RS"/>
        </w:rPr>
        <w:t xml:space="preserve">Способност обављања </w:t>
      </w:r>
      <w:r w:rsidR="005B5E86" w:rsidRPr="005B5E86">
        <w:rPr>
          <w:b w:val="0"/>
          <w:bCs w:val="0"/>
          <w:sz w:val="24"/>
          <w:szCs w:val="24"/>
        </w:rPr>
        <w:t>специјалистичк</w:t>
      </w:r>
      <w:r>
        <w:rPr>
          <w:b w:val="0"/>
          <w:bCs w:val="0"/>
          <w:sz w:val="24"/>
          <w:szCs w:val="24"/>
          <w:lang w:val="sr-Cyrl-RS"/>
        </w:rPr>
        <w:t>их</w:t>
      </w:r>
      <w:r w:rsidR="005B5E86" w:rsidRPr="005B5E86">
        <w:rPr>
          <w:b w:val="0"/>
          <w:bCs w:val="0"/>
          <w:sz w:val="24"/>
          <w:szCs w:val="24"/>
        </w:rPr>
        <w:t xml:space="preserve"> послов</w:t>
      </w:r>
      <w:r>
        <w:rPr>
          <w:b w:val="0"/>
          <w:bCs w:val="0"/>
          <w:sz w:val="24"/>
          <w:szCs w:val="24"/>
          <w:lang w:val="sr-Cyrl-RS"/>
        </w:rPr>
        <w:t>а</w:t>
      </w:r>
      <w:r w:rsidR="005B5E86" w:rsidRPr="005B5E86">
        <w:rPr>
          <w:b w:val="0"/>
          <w:bCs w:val="0"/>
          <w:sz w:val="24"/>
          <w:szCs w:val="24"/>
        </w:rPr>
        <w:t xml:space="preserve"> у области психологије рада, пружања едукативних и сав</w:t>
      </w:r>
      <w:r w:rsidR="005B5E86" w:rsidRPr="005B5E86">
        <w:rPr>
          <w:b w:val="0"/>
          <w:bCs w:val="0"/>
          <w:sz w:val="24"/>
          <w:szCs w:val="24"/>
          <w:lang w:val="sr-Cyrl-RS"/>
        </w:rPr>
        <w:t>ј</w:t>
      </w:r>
      <w:r w:rsidR="005B5E86" w:rsidRPr="005B5E86">
        <w:rPr>
          <w:b w:val="0"/>
          <w:bCs w:val="0"/>
          <w:sz w:val="24"/>
          <w:szCs w:val="24"/>
        </w:rPr>
        <w:t>етодавних услуга</w:t>
      </w:r>
      <w:r w:rsidR="003A0E9D" w:rsidRPr="003A0E9D">
        <w:rPr>
          <w:b w:val="0"/>
          <w:bCs w:val="0"/>
          <w:sz w:val="24"/>
          <w:szCs w:val="24"/>
          <w:lang w:val="sr-Cyrl-RS"/>
        </w:rPr>
        <w:t>,</w:t>
      </w:r>
    </w:p>
    <w:p w14:paraId="158D17CE" w14:textId="735B7919" w:rsidR="003A0E9D" w:rsidRPr="003A0E9D" w:rsidRDefault="003A0E9D" w:rsidP="00B0065E">
      <w:pPr>
        <w:pStyle w:val="BodyText"/>
        <w:numPr>
          <w:ilvl w:val="0"/>
          <w:numId w:val="2"/>
        </w:numPr>
        <w:ind w:left="851" w:hanging="184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  <w:lang w:val="sr-Cyrl-RS"/>
        </w:rPr>
        <w:t xml:space="preserve">Управљање </w:t>
      </w:r>
      <w:r w:rsidRPr="003A0E9D">
        <w:rPr>
          <w:b w:val="0"/>
          <w:bCs w:val="0"/>
          <w:sz w:val="24"/>
          <w:szCs w:val="24"/>
        </w:rPr>
        <w:t>спровођењ</w:t>
      </w:r>
      <w:r w:rsidRPr="003A0E9D">
        <w:rPr>
          <w:b w:val="0"/>
          <w:bCs w:val="0"/>
          <w:sz w:val="24"/>
          <w:szCs w:val="24"/>
          <w:lang w:val="sr-Cyrl-RS"/>
        </w:rPr>
        <w:t>ем</w:t>
      </w:r>
      <w:r w:rsidRPr="003A0E9D">
        <w:rPr>
          <w:b w:val="0"/>
          <w:bCs w:val="0"/>
          <w:sz w:val="24"/>
          <w:szCs w:val="24"/>
        </w:rPr>
        <w:t xml:space="preserve"> истраживања</w:t>
      </w:r>
      <w:r w:rsidRPr="003A0E9D">
        <w:rPr>
          <w:b w:val="0"/>
          <w:bCs w:val="0"/>
          <w:sz w:val="24"/>
          <w:szCs w:val="24"/>
          <w:lang w:val="sr-Cyrl-RS"/>
        </w:rPr>
        <w:t xml:space="preserve"> и </w:t>
      </w:r>
      <w:r w:rsidRPr="003A0E9D">
        <w:rPr>
          <w:b w:val="0"/>
          <w:bCs w:val="0"/>
          <w:sz w:val="24"/>
          <w:szCs w:val="24"/>
        </w:rPr>
        <w:t>статистичке обраде података,</w:t>
      </w:r>
    </w:p>
    <w:p w14:paraId="60D6E6CB" w14:textId="6E88D732" w:rsidR="003A0E9D" w:rsidRPr="001A7E2B" w:rsidRDefault="001A7E2B" w:rsidP="00B0065E">
      <w:pPr>
        <w:pStyle w:val="BodyText"/>
        <w:numPr>
          <w:ilvl w:val="0"/>
          <w:numId w:val="2"/>
        </w:numPr>
        <w:ind w:left="851" w:hanging="1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sr-Cyrl-RS"/>
        </w:rPr>
        <w:t xml:space="preserve">Способност за обављање </w:t>
      </w:r>
      <w:r w:rsidRPr="005B5E86">
        <w:rPr>
          <w:b w:val="0"/>
          <w:bCs w:val="0"/>
          <w:sz w:val="24"/>
          <w:szCs w:val="24"/>
        </w:rPr>
        <w:t>истраживачк</w:t>
      </w:r>
      <w:r>
        <w:rPr>
          <w:b w:val="0"/>
          <w:bCs w:val="0"/>
          <w:sz w:val="24"/>
          <w:szCs w:val="24"/>
          <w:lang w:val="sr-Cyrl-RS"/>
        </w:rPr>
        <w:t>их</w:t>
      </w:r>
      <w:r w:rsidRPr="005B5E86">
        <w:rPr>
          <w:b w:val="0"/>
          <w:bCs w:val="0"/>
          <w:sz w:val="24"/>
          <w:szCs w:val="24"/>
        </w:rPr>
        <w:t xml:space="preserve"> и развојн</w:t>
      </w:r>
      <w:r>
        <w:rPr>
          <w:b w:val="0"/>
          <w:bCs w:val="0"/>
          <w:sz w:val="24"/>
          <w:szCs w:val="24"/>
          <w:lang w:val="sr-Cyrl-RS"/>
        </w:rPr>
        <w:t>их</w:t>
      </w:r>
      <w:r w:rsidRPr="005B5E86">
        <w:rPr>
          <w:b w:val="0"/>
          <w:bCs w:val="0"/>
          <w:sz w:val="24"/>
          <w:szCs w:val="24"/>
        </w:rPr>
        <w:t xml:space="preserve"> послов</w:t>
      </w:r>
      <w:r>
        <w:rPr>
          <w:b w:val="0"/>
          <w:bCs w:val="0"/>
          <w:sz w:val="24"/>
          <w:szCs w:val="24"/>
          <w:lang w:val="sr-Cyrl-RS"/>
        </w:rPr>
        <w:t>а</w:t>
      </w:r>
      <w:r w:rsidRPr="005B5E86">
        <w:rPr>
          <w:b w:val="0"/>
          <w:bCs w:val="0"/>
          <w:sz w:val="24"/>
          <w:szCs w:val="24"/>
        </w:rPr>
        <w:t xml:space="preserve"> у области маркетинга и испитивања тржишта</w:t>
      </w:r>
      <w:r>
        <w:rPr>
          <w:b w:val="0"/>
          <w:bCs w:val="0"/>
          <w:sz w:val="24"/>
          <w:szCs w:val="24"/>
          <w:lang w:val="sr-Cyrl-RS"/>
        </w:rPr>
        <w:t>,</w:t>
      </w:r>
    </w:p>
    <w:p w14:paraId="35F0B6F2" w14:textId="1A99D11D" w:rsidR="001A7E2B" w:rsidRPr="003A0E9D" w:rsidRDefault="001A7E2B" w:rsidP="00B0065E">
      <w:pPr>
        <w:pStyle w:val="BodyText"/>
        <w:numPr>
          <w:ilvl w:val="0"/>
          <w:numId w:val="2"/>
        </w:numPr>
        <w:ind w:left="851" w:hanging="18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sr-Cyrl-RS"/>
        </w:rPr>
        <w:t>П</w:t>
      </w:r>
      <w:r w:rsidRPr="005B5E86">
        <w:rPr>
          <w:b w:val="0"/>
          <w:bCs w:val="0"/>
          <w:sz w:val="24"/>
          <w:szCs w:val="24"/>
        </w:rPr>
        <w:t>ослове у вези са психодијагностиком, психолошким интервенцијама и сав</w:t>
      </w:r>
      <w:r w:rsidRPr="001A7E2B">
        <w:rPr>
          <w:b w:val="0"/>
          <w:bCs w:val="0"/>
          <w:sz w:val="24"/>
          <w:szCs w:val="24"/>
          <w:lang w:val="sr-Cyrl-RS"/>
        </w:rPr>
        <w:t>ј</w:t>
      </w:r>
      <w:r w:rsidRPr="005B5E86">
        <w:rPr>
          <w:b w:val="0"/>
          <w:bCs w:val="0"/>
          <w:sz w:val="24"/>
          <w:szCs w:val="24"/>
        </w:rPr>
        <w:t>етовањем у различитим институцијама</w:t>
      </w:r>
      <w:r>
        <w:rPr>
          <w:b w:val="0"/>
          <w:bCs w:val="0"/>
          <w:sz w:val="24"/>
          <w:szCs w:val="24"/>
          <w:lang w:val="sr-Cyrl-RS"/>
        </w:rPr>
        <w:t>.</w:t>
      </w:r>
      <w:r w:rsidR="00CA5208" w:rsidRPr="00CA5208">
        <w:rPr>
          <w:noProof/>
        </w:rPr>
        <w:t xml:space="preserve"> </w:t>
      </w:r>
    </w:p>
    <w:bookmarkEnd w:id="1"/>
    <w:p w14:paraId="2F60D2FD" w14:textId="77777777" w:rsidR="003A0E9D" w:rsidRPr="003A0E9D" w:rsidRDefault="003A0E9D" w:rsidP="00B0065E">
      <w:pPr>
        <w:pStyle w:val="BodyText"/>
        <w:ind w:left="851" w:hanging="184"/>
        <w:rPr>
          <w:b w:val="0"/>
          <w:bCs w:val="0"/>
          <w:sz w:val="24"/>
          <w:szCs w:val="24"/>
        </w:rPr>
      </w:pPr>
    </w:p>
    <w:p w14:paraId="308AF433" w14:textId="77777777" w:rsidR="003A0E9D" w:rsidRDefault="003A0E9D" w:rsidP="005B5E86">
      <w:pPr>
        <w:pStyle w:val="BodyText"/>
        <w:ind w:left="140" w:firstLine="527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</w:rPr>
        <w:t>Циљ општеобразовних компоненти студијског програма је:</w:t>
      </w:r>
    </w:p>
    <w:p w14:paraId="0A729A29" w14:textId="77777777" w:rsidR="00AF2E6C" w:rsidRPr="003A0E9D" w:rsidRDefault="00AF2E6C" w:rsidP="005B5E86">
      <w:pPr>
        <w:pStyle w:val="BodyText"/>
        <w:ind w:left="140" w:firstLine="527"/>
        <w:rPr>
          <w:b w:val="0"/>
          <w:bCs w:val="0"/>
          <w:sz w:val="24"/>
          <w:szCs w:val="24"/>
        </w:rPr>
      </w:pPr>
    </w:p>
    <w:p w14:paraId="5DC71C85" w14:textId="77777777" w:rsidR="003A0E9D" w:rsidRPr="003A0E9D" w:rsidRDefault="003A0E9D" w:rsidP="00B0065E">
      <w:pPr>
        <w:pStyle w:val="BodyText"/>
        <w:numPr>
          <w:ilvl w:val="0"/>
          <w:numId w:val="3"/>
        </w:numPr>
        <w:ind w:left="851" w:hanging="184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</w:rPr>
        <w:t>Стицање комуникационих вјештина,</w:t>
      </w:r>
    </w:p>
    <w:p w14:paraId="3A9E0BE9" w14:textId="77777777" w:rsidR="003A0E9D" w:rsidRPr="003A0E9D" w:rsidRDefault="003A0E9D" w:rsidP="00B0065E">
      <w:pPr>
        <w:pStyle w:val="BodyText"/>
        <w:numPr>
          <w:ilvl w:val="0"/>
          <w:numId w:val="3"/>
        </w:numPr>
        <w:ind w:left="851" w:hanging="184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</w:rPr>
        <w:t>Разумијевање научног метода,</w:t>
      </w:r>
    </w:p>
    <w:p w14:paraId="5C3BAB35" w14:textId="77777777" w:rsidR="003A0E9D" w:rsidRPr="003A0E9D" w:rsidRDefault="003A0E9D" w:rsidP="00B0065E">
      <w:pPr>
        <w:pStyle w:val="BodyText"/>
        <w:numPr>
          <w:ilvl w:val="0"/>
          <w:numId w:val="3"/>
        </w:numPr>
        <w:ind w:left="851" w:hanging="184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</w:rPr>
        <w:t>Етичко размишљање и развој система вриједности као колективне обавезе,</w:t>
      </w:r>
    </w:p>
    <w:p w14:paraId="7823E79E" w14:textId="77777777" w:rsidR="003A0E9D" w:rsidRPr="003A0E9D" w:rsidRDefault="003A0E9D" w:rsidP="00B0065E">
      <w:pPr>
        <w:pStyle w:val="BodyText"/>
        <w:numPr>
          <w:ilvl w:val="0"/>
          <w:numId w:val="3"/>
        </w:numPr>
        <w:ind w:left="851" w:hanging="184"/>
        <w:jc w:val="both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</w:rPr>
        <w:t>Развој свијести о значају међуљудских односа уз уважавање и разумијевање различитости.</w:t>
      </w:r>
    </w:p>
    <w:p w14:paraId="147990A9" w14:textId="77777777" w:rsidR="003A0E9D" w:rsidRPr="003A0E9D" w:rsidRDefault="003A0E9D" w:rsidP="003A0E9D">
      <w:pPr>
        <w:pStyle w:val="BodyText"/>
        <w:ind w:left="140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</w:rPr>
        <w:tab/>
      </w:r>
    </w:p>
    <w:p w14:paraId="16AF6B67" w14:textId="77777777" w:rsidR="003A0E9D" w:rsidRPr="009C0297" w:rsidRDefault="003A0E9D" w:rsidP="003A0E9D">
      <w:pPr>
        <w:pStyle w:val="BodyText"/>
        <w:ind w:left="140"/>
        <w:rPr>
          <w:sz w:val="24"/>
          <w:szCs w:val="24"/>
          <w:lang w:val="sr-Cyrl-BA"/>
        </w:rPr>
      </w:pPr>
      <w:r w:rsidRPr="009C0297">
        <w:rPr>
          <w:sz w:val="24"/>
          <w:szCs w:val="24"/>
          <w:lang w:val="sr-Latn-RS"/>
        </w:rPr>
        <w:t xml:space="preserve">III </w:t>
      </w:r>
      <w:r w:rsidRPr="009C0297">
        <w:rPr>
          <w:sz w:val="24"/>
          <w:szCs w:val="24"/>
          <w:lang w:val="sr-Cyrl-BA"/>
        </w:rPr>
        <w:t>КОМПЕТЕНЦИЈЕ СТУДЕНАТА</w:t>
      </w:r>
    </w:p>
    <w:p w14:paraId="62B8173F" w14:textId="77777777" w:rsidR="003A0E9D" w:rsidRPr="009C0297" w:rsidRDefault="003A0E9D" w:rsidP="003A0E9D">
      <w:pPr>
        <w:pStyle w:val="BodyText"/>
        <w:ind w:left="140"/>
        <w:rPr>
          <w:sz w:val="24"/>
          <w:szCs w:val="24"/>
          <w:lang w:val="sr-Cyrl-BA"/>
        </w:rPr>
      </w:pPr>
    </w:p>
    <w:p w14:paraId="7CF476DC" w14:textId="77777777" w:rsidR="003A0E9D" w:rsidRDefault="003A0E9D" w:rsidP="005B5E86">
      <w:pPr>
        <w:pStyle w:val="BodyText"/>
        <w:ind w:left="140" w:firstLine="580"/>
        <w:jc w:val="both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</w:rPr>
        <w:t xml:space="preserve">Реализацијом овог програма студенти би стекли општа и посебна знања и вјештине. Циљ је да се оспособе студенти за </w:t>
      </w:r>
      <w:r w:rsidRPr="003A0E9D">
        <w:rPr>
          <w:b w:val="0"/>
          <w:bCs w:val="0"/>
          <w:sz w:val="24"/>
          <w:szCs w:val="24"/>
          <w:lang w:val="sr-Cyrl-RS"/>
        </w:rPr>
        <w:t xml:space="preserve">примјену </w:t>
      </w:r>
      <w:r w:rsidRPr="003A0E9D">
        <w:rPr>
          <w:b w:val="0"/>
          <w:bCs w:val="0"/>
          <w:sz w:val="24"/>
          <w:szCs w:val="24"/>
        </w:rPr>
        <w:t xml:space="preserve">стечених знања и вештина </w:t>
      </w:r>
      <w:r w:rsidRPr="003A0E9D">
        <w:rPr>
          <w:b w:val="0"/>
          <w:bCs w:val="0"/>
          <w:sz w:val="24"/>
          <w:szCs w:val="24"/>
          <w:lang w:val="sr-Cyrl-RS"/>
        </w:rPr>
        <w:t xml:space="preserve">приликом </w:t>
      </w:r>
      <w:r w:rsidRPr="003A0E9D">
        <w:rPr>
          <w:b w:val="0"/>
          <w:bCs w:val="0"/>
          <w:sz w:val="24"/>
          <w:szCs w:val="24"/>
        </w:rPr>
        <w:t>обављањ</w:t>
      </w:r>
      <w:r w:rsidRPr="003A0E9D">
        <w:rPr>
          <w:b w:val="0"/>
          <w:bCs w:val="0"/>
          <w:sz w:val="24"/>
          <w:szCs w:val="24"/>
          <w:lang w:val="sr-Cyrl-RS"/>
        </w:rPr>
        <w:t>а</w:t>
      </w:r>
      <w:r w:rsidRPr="003A0E9D">
        <w:rPr>
          <w:b w:val="0"/>
          <w:bCs w:val="0"/>
          <w:sz w:val="24"/>
          <w:szCs w:val="24"/>
        </w:rPr>
        <w:t xml:space="preserve"> оних д</w:t>
      </w:r>
      <w:r w:rsidRPr="003A0E9D">
        <w:rPr>
          <w:b w:val="0"/>
          <w:bCs w:val="0"/>
          <w:sz w:val="24"/>
          <w:szCs w:val="24"/>
          <w:lang w:val="sr-Cyrl-RS"/>
        </w:rPr>
        <w:t>ј</w:t>
      </w:r>
      <w:r w:rsidRPr="003A0E9D">
        <w:rPr>
          <w:b w:val="0"/>
          <w:bCs w:val="0"/>
          <w:sz w:val="24"/>
          <w:szCs w:val="24"/>
        </w:rPr>
        <w:t xml:space="preserve">елатности које су везане за савремене системе и послове психолога, а тичу се људских ресурса, спровођења истраживања, статистичке обраде података, менаџмента и маркетинга. </w:t>
      </w:r>
    </w:p>
    <w:p w14:paraId="41B1CB62" w14:textId="77777777" w:rsidR="005B5E86" w:rsidRDefault="005B5E86" w:rsidP="005B5E86">
      <w:pPr>
        <w:pStyle w:val="BodyText"/>
        <w:ind w:left="140"/>
        <w:jc w:val="both"/>
        <w:rPr>
          <w:b w:val="0"/>
          <w:bCs w:val="0"/>
          <w:sz w:val="24"/>
          <w:szCs w:val="24"/>
        </w:rPr>
      </w:pPr>
    </w:p>
    <w:p w14:paraId="0BB36DC7" w14:textId="5CD4388E" w:rsidR="005B5E86" w:rsidRPr="003A0E9D" w:rsidRDefault="005B5E86" w:rsidP="005B5E86">
      <w:pPr>
        <w:pStyle w:val="BodyText"/>
        <w:ind w:left="140" w:firstLine="580"/>
        <w:jc w:val="both"/>
        <w:rPr>
          <w:b w:val="0"/>
          <w:bCs w:val="0"/>
          <w:sz w:val="24"/>
          <w:szCs w:val="24"/>
        </w:rPr>
      </w:pPr>
      <w:r w:rsidRPr="003A0E9D">
        <w:rPr>
          <w:b w:val="0"/>
          <w:bCs w:val="0"/>
          <w:sz w:val="24"/>
          <w:szCs w:val="24"/>
        </w:rPr>
        <w:t xml:space="preserve">Од општих знања и вјештина студенти би овладали комуникацијским вјештинама, стекли би широку лепезу знања из свих кључних области потребних за ефикасан рад </w:t>
      </w:r>
      <w:r w:rsidRPr="003A0E9D">
        <w:rPr>
          <w:b w:val="0"/>
          <w:bCs w:val="0"/>
          <w:sz w:val="24"/>
          <w:szCs w:val="24"/>
          <w:lang w:val="sr-Cyrl-RS"/>
        </w:rPr>
        <w:t xml:space="preserve">у </w:t>
      </w:r>
      <w:r w:rsidRPr="003A0E9D">
        <w:rPr>
          <w:b w:val="0"/>
          <w:bCs w:val="0"/>
          <w:sz w:val="24"/>
          <w:szCs w:val="24"/>
        </w:rPr>
        <w:t xml:space="preserve">предузећима, институцијама и јавним установама. Специфичност учења одређује се у оквиру програма рада сваког наставног предмета. </w:t>
      </w:r>
    </w:p>
    <w:p w14:paraId="3B02D40B" w14:textId="77777777" w:rsidR="005B5E86" w:rsidRDefault="005B5E86" w:rsidP="005B5E86">
      <w:pPr>
        <w:pStyle w:val="BodyText"/>
        <w:ind w:left="140" w:firstLine="580"/>
        <w:jc w:val="both"/>
        <w:rPr>
          <w:b w:val="0"/>
          <w:bCs w:val="0"/>
          <w:sz w:val="24"/>
          <w:szCs w:val="24"/>
        </w:rPr>
      </w:pPr>
    </w:p>
    <w:p w14:paraId="3789F52B" w14:textId="0961E70E" w:rsidR="005B5E86" w:rsidRPr="005B5E86" w:rsidRDefault="005B5E86" w:rsidP="005B5E86">
      <w:pPr>
        <w:pStyle w:val="BodyText"/>
        <w:ind w:left="140" w:firstLine="58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sr-Cyrl-RS"/>
        </w:rPr>
        <w:t xml:space="preserve">Резултати учења: </w:t>
      </w:r>
      <w:r w:rsidRPr="005B5E86">
        <w:rPr>
          <w:b w:val="0"/>
          <w:bCs w:val="0"/>
          <w:sz w:val="24"/>
          <w:szCs w:val="24"/>
        </w:rPr>
        <w:t>После завршених мастер студија пословне психологије (стечених 300 ЕСПБ), студенти су оспособљени за самостални научно-стручни рад на радним м</w:t>
      </w:r>
      <w:r>
        <w:rPr>
          <w:b w:val="0"/>
          <w:bCs w:val="0"/>
          <w:sz w:val="24"/>
          <w:szCs w:val="24"/>
          <w:lang w:val="sr-Cyrl-RS"/>
        </w:rPr>
        <w:t>ј</w:t>
      </w:r>
      <w:r w:rsidRPr="005B5E86">
        <w:rPr>
          <w:b w:val="0"/>
          <w:bCs w:val="0"/>
          <w:sz w:val="24"/>
          <w:szCs w:val="24"/>
        </w:rPr>
        <w:t>естима која захт</w:t>
      </w:r>
      <w:r>
        <w:rPr>
          <w:b w:val="0"/>
          <w:bCs w:val="0"/>
          <w:sz w:val="24"/>
          <w:szCs w:val="24"/>
          <w:lang w:val="sr-Cyrl-RS"/>
        </w:rPr>
        <w:t>иј</w:t>
      </w:r>
      <w:r w:rsidRPr="005B5E86">
        <w:rPr>
          <w:b w:val="0"/>
          <w:bCs w:val="0"/>
          <w:sz w:val="24"/>
          <w:szCs w:val="24"/>
        </w:rPr>
        <w:t xml:space="preserve">евају академско звање мастер психолог. Ове студије оспособљавају за: системске, стратешке и развојне послове на селекцији, обуци и управљању људским ресурсима; </w:t>
      </w:r>
      <w:bookmarkStart w:id="2" w:name="_Hlk142305272"/>
      <w:r w:rsidRPr="005B5E86">
        <w:rPr>
          <w:b w:val="0"/>
          <w:bCs w:val="0"/>
          <w:sz w:val="24"/>
          <w:szCs w:val="24"/>
        </w:rPr>
        <w:t>истраживачке и развојне послове у области људског фактора</w:t>
      </w:r>
      <w:bookmarkEnd w:id="2"/>
      <w:r w:rsidRPr="005B5E86">
        <w:rPr>
          <w:b w:val="0"/>
          <w:bCs w:val="0"/>
          <w:sz w:val="24"/>
          <w:szCs w:val="24"/>
        </w:rPr>
        <w:t>, структурирања организације и комуникације, као и унапр</w:t>
      </w:r>
      <w:r>
        <w:rPr>
          <w:b w:val="0"/>
          <w:bCs w:val="0"/>
          <w:sz w:val="24"/>
          <w:szCs w:val="24"/>
          <w:lang w:val="sr-Cyrl-RS"/>
        </w:rPr>
        <w:t>ј</w:t>
      </w:r>
      <w:r w:rsidRPr="005B5E86">
        <w:rPr>
          <w:b w:val="0"/>
          <w:bCs w:val="0"/>
          <w:sz w:val="24"/>
          <w:szCs w:val="24"/>
        </w:rPr>
        <w:t>еђења ц</w:t>
      </w:r>
      <w:r>
        <w:rPr>
          <w:b w:val="0"/>
          <w:bCs w:val="0"/>
          <w:sz w:val="24"/>
          <w:szCs w:val="24"/>
          <w:lang w:val="sr-Cyrl-RS"/>
        </w:rPr>
        <w:t>ј</w:t>
      </w:r>
      <w:r w:rsidRPr="005B5E86">
        <w:rPr>
          <w:b w:val="0"/>
          <w:bCs w:val="0"/>
          <w:sz w:val="24"/>
          <w:szCs w:val="24"/>
        </w:rPr>
        <w:t xml:space="preserve">елокупног организационог понашања; </w:t>
      </w:r>
      <w:bookmarkStart w:id="3" w:name="_Hlk142305317"/>
      <w:r w:rsidRPr="005B5E86">
        <w:rPr>
          <w:b w:val="0"/>
          <w:bCs w:val="0"/>
          <w:sz w:val="24"/>
          <w:szCs w:val="24"/>
        </w:rPr>
        <w:t>специјалистичке послове у области психологије рада, пружања едукативних и сав</w:t>
      </w:r>
      <w:r>
        <w:rPr>
          <w:b w:val="0"/>
          <w:bCs w:val="0"/>
          <w:sz w:val="24"/>
          <w:szCs w:val="24"/>
          <w:lang w:val="sr-Cyrl-RS"/>
        </w:rPr>
        <w:t>ј</w:t>
      </w:r>
      <w:r w:rsidRPr="005B5E86">
        <w:rPr>
          <w:b w:val="0"/>
          <w:bCs w:val="0"/>
          <w:sz w:val="24"/>
          <w:szCs w:val="24"/>
        </w:rPr>
        <w:t>етодавних услуга</w:t>
      </w:r>
      <w:bookmarkEnd w:id="3"/>
      <w:r w:rsidRPr="005B5E86">
        <w:rPr>
          <w:b w:val="0"/>
          <w:bCs w:val="0"/>
          <w:sz w:val="24"/>
          <w:szCs w:val="24"/>
        </w:rPr>
        <w:t xml:space="preserve">; истраживачке и развојне послове у области маркетинга и испитивања тржишта; </w:t>
      </w:r>
      <w:bookmarkStart w:id="4" w:name="_Hlk142305523"/>
      <w:r w:rsidRPr="005B5E86">
        <w:rPr>
          <w:b w:val="0"/>
          <w:bCs w:val="0"/>
          <w:sz w:val="24"/>
          <w:szCs w:val="24"/>
        </w:rPr>
        <w:t>послове у вези са психодијагностиком, психолошким интервенцијама и сав</w:t>
      </w:r>
      <w:r>
        <w:rPr>
          <w:b w:val="0"/>
          <w:bCs w:val="0"/>
          <w:sz w:val="24"/>
          <w:szCs w:val="24"/>
          <w:lang w:val="sr-Cyrl-RS"/>
        </w:rPr>
        <w:t>ј</w:t>
      </w:r>
      <w:r w:rsidRPr="005B5E86">
        <w:rPr>
          <w:b w:val="0"/>
          <w:bCs w:val="0"/>
          <w:sz w:val="24"/>
          <w:szCs w:val="24"/>
        </w:rPr>
        <w:t>етовањем у различитим институцијама</w:t>
      </w:r>
      <w:bookmarkEnd w:id="4"/>
      <w:r w:rsidRPr="005B5E86">
        <w:rPr>
          <w:b w:val="0"/>
          <w:bCs w:val="0"/>
          <w:sz w:val="24"/>
          <w:szCs w:val="24"/>
        </w:rPr>
        <w:t>.</w:t>
      </w:r>
    </w:p>
    <w:p w14:paraId="4980C1D1" w14:textId="77777777" w:rsidR="003A0E9D" w:rsidRPr="003A0E9D" w:rsidRDefault="003A0E9D" w:rsidP="005B5E86">
      <w:pPr>
        <w:pStyle w:val="BodyText"/>
        <w:ind w:left="140"/>
        <w:jc w:val="both"/>
        <w:rPr>
          <w:b w:val="0"/>
          <w:bCs w:val="0"/>
          <w:sz w:val="24"/>
          <w:szCs w:val="24"/>
        </w:rPr>
      </w:pPr>
    </w:p>
    <w:p w14:paraId="7D2EA0D1" w14:textId="7A58EE30" w:rsidR="00F82D32" w:rsidRDefault="001A7E2B" w:rsidP="001A7E2B">
      <w:pPr>
        <w:pStyle w:val="BodyText"/>
        <w:spacing w:before="63"/>
        <w:ind w:left="140"/>
        <w:jc w:val="center"/>
      </w:pPr>
      <w:r>
        <w:lastRenderedPageBreak/>
        <w:t>СТУДИЈСКИ</w:t>
      </w:r>
      <w:r>
        <w:rPr>
          <w:spacing w:val="-10"/>
        </w:rPr>
        <w:t xml:space="preserve"> </w:t>
      </w:r>
      <w:r>
        <w:t>ПРОГРАМ</w:t>
      </w:r>
      <w:r>
        <w:rPr>
          <w:spacing w:val="-5"/>
        </w:rPr>
        <w:t xml:space="preserve"> </w:t>
      </w:r>
      <w:r>
        <w:t>ПОСЛОВНА</w:t>
      </w:r>
      <w:r>
        <w:rPr>
          <w:spacing w:val="-6"/>
        </w:rPr>
        <w:t xml:space="preserve"> </w:t>
      </w:r>
      <w:r>
        <w:t>ПСИХОЛОГИЈА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ДРУГИ</w:t>
      </w:r>
      <w:r>
        <w:rPr>
          <w:spacing w:val="-7"/>
        </w:rPr>
        <w:t xml:space="preserve"> </w:t>
      </w:r>
      <w:r>
        <w:rPr>
          <w:spacing w:val="-2"/>
        </w:rPr>
        <w:t>ЦИКЛУС</w:t>
      </w:r>
    </w:p>
    <w:p w14:paraId="00DC7295" w14:textId="77777777" w:rsidR="00F82D32" w:rsidRDefault="00000000">
      <w:pPr>
        <w:pStyle w:val="ListParagraph"/>
        <w:numPr>
          <w:ilvl w:val="0"/>
          <w:numId w:val="1"/>
        </w:numPr>
        <w:tabs>
          <w:tab w:val="left" w:pos="153"/>
        </w:tabs>
        <w:spacing w:before="245"/>
        <w:ind w:left="153" w:hanging="153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308800" behindDoc="1" locked="0" layoutInCell="1" allowOverlap="1" wp14:anchorId="29E5B4A2" wp14:editId="6C4F6D63">
            <wp:simplePos x="0" y="0"/>
            <wp:positionH relativeFrom="page">
              <wp:posOffset>919480</wp:posOffset>
            </wp:positionH>
            <wp:positionV relativeFrom="paragraph">
              <wp:posOffset>941236</wp:posOffset>
            </wp:positionV>
            <wp:extent cx="5932805" cy="593280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година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I </w:t>
      </w:r>
      <w:r>
        <w:rPr>
          <w:b/>
          <w:spacing w:val="-2"/>
          <w:sz w:val="24"/>
        </w:rPr>
        <w:t>семестар</w:t>
      </w:r>
    </w:p>
    <w:p w14:paraId="24246CF6" w14:textId="77777777" w:rsidR="00F82D32" w:rsidRDefault="00F82D32">
      <w:pPr>
        <w:spacing w:before="1" w:after="1"/>
        <w:rPr>
          <w:b/>
          <w:sz w:val="24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723"/>
        <w:gridCol w:w="1356"/>
        <w:gridCol w:w="1445"/>
        <w:gridCol w:w="976"/>
        <w:gridCol w:w="580"/>
        <w:gridCol w:w="331"/>
        <w:gridCol w:w="90"/>
      </w:tblGrid>
      <w:tr w:rsidR="00F82D32" w14:paraId="6C002117" w14:textId="77777777">
        <w:trPr>
          <w:trHeight w:val="551"/>
        </w:trPr>
        <w:tc>
          <w:tcPr>
            <w:tcW w:w="1303" w:type="dxa"/>
          </w:tcPr>
          <w:p w14:paraId="2474E100" w14:textId="77777777" w:rsidR="00F82D32" w:rsidRDefault="00000000">
            <w:pPr>
              <w:pStyle w:val="TableParagraph"/>
              <w:spacing w:line="276" w:lineRule="exact"/>
              <w:ind w:left="146" w:right="135" w:firstLine="9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Шифра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3723" w:type="dxa"/>
          </w:tcPr>
          <w:p w14:paraId="32E894DB" w14:textId="77777777" w:rsidR="00F82D32" w:rsidRDefault="00000000">
            <w:pPr>
              <w:pStyle w:val="TableParagraph"/>
              <w:ind w:left="1379" w:right="1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56" w:type="dxa"/>
          </w:tcPr>
          <w:p w14:paraId="1FA35B35" w14:textId="77777777" w:rsidR="00F82D32" w:rsidRDefault="00000000">
            <w:pPr>
              <w:pStyle w:val="TableParagraph"/>
              <w:ind w:left="95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Изборност</w:t>
            </w:r>
          </w:p>
        </w:tc>
        <w:tc>
          <w:tcPr>
            <w:tcW w:w="1445" w:type="dxa"/>
          </w:tcPr>
          <w:p w14:paraId="58EEC094" w14:textId="77777777" w:rsidR="00F82D32" w:rsidRDefault="00000000">
            <w:pPr>
              <w:pStyle w:val="TableParagraph"/>
              <w:ind w:left="96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Предавања</w:t>
            </w:r>
          </w:p>
        </w:tc>
        <w:tc>
          <w:tcPr>
            <w:tcW w:w="976" w:type="dxa"/>
          </w:tcPr>
          <w:p w14:paraId="5A5ED86D" w14:textId="77777777" w:rsidR="00F82D32" w:rsidRDefault="00000000">
            <w:pPr>
              <w:pStyle w:val="TableParagraph"/>
              <w:ind w:left="84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Вјежбе</w:t>
            </w:r>
          </w:p>
        </w:tc>
        <w:tc>
          <w:tcPr>
            <w:tcW w:w="1001" w:type="dxa"/>
            <w:gridSpan w:val="3"/>
          </w:tcPr>
          <w:p w14:paraId="03A1A9EA" w14:textId="77777777" w:rsidR="00F82D32" w:rsidRDefault="00000000">
            <w:pPr>
              <w:pStyle w:val="TableParagraph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ЕЦТС</w:t>
            </w:r>
          </w:p>
        </w:tc>
      </w:tr>
      <w:tr w:rsidR="00F82D32" w14:paraId="16B1B702" w14:textId="77777777">
        <w:trPr>
          <w:trHeight w:val="275"/>
        </w:trPr>
        <w:tc>
          <w:tcPr>
            <w:tcW w:w="1303" w:type="dxa"/>
          </w:tcPr>
          <w:p w14:paraId="5C025A34" w14:textId="77777777" w:rsidR="00F82D32" w:rsidRDefault="00000000">
            <w:pPr>
              <w:pStyle w:val="TableParagraph"/>
              <w:spacing w:line="255" w:lineRule="exact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МПП-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3723" w:type="dxa"/>
          </w:tcPr>
          <w:p w14:paraId="614B57A1" w14:textId="77777777" w:rsidR="00F82D32" w:rsidRDefault="00000000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Психологија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ставова</w:t>
            </w:r>
          </w:p>
        </w:tc>
        <w:tc>
          <w:tcPr>
            <w:tcW w:w="1356" w:type="dxa"/>
          </w:tcPr>
          <w:p w14:paraId="226D940E" w14:textId="77777777" w:rsidR="00F82D32" w:rsidRDefault="0000000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5" w:type="dxa"/>
          </w:tcPr>
          <w:p w14:paraId="60D5AB62" w14:textId="77777777" w:rsidR="00F82D32" w:rsidRDefault="00000000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14:paraId="001CC7B1" w14:textId="77777777" w:rsidR="00F82D3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gridSpan w:val="3"/>
          </w:tcPr>
          <w:p w14:paraId="6B2572CB" w14:textId="77777777" w:rsidR="00F82D3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82D32" w14:paraId="36A4EBB3" w14:textId="77777777">
        <w:trPr>
          <w:trHeight w:val="275"/>
        </w:trPr>
        <w:tc>
          <w:tcPr>
            <w:tcW w:w="1303" w:type="dxa"/>
          </w:tcPr>
          <w:p w14:paraId="3AC680BF" w14:textId="77777777" w:rsidR="00F82D32" w:rsidRDefault="00000000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МПП-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3723" w:type="dxa"/>
          </w:tcPr>
          <w:p w14:paraId="6C4601FD" w14:textId="77777777" w:rsidR="00F82D32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Психологија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мотивације</w:t>
            </w:r>
          </w:p>
        </w:tc>
        <w:tc>
          <w:tcPr>
            <w:tcW w:w="1356" w:type="dxa"/>
          </w:tcPr>
          <w:p w14:paraId="54C7489C" w14:textId="77777777" w:rsidR="00F82D32" w:rsidRDefault="0000000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5" w:type="dxa"/>
          </w:tcPr>
          <w:p w14:paraId="7C3972B1" w14:textId="77777777" w:rsidR="00F82D32" w:rsidRDefault="0000000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14:paraId="42F1F154" w14:textId="77777777" w:rsidR="00F82D3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gridSpan w:val="3"/>
          </w:tcPr>
          <w:p w14:paraId="56C3F543" w14:textId="77777777" w:rsidR="00F82D3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82D32" w14:paraId="2F83F07E" w14:textId="77777777">
        <w:trPr>
          <w:trHeight w:val="551"/>
        </w:trPr>
        <w:tc>
          <w:tcPr>
            <w:tcW w:w="1303" w:type="dxa"/>
          </w:tcPr>
          <w:p w14:paraId="6FF2FC21" w14:textId="77777777" w:rsidR="00F82D32" w:rsidRDefault="00000000">
            <w:pPr>
              <w:pStyle w:val="TableParagraph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МПП-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3723" w:type="dxa"/>
          </w:tcPr>
          <w:p w14:paraId="57BF707A" w14:textId="77777777" w:rsidR="00F82D32" w:rsidRDefault="0000000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Истраживање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примијењеној </w:t>
            </w:r>
            <w:r>
              <w:rPr>
                <w:spacing w:val="-2"/>
                <w:sz w:val="24"/>
              </w:rPr>
              <w:t>психологији</w:t>
            </w:r>
          </w:p>
        </w:tc>
        <w:tc>
          <w:tcPr>
            <w:tcW w:w="1356" w:type="dxa"/>
          </w:tcPr>
          <w:p w14:paraId="664AE723" w14:textId="77777777" w:rsidR="00F82D3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5" w:type="dxa"/>
          </w:tcPr>
          <w:p w14:paraId="62921C5A" w14:textId="77777777" w:rsidR="00F82D3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14:paraId="1A56A574" w14:textId="77777777" w:rsidR="00F82D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1" w:type="dxa"/>
            <w:gridSpan w:val="3"/>
          </w:tcPr>
          <w:p w14:paraId="0916172E" w14:textId="77777777" w:rsidR="00F82D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82D32" w14:paraId="62E0DF09" w14:textId="77777777">
        <w:trPr>
          <w:trHeight w:val="1104"/>
        </w:trPr>
        <w:tc>
          <w:tcPr>
            <w:tcW w:w="1303" w:type="dxa"/>
          </w:tcPr>
          <w:p w14:paraId="73ADCEC3" w14:textId="77777777" w:rsidR="00F82D32" w:rsidRDefault="00000000">
            <w:pPr>
              <w:pStyle w:val="TableParagraph"/>
              <w:spacing w:line="240" w:lineRule="auto"/>
              <w:ind w:left="210" w:right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МПП-04 МПП-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3723" w:type="dxa"/>
          </w:tcPr>
          <w:p w14:paraId="6DE2097F" w14:textId="77777777" w:rsidR="00F82D32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Изборни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Социјална психологија старења</w:t>
            </w:r>
          </w:p>
          <w:p w14:paraId="13933451" w14:textId="77777777" w:rsidR="00F82D32" w:rsidRDefault="00000000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Изборни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Психологија </w:t>
            </w:r>
            <w:r>
              <w:rPr>
                <w:spacing w:val="-2"/>
                <w:sz w:val="24"/>
              </w:rPr>
              <w:t>комуницирања</w:t>
            </w:r>
          </w:p>
        </w:tc>
        <w:tc>
          <w:tcPr>
            <w:tcW w:w="1356" w:type="dxa"/>
          </w:tcPr>
          <w:p w14:paraId="114ABF8D" w14:textId="77777777" w:rsidR="00F82D3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45" w:type="dxa"/>
          </w:tcPr>
          <w:p w14:paraId="7BA33991" w14:textId="77777777" w:rsidR="00F82D3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14:paraId="3FE47C77" w14:textId="77777777" w:rsidR="00F82D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gridSpan w:val="3"/>
          </w:tcPr>
          <w:p w14:paraId="3B87C6C2" w14:textId="77777777" w:rsidR="00F82D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82D32" w14:paraId="0269571F" w14:textId="77777777">
        <w:trPr>
          <w:trHeight w:val="1379"/>
        </w:trPr>
        <w:tc>
          <w:tcPr>
            <w:tcW w:w="1303" w:type="dxa"/>
          </w:tcPr>
          <w:p w14:paraId="67D93EF3" w14:textId="77777777" w:rsidR="00F82D32" w:rsidRDefault="00000000">
            <w:pPr>
              <w:pStyle w:val="TableParagraph"/>
              <w:spacing w:line="240" w:lineRule="auto"/>
              <w:ind w:left="210" w:right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МПП-06 МПП-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3723" w:type="dxa"/>
          </w:tcPr>
          <w:p w14:paraId="1450D296" w14:textId="77777777" w:rsidR="00F82D32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Изборни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BAB83F4" w14:textId="77777777" w:rsidR="00F82D32" w:rsidRDefault="00000000">
            <w:pPr>
              <w:pStyle w:val="TableParagraph"/>
              <w:spacing w:line="240" w:lineRule="auto"/>
              <w:ind w:left="107" w:right="175"/>
              <w:jc w:val="left"/>
              <w:rPr>
                <w:sz w:val="24"/>
              </w:rPr>
            </w:pPr>
            <w:r>
              <w:rPr>
                <w:sz w:val="24"/>
              </w:rPr>
              <w:t>Психолошке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интервенције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кризи</w:t>
            </w:r>
          </w:p>
          <w:p w14:paraId="7DF22212" w14:textId="77777777" w:rsidR="00F82D32" w:rsidRDefault="00000000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Изборни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Социјална </w:t>
            </w:r>
            <w:r>
              <w:rPr>
                <w:spacing w:val="-2"/>
                <w:sz w:val="24"/>
              </w:rPr>
              <w:t>патологија</w:t>
            </w:r>
          </w:p>
        </w:tc>
        <w:tc>
          <w:tcPr>
            <w:tcW w:w="1356" w:type="dxa"/>
          </w:tcPr>
          <w:p w14:paraId="4D120540" w14:textId="77777777" w:rsidR="00F82D3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45" w:type="dxa"/>
          </w:tcPr>
          <w:p w14:paraId="476033B4" w14:textId="77777777" w:rsidR="00F82D3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14:paraId="50AC56DB" w14:textId="77777777" w:rsidR="00F82D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gridSpan w:val="3"/>
          </w:tcPr>
          <w:p w14:paraId="7E8D00EC" w14:textId="77777777" w:rsidR="00F82D3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82D32" w14:paraId="3CE1C060" w14:textId="77777777">
        <w:trPr>
          <w:trHeight w:val="277"/>
        </w:trPr>
        <w:tc>
          <w:tcPr>
            <w:tcW w:w="1303" w:type="dxa"/>
          </w:tcPr>
          <w:p w14:paraId="1E3FFDA1" w14:textId="77777777" w:rsidR="00F82D32" w:rsidRDefault="00000000">
            <w:pPr>
              <w:pStyle w:val="TableParagraph"/>
              <w:spacing w:before="1" w:line="257" w:lineRule="exact"/>
              <w:ind w:left="93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  <w:tc>
          <w:tcPr>
            <w:tcW w:w="3723" w:type="dxa"/>
          </w:tcPr>
          <w:p w14:paraId="17F1DA44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56" w:type="dxa"/>
          </w:tcPr>
          <w:p w14:paraId="344F25D7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5" w:type="dxa"/>
          </w:tcPr>
          <w:p w14:paraId="5B6B795A" w14:textId="77777777" w:rsidR="00F82D32" w:rsidRDefault="00000000">
            <w:pPr>
              <w:pStyle w:val="TableParagraph"/>
              <w:spacing w:before="1" w:line="257" w:lineRule="exact"/>
              <w:ind w:left="96" w:right="8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6" w:type="dxa"/>
          </w:tcPr>
          <w:p w14:paraId="451B6024" w14:textId="77777777" w:rsidR="00F82D32" w:rsidRDefault="00000000">
            <w:pPr>
              <w:pStyle w:val="TableParagraph"/>
              <w:spacing w:before="1" w:line="257" w:lineRule="exact"/>
              <w:ind w:left="85" w:right="8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01" w:type="dxa"/>
            <w:gridSpan w:val="3"/>
          </w:tcPr>
          <w:p w14:paraId="464414E0" w14:textId="77777777" w:rsidR="00F82D32" w:rsidRDefault="00000000">
            <w:pPr>
              <w:pStyle w:val="TableParagraph"/>
              <w:spacing w:before="1" w:line="257" w:lineRule="exact"/>
              <w:ind w:left="360" w:right="3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82D32" w14:paraId="3A54231A" w14:textId="77777777">
        <w:trPr>
          <w:trHeight w:val="827"/>
        </w:trPr>
        <w:tc>
          <w:tcPr>
            <w:tcW w:w="9383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3B9DE50A" w14:textId="77777777" w:rsidR="00F82D32" w:rsidRDefault="00F82D32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14:paraId="33687305" w14:textId="77777777" w:rsidR="00F82D32" w:rsidRDefault="00000000">
            <w:pPr>
              <w:pStyle w:val="TableParagraph"/>
              <w:spacing w:line="240" w:lineRule="auto"/>
              <w:ind w:left="3495" w:right="3515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година – II </w:t>
            </w:r>
            <w:r>
              <w:rPr>
                <w:b/>
                <w:spacing w:val="-2"/>
                <w:sz w:val="24"/>
              </w:rPr>
              <w:t>семестар</w:t>
            </w: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</w:tcPr>
          <w:p w14:paraId="49115E1C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82D32" w14:paraId="01186E37" w14:textId="77777777">
        <w:trPr>
          <w:trHeight w:val="552"/>
        </w:trPr>
        <w:tc>
          <w:tcPr>
            <w:tcW w:w="1303" w:type="dxa"/>
          </w:tcPr>
          <w:p w14:paraId="48D3687F" w14:textId="77777777" w:rsidR="00F82D32" w:rsidRDefault="00000000">
            <w:pPr>
              <w:pStyle w:val="TableParagraph"/>
              <w:spacing w:line="276" w:lineRule="exact"/>
              <w:ind w:left="146" w:right="135" w:firstLine="9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Шифра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3723" w:type="dxa"/>
          </w:tcPr>
          <w:p w14:paraId="715CB7FC" w14:textId="77777777" w:rsidR="00F82D32" w:rsidRDefault="00000000">
            <w:pPr>
              <w:pStyle w:val="TableParagraph"/>
              <w:ind w:left="1379" w:right="1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56" w:type="dxa"/>
          </w:tcPr>
          <w:p w14:paraId="0D0B3550" w14:textId="77777777" w:rsidR="00F82D32" w:rsidRDefault="00000000">
            <w:pPr>
              <w:pStyle w:val="TableParagraph"/>
              <w:ind w:left="95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Изборност</w:t>
            </w:r>
          </w:p>
        </w:tc>
        <w:tc>
          <w:tcPr>
            <w:tcW w:w="1445" w:type="dxa"/>
          </w:tcPr>
          <w:p w14:paraId="0208EDCC" w14:textId="77777777" w:rsidR="00F82D32" w:rsidRDefault="00000000">
            <w:pPr>
              <w:pStyle w:val="TableParagraph"/>
              <w:ind w:left="96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Предавања</w:t>
            </w:r>
          </w:p>
        </w:tc>
        <w:tc>
          <w:tcPr>
            <w:tcW w:w="976" w:type="dxa"/>
          </w:tcPr>
          <w:p w14:paraId="2B975346" w14:textId="77777777" w:rsidR="00F82D32" w:rsidRDefault="00000000">
            <w:pPr>
              <w:pStyle w:val="TableParagraph"/>
              <w:ind w:left="94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Вјежбе</w:t>
            </w:r>
          </w:p>
        </w:tc>
        <w:tc>
          <w:tcPr>
            <w:tcW w:w="911" w:type="dxa"/>
            <w:gridSpan w:val="2"/>
          </w:tcPr>
          <w:p w14:paraId="676265B1" w14:textId="77777777" w:rsidR="00F82D32" w:rsidRDefault="00000000">
            <w:pPr>
              <w:pStyle w:val="TableParagraph"/>
              <w:ind w:left="12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ЕЦТС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44E43029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82D32" w14:paraId="7AE5DCEE" w14:textId="77777777">
        <w:trPr>
          <w:trHeight w:val="275"/>
        </w:trPr>
        <w:tc>
          <w:tcPr>
            <w:tcW w:w="1303" w:type="dxa"/>
          </w:tcPr>
          <w:p w14:paraId="2148D4E0" w14:textId="77777777" w:rsidR="00F82D32" w:rsidRDefault="00000000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МПП-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3723" w:type="dxa"/>
          </w:tcPr>
          <w:p w14:paraId="021B6541" w14:textId="77777777" w:rsidR="00F82D32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култура</w:t>
            </w:r>
          </w:p>
        </w:tc>
        <w:tc>
          <w:tcPr>
            <w:tcW w:w="1356" w:type="dxa"/>
          </w:tcPr>
          <w:p w14:paraId="70081F5A" w14:textId="77777777" w:rsidR="00F82D32" w:rsidRDefault="0000000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5" w:type="dxa"/>
          </w:tcPr>
          <w:p w14:paraId="02A7B2C1" w14:textId="77777777" w:rsidR="00F82D32" w:rsidRDefault="0000000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14:paraId="76814A09" w14:textId="77777777" w:rsidR="00F82D32" w:rsidRDefault="00000000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" w:type="dxa"/>
            <w:gridSpan w:val="2"/>
          </w:tcPr>
          <w:p w14:paraId="590236C1" w14:textId="77777777" w:rsidR="00F82D32" w:rsidRDefault="00000000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44FB61DB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82D32" w14:paraId="45BD65A9" w14:textId="77777777">
        <w:trPr>
          <w:trHeight w:val="275"/>
        </w:trPr>
        <w:tc>
          <w:tcPr>
            <w:tcW w:w="1303" w:type="dxa"/>
          </w:tcPr>
          <w:p w14:paraId="5F599683" w14:textId="77777777" w:rsidR="00F82D32" w:rsidRDefault="00000000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pacing w:val="-2"/>
                <w:sz w:val="24"/>
              </w:rPr>
              <w:t>МПП-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3723" w:type="dxa"/>
          </w:tcPr>
          <w:p w14:paraId="0AF009C4" w14:textId="77777777" w:rsidR="00F82D32" w:rsidRDefault="0000000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менаџмент</w:t>
            </w:r>
          </w:p>
        </w:tc>
        <w:tc>
          <w:tcPr>
            <w:tcW w:w="1356" w:type="dxa"/>
          </w:tcPr>
          <w:p w14:paraId="35B36671" w14:textId="77777777" w:rsidR="00F82D32" w:rsidRDefault="0000000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5" w:type="dxa"/>
          </w:tcPr>
          <w:p w14:paraId="3E6DC668" w14:textId="77777777" w:rsidR="00F82D32" w:rsidRDefault="0000000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14:paraId="146156F4" w14:textId="77777777" w:rsidR="00F82D32" w:rsidRDefault="00000000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" w:type="dxa"/>
            <w:gridSpan w:val="2"/>
          </w:tcPr>
          <w:p w14:paraId="755199F1" w14:textId="77777777" w:rsidR="00F82D32" w:rsidRDefault="00000000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568BA172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82D32" w14:paraId="30DF7E94" w14:textId="77777777">
        <w:trPr>
          <w:trHeight w:val="1379"/>
        </w:trPr>
        <w:tc>
          <w:tcPr>
            <w:tcW w:w="1303" w:type="dxa"/>
          </w:tcPr>
          <w:p w14:paraId="0DF1D6AB" w14:textId="77777777" w:rsidR="00F82D32" w:rsidRDefault="00000000">
            <w:pPr>
              <w:pStyle w:val="TableParagraph"/>
              <w:spacing w:line="240" w:lineRule="auto"/>
              <w:ind w:left="210" w:right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МПП-10 МПП-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23" w:type="dxa"/>
          </w:tcPr>
          <w:p w14:paraId="11C52289" w14:textId="77777777" w:rsidR="00F82D32" w:rsidRDefault="00000000">
            <w:pPr>
              <w:pStyle w:val="TableParagraph"/>
              <w:spacing w:line="240" w:lineRule="auto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>Изборни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Савремене психотерапијске школе и правци Изборни предмет III –</w:t>
            </w:r>
          </w:p>
          <w:p w14:paraId="52CA8F07" w14:textId="77777777" w:rsidR="00F82D32" w:rsidRDefault="00000000">
            <w:pPr>
              <w:pStyle w:val="TableParagraph"/>
              <w:spacing w:line="270" w:lineRule="atLeast"/>
              <w:ind w:left="107" w:right="624"/>
              <w:jc w:val="both"/>
              <w:rPr>
                <w:sz w:val="24"/>
              </w:rPr>
            </w:pPr>
            <w:r>
              <w:rPr>
                <w:sz w:val="24"/>
              </w:rPr>
              <w:t>Психологија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одраслог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старења</w:t>
            </w:r>
          </w:p>
        </w:tc>
        <w:tc>
          <w:tcPr>
            <w:tcW w:w="1356" w:type="dxa"/>
          </w:tcPr>
          <w:p w14:paraId="3FDDCE4B" w14:textId="77777777" w:rsidR="00F82D3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45" w:type="dxa"/>
          </w:tcPr>
          <w:p w14:paraId="3B3FE96A" w14:textId="77777777" w:rsidR="00F82D3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14:paraId="1DEA5D01" w14:textId="77777777" w:rsidR="00F82D32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" w:type="dxa"/>
            <w:gridSpan w:val="2"/>
          </w:tcPr>
          <w:p w14:paraId="42FEAC81" w14:textId="77777777" w:rsidR="00F82D32" w:rsidRDefault="00000000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3F2CB318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82D32" w14:paraId="59551B5A" w14:textId="77777777">
        <w:trPr>
          <w:trHeight w:val="1380"/>
        </w:trPr>
        <w:tc>
          <w:tcPr>
            <w:tcW w:w="1303" w:type="dxa"/>
          </w:tcPr>
          <w:p w14:paraId="0907CBF6" w14:textId="77777777" w:rsidR="00F82D32" w:rsidRDefault="00000000">
            <w:pPr>
              <w:pStyle w:val="TableParagraph"/>
              <w:spacing w:line="240" w:lineRule="auto"/>
              <w:ind w:left="210" w:right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МПП-12 МПП-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23" w:type="dxa"/>
          </w:tcPr>
          <w:p w14:paraId="0B2847D4" w14:textId="77777777" w:rsidR="00F82D32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Изборни предмет IV – Вјештине вођења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интервјуа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професионала </w:t>
            </w:r>
            <w:r>
              <w:rPr>
                <w:spacing w:val="-2"/>
                <w:sz w:val="24"/>
              </w:rPr>
              <w:t>селекција</w:t>
            </w:r>
          </w:p>
          <w:p w14:paraId="235850FB" w14:textId="77777777" w:rsidR="00F82D32" w:rsidRDefault="00000000">
            <w:pPr>
              <w:pStyle w:val="TableParagraph"/>
              <w:spacing w:line="270" w:lineRule="atLeast"/>
              <w:ind w:left="107" w:right="1168"/>
              <w:jc w:val="left"/>
              <w:rPr>
                <w:sz w:val="24"/>
              </w:rPr>
            </w:pPr>
            <w:r>
              <w:rPr>
                <w:sz w:val="24"/>
              </w:rPr>
              <w:t>Изборни предмет IV – Управљање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квалитетом</w:t>
            </w:r>
          </w:p>
        </w:tc>
        <w:tc>
          <w:tcPr>
            <w:tcW w:w="1356" w:type="dxa"/>
          </w:tcPr>
          <w:p w14:paraId="0E27732C" w14:textId="77777777" w:rsidR="00F82D3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45" w:type="dxa"/>
          </w:tcPr>
          <w:p w14:paraId="1A7A0520" w14:textId="77777777" w:rsidR="00F82D3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14:paraId="5623618F" w14:textId="77777777" w:rsidR="00F82D32" w:rsidRDefault="0000000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" w:type="dxa"/>
            <w:gridSpan w:val="2"/>
          </w:tcPr>
          <w:p w14:paraId="266288FC" w14:textId="77777777" w:rsidR="00F82D32" w:rsidRDefault="00000000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2D2E03D0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82D32" w14:paraId="7D84A6C5" w14:textId="77777777">
        <w:trPr>
          <w:trHeight w:val="278"/>
        </w:trPr>
        <w:tc>
          <w:tcPr>
            <w:tcW w:w="1303" w:type="dxa"/>
          </w:tcPr>
          <w:p w14:paraId="31072EE7" w14:textId="77777777" w:rsidR="00F82D32" w:rsidRDefault="00000000">
            <w:pPr>
              <w:pStyle w:val="TableParagraph"/>
              <w:spacing w:before="1" w:line="257" w:lineRule="exact"/>
              <w:ind w:left="93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  <w:tc>
          <w:tcPr>
            <w:tcW w:w="3723" w:type="dxa"/>
          </w:tcPr>
          <w:p w14:paraId="7B9F1A46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56" w:type="dxa"/>
          </w:tcPr>
          <w:p w14:paraId="21BFDEC6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5" w:type="dxa"/>
          </w:tcPr>
          <w:p w14:paraId="58D228C5" w14:textId="77777777" w:rsidR="00F82D32" w:rsidRDefault="00000000">
            <w:pPr>
              <w:pStyle w:val="TableParagraph"/>
              <w:spacing w:before="1" w:line="257" w:lineRule="exact"/>
              <w:ind w:left="96" w:right="8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6" w:type="dxa"/>
          </w:tcPr>
          <w:p w14:paraId="1172FB6A" w14:textId="77777777" w:rsidR="00F82D32" w:rsidRDefault="00000000">
            <w:pPr>
              <w:pStyle w:val="TableParagraph"/>
              <w:spacing w:before="1" w:line="257" w:lineRule="exact"/>
              <w:ind w:left="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1" w:type="dxa"/>
            <w:gridSpan w:val="2"/>
          </w:tcPr>
          <w:p w14:paraId="0323CFED" w14:textId="77777777" w:rsidR="00F82D32" w:rsidRDefault="00000000">
            <w:pPr>
              <w:pStyle w:val="TableParagraph"/>
              <w:spacing w:before="1" w:line="257" w:lineRule="exact"/>
              <w:ind w:left="327" w:right="3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0FEC7657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14:paraId="64FEC921" w14:textId="77777777" w:rsidR="00F82D32" w:rsidRDefault="00F82D32">
      <w:pPr>
        <w:spacing w:before="5"/>
        <w:rPr>
          <w:b/>
          <w:sz w:val="24"/>
        </w:rPr>
      </w:pPr>
    </w:p>
    <w:p w14:paraId="1D76D0AE" w14:textId="77777777" w:rsidR="00F82D32" w:rsidRDefault="00000000">
      <w:pPr>
        <w:pStyle w:val="ListParagraph"/>
        <w:numPr>
          <w:ilvl w:val="0"/>
          <w:numId w:val="1"/>
        </w:numPr>
        <w:tabs>
          <w:tab w:val="left" w:pos="246"/>
        </w:tabs>
        <w:ind w:left="246" w:right="419" w:hanging="246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09312" behindDoc="1" locked="0" layoutInCell="1" allowOverlap="1" wp14:anchorId="3E245432" wp14:editId="12BEC4EE">
                <wp:simplePos x="0" y="0"/>
                <wp:positionH relativeFrom="page">
                  <wp:posOffset>896416</wp:posOffset>
                </wp:positionH>
                <wp:positionV relativeFrom="paragraph">
                  <wp:posOffset>-174712</wp:posOffset>
                </wp:positionV>
                <wp:extent cx="5981065" cy="3505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5052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0" y="350520"/>
                              </a:lnTo>
                              <a:lnTo>
                                <a:pt x="5981065" y="350520"/>
                              </a:lnTo>
                              <a:lnTo>
                                <a:pt x="5981065" y="17526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8E873" id="Graphic 4" o:spid="_x0000_s1026" style="position:absolute;margin-left:70.6pt;margin-top:-13.75pt;width:470.95pt;height:27.6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" path="m5981065,l,,,175260,,350520r5981065,l5981065,175260,5981065,xe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година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III </w:t>
      </w:r>
      <w:r>
        <w:rPr>
          <w:b/>
          <w:spacing w:val="-2"/>
          <w:sz w:val="24"/>
        </w:rPr>
        <w:t>семестар</w:t>
      </w:r>
    </w:p>
    <w:p w14:paraId="723066F2" w14:textId="77777777" w:rsidR="00F82D32" w:rsidRDefault="00F82D32">
      <w:pPr>
        <w:spacing w:before="1"/>
        <w:rPr>
          <w:b/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726"/>
        <w:gridCol w:w="1356"/>
        <w:gridCol w:w="1445"/>
        <w:gridCol w:w="986"/>
        <w:gridCol w:w="900"/>
      </w:tblGrid>
      <w:tr w:rsidR="00F82D32" w14:paraId="13577111" w14:textId="77777777">
        <w:trPr>
          <w:trHeight w:val="551"/>
        </w:trPr>
        <w:tc>
          <w:tcPr>
            <w:tcW w:w="1303" w:type="dxa"/>
          </w:tcPr>
          <w:p w14:paraId="45EA338C" w14:textId="77777777" w:rsidR="00F82D32" w:rsidRDefault="00000000">
            <w:pPr>
              <w:pStyle w:val="TableParagraph"/>
              <w:spacing w:line="276" w:lineRule="exact"/>
              <w:ind w:left="146" w:right="135" w:firstLine="9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Шифра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3726" w:type="dxa"/>
          </w:tcPr>
          <w:p w14:paraId="44C84F69" w14:textId="77777777" w:rsidR="00F82D32" w:rsidRDefault="00000000">
            <w:pPr>
              <w:pStyle w:val="TableParagraph"/>
              <w:ind w:left="1381" w:right="1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56" w:type="dxa"/>
          </w:tcPr>
          <w:p w14:paraId="539B48E8" w14:textId="77777777" w:rsidR="00F82D32" w:rsidRDefault="00000000">
            <w:pPr>
              <w:pStyle w:val="TableParagraph"/>
              <w:ind w:left="95"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Изборност</w:t>
            </w:r>
          </w:p>
        </w:tc>
        <w:tc>
          <w:tcPr>
            <w:tcW w:w="1445" w:type="dxa"/>
          </w:tcPr>
          <w:p w14:paraId="0748DD5A" w14:textId="77777777" w:rsidR="00F82D32" w:rsidRDefault="00000000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Предавања</w:t>
            </w:r>
          </w:p>
        </w:tc>
        <w:tc>
          <w:tcPr>
            <w:tcW w:w="986" w:type="dxa"/>
          </w:tcPr>
          <w:p w14:paraId="11607CD9" w14:textId="77777777" w:rsidR="00F82D32" w:rsidRDefault="00000000">
            <w:pPr>
              <w:pStyle w:val="TableParagraph"/>
              <w:ind w:left="104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Вјежбе</w:t>
            </w:r>
          </w:p>
        </w:tc>
        <w:tc>
          <w:tcPr>
            <w:tcW w:w="900" w:type="dxa"/>
          </w:tcPr>
          <w:p w14:paraId="3DA23852" w14:textId="77777777" w:rsidR="00F82D32" w:rsidRDefault="00000000">
            <w:pPr>
              <w:pStyle w:val="TableParagraph"/>
              <w:ind w:left="99" w:right="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ЕЦТС</w:t>
            </w:r>
          </w:p>
        </w:tc>
      </w:tr>
      <w:tr w:rsidR="00F82D32" w14:paraId="3121C275" w14:textId="77777777">
        <w:trPr>
          <w:trHeight w:val="551"/>
        </w:trPr>
        <w:tc>
          <w:tcPr>
            <w:tcW w:w="1303" w:type="dxa"/>
          </w:tcPr>
          <w:p w14:paraId="1C995366" w14:textId="77777777" w:rsidR="00F82D32" w:rsidRDefault="00000000">
            <w:pPr>
              <w:pStyle w:val="TableParagraph"/>
              <w:ind w:left="2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МПП-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26" w:type="dxa"/>
          </w:tcPr>
          <w:p w14:paraId="412128B3" w14:textId="77777777" w:rsidR="00F82D32" w:rsidRDefault="00000000">
            <w:pPr>
              <w:pStyle w:val="TableParagraph"/>
              <w:spacing w:line="276" w:lineRule="exact"/>
              <w:ind w:left="107" w:right="375"/>
              <w:jc w:val="left"/>
              <w:rPr>
                <w:sz w:val="24"/>
              </w:rPr>
            </w:pPr>
            <w:r>
              <w:rPr>
                <w:sz w:val="24"/>
              </w:rPr>
              <w:t>Мултиваријабилне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статистичке </w:t>
            </w:r>
            <w:r>
              <w:rPr>
                <w:spacing w:val="-2"/>
                <w:sz w:val="24"/>
              </w:rPr>
              <w:t>анализе</w:t>
            </w:r>
          </w:p>
        </w:tc>
        <w:tc>
          <w:tcPr>
            <w:tcW w:w="1356" w:type="dxa"/>
          </w:tcPr>
          <w:p w14:paraId="30234128" w14:textId="77777777" w:rsidR="00F82D32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5" w:type="dxa"/>
          </w:tcPr>
          <w:p w14:paraId="5387651C" w14:textId="77777777" w:rsidR="00F82D32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 w14:paraId="0C3ECB40" w14:textId="77777777" w:rsidR="00F82D3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14:paraId="60081530" w14:textId="77777777" w:rsidR="00F82D3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772DCB2E" w14:textId="77777777" w:rsidR="00F82D32" w:rsidRDefault="00F82D32">
      <w:pPr>
        <w:rPr>
          <w:sz w:val="24"/>
        </w:rPr>
        <w:sectPr w:rsidR="00F82D32" w:rsidSect="00F75E7B">
          <w:pgSz w:w="12240" w:h="15840"/>
          <w:pgMar w:top="1418" w:right="1418" w:bottom="1418" w:left="1418" w:header="720" w:footer="720" w:gutter="0"/>
          <w:cols w:space="720"/>
        </w:sect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3703"/>
        <w:gridCol w:w="1356"/>
        <w:gridCol w:w="1445"/>
        <w:gridCol w:w="987"/>
        <w:gridCol w:w="568"/>
        <w:gridCol w:w="331"/>
      </w:tblGrid>
      <w:tr w:rsidR="00F82D32" w14:paraId="2F12FC24" w14:textId="77777777">
        <w:trPr>
          <w:trHeight w:val="552"/>
        </w:trPr>
        <w:tc>
          <w:tcPr>
            <w:tcW w:w="1325" w:type="dxa"/>
          </w:tcPr>
          <w:p w14:paraId="32D8AB42" w14:textId="77777777" w:rsidR="00F82D32" w:rsidRDefault="00000000">
            <w:pPr>
              <w:pStyle w:val="TableParagraph"/>
              <w:ind w:left="75" w:right="8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МПП-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03" w:type="dxa"/>
          </w:tcPr>
          <w:p w14:paraId="3D2ECD15" w14:textId="77777777" w:rsidR="00F82D32" w:rsidRDefault="00000000">
            <w:pPr>
              <w:pStyle w:val="TableParagraph"/>
              <w:spacing w:line="276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Методологија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истраживања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пословној психологији</w:t>
            </w:r>
          </w:p>
        </w:tc>
        <w:tc>
          <w:tcPr>
            <w:tcW w:w="1356" w:type="dxa"/>
          </w:tcPr>
          <w:p w14:paraId="477E6AC2" w14:textId="77777777" w:rsidR="00F82D32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5" w:type="dxa"/>
          </w:tcPr>
          <w:p w14:paraId="57D25CEE" w14:textId="77777777" w:rsidR="00F82D32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7" w:type="dxa"/>
          </w:tcPr>
          <w:p w14:paraId="3C44091A" w14:textId="77777777" w:rsidR="00F82D32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  <w:gridSpan w:val="2"/>
          </w:tcPr>
          <w:p w14:paraId="191E00D7" w14:textId="77777777" w:rsidR="00F82D32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82D32" w14:paraId="79B60673" w14:textId="77777777">
        <w:trPr>
          <w:trHeight w:val="1103"/>
        </w:trPr>
        <w:tc>
          <w:tcPr>
            <w:tcW w:w="1325" w:type="dxa"/>
          </w:tcPr>
          <w:p w14:paraId="065FC839" w14:textId="77777777" w:rsidR="00F82D32" w:rsidRDefault="00000000">
            <w:pPr>
              <w:pStyle w:val="TableParagraph"/>
              <w:spacing w:line="240" w:lineRule="auto"/>
              <w:ind w:left="210" w:right="2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МПП-16 МПП-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03" w:type="dxa"/>
          </w:tcPr>
          <w:p w14:paraId="2390EFB3" w14:textId="77777777" w:rsidR="00F82D32" w:rsidRDefault="00000000">
            <w:pPr>
              <w:pStyle w:val="TableParagraph"/>
              <w:spacing w:line="240" w:lineRule="auto"/>
              <w:ind w:left="85" w:right="1024"/>
              <w:jc w:val="left"/>
              <w:rPr>
                <w:sz w:val="24"/>
              </w:rPr>
            </w:pPr>
            <w:r>
              <w:rPr>
                <w:sz w:val="24"/>
              </w:rPr>
              <w:t>Изборни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Психологија успјеха Изборни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A487A53" w14:textId="77777777" w:rsidR="00F82D32" w:rsidRDefault="00000000">
            <w:pPr>
              <w:pStyle w:val="TableParagraph"/>
              <w:spacing w:line="257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Психологија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социјалне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правде</w:t>
            </w:r>
          </w:p>
        </w:tc>
        <w:tc>
          <w:tcPr>
            <w:tcW w:w="1356" w:type="dxa"/>
          </w:tcPr>
          <w:p w14:paraId="198982E5" w14:textId="77777777" w:rsidR="00F82D32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45" w:type="dxa"/>
          </w:tcPr>
          <w:p w14:paraId="4B6F3C45" w14:textId="77777777" w:rsidR="00F82D32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0567FBEF" w14:textId="77777777" w:rsidR="00F82D32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  <w:gridSpan w:val="2"/>
          </w:tcPr>
          <w:p w14:paraId="0138C3A3" w14:textId="77777777" w:rsidR="00F82D32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2D32" w14:paraId="0A9F0B3F" w14:textId="77777777">
        <w:trPr>
          <w:trHeight w:val="1379"/>
        </w:trPr>
        <w:tc>
          <w:tcPr>
            <w:tcW w:w="1325" w:type="dxa"/>
          </w:tcPr>
          <w:p w14:paraId="5722597F" w14:textId="77777777" w:rsidR="00F82D32" w:rsidRDefault="00000000">
            <w:pPr>
              <w:pStyle w:val="TableParagraph"/>
              <w:spacing w:line="240" w:lineRule="auto"/>
              <w:ind w:left="210" w:right="2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МПП-18 МПП-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03" w:type="dxa"/>
          </w:tcPr>
          <w:p w14:paraId="5BD03BEB" w14:textId="77777777" w:rsidR="00F82D32" w:rsidRDefault="00000000">
            <w:pPr>
              <w:pStyle w:val="TableParagraph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Изборни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5E979DF5" w14:textId="77777777" w:rsidR="00F82D32" w:rsidRDefault="00000000">
            <w:pPr>
              <w:pStyle w:val="TableParagraph"/>
              <w:spacing w:line="240" w:lineRule="auto"/>
              <w:ind w:left="85" w:right="1024"/>
              <w:jc w:val="left"/>
              <w:rPr>
                <w:sz w:val="24"/>
              </w:rPr>
            </w:pPr>
            <w:r>
              <w:rPr>
                <w:sz w:val="24"/>
              </w:rPr>
              <w:t>Психосоцијални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приступ </w:t>
            </w:r>
            <w:r>
              <w:rPr>
                <w:spacing w:val="-2"/>
                <w:sz w:val="24"/>
              </w:rPr>
              <w:t>интервенције</w:t>
            </w:r>
          </w:p>
          <w:p w14:paraId="799395F2" w14:textId="77777777" w:rsidR="00F82D32" w:rsidRDefault="00000000">
            <w:pPr>
              <w:pStyle w:val="TableParagraph"/>
              <w:spacing w:line="270" w:lineRule="atLeas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Изборни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суочавање</w:t>
            </w:r>
          </w:p>
        </w:tc>
        <w:tc>
          <w:tcPr>
            <w:tcW w:w="1356" w:type="dxa"/>
          </w:tcPr>
          <w:p w14:paraId="2DEC4BDE" w14:textId="77777777" w:rsidR="00F82D32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45" w:type="dxa"/>
          </w:tcPr>
          <w:p w14:paraId="5D274D4D" w14:textId="77777777" w:rsidR="00F82D32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 w14:paraId="47CD7204" w14:textId="77777777" w:rsidR="00F82D32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  <w:gridSpan w:val="2"/>
          </w:tcPr>
          <w:p w14:paraId="2F9BE4A3" w14:textId="77777777" w:rsidR="00F82D32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2D32" w14:paraId="396B30C8" w14:textId="77777777">
        <w:trPr>
          <w:trHeight w:val="277"/>
        </w:trPr>
        <w:tc>
          <w:tcPr>
            <w:tcW w:w="1325" w:type="dxa"/>
          </w:tcPr>
          <w:p w14:paraId="127F350C" w14:textId="77777777" w:rsidR="00F82D32" w:rsidRDefault="00000000">
            <w:pPr>
              <w:pStyle w:val="TableParagraph"/>
              <w:spacing w:before="1" w:line="257" w:lineRule="exact"/>
              <w:ind w:left="76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  <w:tc>
          <w:tcPr>
            <w:tcW w:w="3703" w:type="dxa"/>
          </w:tcPr>
          <w:p w14:paraId="3522D9F0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56" w:type="dxa"/>
          </w:tcPr>
          <w:p w14:paraId="150F9818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5" w:type="dxa"/>
          </w:tcPr>
          <w:p w14:paraId="124A8446" w14:textId="77777777" w:rsidR="00F82D32" w:rsidRDefault="00000000">
            <w:pPr>
              <w:pStyle w:val="TableParagraph"/>
              <w:spacing w:before="1" w:line="257" w:lineRule="exact"/>
              <w:ind w:left="96" w:right="8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7" w:type="dxa"/>
          </w:tcPr>
          <w:p w14:paraId="4FC123B5" w14:textId="77777777" w:rsidR="00F82D32" w:rsidRDefault="00000000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9" w:type="dxa"/>
            <w:gridSpan w:val="2"/>
          </w:tcPr>
          <w:p w14:paraId="3F83AC06" w14:textId="77777777" w:rsidR="00F82D32" w:rsidRDefault="00000000">
            <w:pPr>
              <w:pStyle w:val="TableParagraph"/>
              <w:spacing w:before="1" w:line="257" w:lineRule="exact"/>
              <w:ind w:left="314" w:right="3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82D32" w14:paraId="3EE8206E" w14:textId="77777777">
        <w:trPr>
          <w:trHeight w:val="828"/>
        </w:trPr>
        <w:tc>
          <w:tcPr>
            <w:tcW w:w="9384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603B30E3" w14:textId="77777777" w:rsidR="00F82D32" w:rsidRDefault="00F82D32">
            <w:pPr>
              <w:pStyle w:val="TableParagraph"/>
              <w:spacing w:before="11" w:line="240" w:lineRule="auto"/>
              <w:jc w:val="left"/>
              <w:rPr>
                <w:b/>
                <w:sz w:val="23"/>
              </w:rPr>
            </w:pPr>
          </w:p>
          <w:p w14:paraId="59CF5233" w14:textId="77777777" w:rsidR="00F82D32" w:rsidRDefault="00000000">
            <w:pPr>
              <w:pStyle w:val="TableParagraph"/>
              <w:spacing w:line="240" w:lineRule="auto"/>
              <w:ind w:left="3407" w:right="343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година – 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семестар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 w14:paraId="01915149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82D32" w14:paraId="14062044" w14:textId="77777777">
        <w:trPr>
          <w:trHeight w:val="551"/>
        </w:trPr>
        <w:tc>
          <w:tcPr>
            <w:tcW w:w="1325" w:type="dxa"/>
          </w:tcPr>
          <w:p w14:paraId="6A30FDAB" w14:textId="77777777" w:rsidR="00F82D32" w:rsidRDefault="00000000">
            <w:pPr>
              <w:pStyle w:val="TableParagraph"/>
              <w:spacing w:line="276" w:lineRule="exact"/>
              <w:ind w:left="167" w:right="136" w:firstLine="9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Шифра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3703" w:type="dxa"/>
          </w:tcPr>
          <w:p w14:paraId="74806907" w14:textId="77777777" w:rsidR="00F82D32" w:rsidRDefault="00000000">
            <w:pPr>
              <w:pStyle w:val="TableParagraph"/>
              <w:ind w:left="1379" w:right="1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56" w:type="dxa"/>
          </w:tcPr>
          <w:p w14:paraId="7D4A1E8F" w14:textId="77777777" w:rsidR="00F82D32" w:rsidRDefault="00000000">
            <w:pPr>
              <w:pStyle w:val="TableParagraph"/>
              <w:ind w:left="93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Изборност</w:t>
            </w:r>
          </w:p>
        </w:tc>
        <w:tc>
          <w:tcPr>
            <w:tcW w:w="1445" w:type="dxa"/>
          </w:tcPr>
          <w:p w14:paraId="1F835F3E" w14:textId="77777777" w:rsidR="00F82D32" w:rsidRDefault="00000000">
            <w:pPr>
              <w:pStyle w:val="TableParagraph"/>
              <w:ind w:left="94"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Предавања</w:t>
            </w:r>
          </w:p>
        </w:tc>
        <w:tc>
          <w:tcPr>
            <w:tcW w:w="987" w:type="dxa"/>
          </w:tcPr>
          <w:p w14:paraId="0DE99AC7" w14:textId="77777777" w:rsidR="00F82D32" w:rsidRDefault="00000000">
            <w:pPr>
              <w:pStyle w:val="TableParagraph"/>
              <w:ind w:left="103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Вјежбе</w:t>
            </w:r>
          </w:p>
        </w:tc>
        <w:tc>
          <w:tcPr>
            <w:tcW w:w="899" w:type="dxa"/>
            <w:gridSpan w:val="2"/>
          </w:tcPr>
          <w:p w14:paraId="55E3822F" w14:textId="77777777" w:rsidR="00F82D32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ЕЦТС</w:t>
            </w:r>
          </w:p>
        </w:tc>
      </w:tr>
      <w:tr w:rsidR="00F82D32" w14:paraId="1EADB5A0" w14:textId="77777777">
        <w:trPr>
          <w:trHeight w:val="275"/>
        </w:trPr>
        <w:tc>
          <w:tcPr>
            <w:tcW w:w="1325" w:type="dxa"/>
          </w:tcPr>
          <w:p w14:paraId="4A10865A" w14:textId="77777777" w:rsidR="00F82D32" w:rsidRDefault="00000000">
            <w:pPr>
              <w:pStyle w:val="TableParagraph"/>
              <w:spacing w:line="255" w:lineRule="exact"/>
              <w:ind w:left="94" w:right="71"/>
              <w:rPr>
                <w:sz w:val="24"/>
              </w:rPr>
            </w:pPr>
            <w:r>
              <w:rPr>
                <w:spacing w:val="-2"/>
                <w:sz w:val="24"/>
              </w:rPr>
              <w:t>МПП-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03" w:type="dxa"/>
          </w:tcPr>
          <w:p w14:paraId="76FF06A1" w14:textId="77777777" w:rsidR="00F82D32" w:rsidRDefault="00000000">
            <w:pPr>
              <w:pStyle w:val="TableParagraph"/>
              <w:spacing w:line="255" w:lineRule="exact"/>
              <w:ind w:left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Пракса</w:t>
            </w:r>
          </w:p>
        </w:tc>
        <w:tc>
          <w:tcPr>
            <w:tcW w:w="1356" w:type="dxa"/>
          </w:tcPr>
          <w:p w14:paraId="30AE49D2" w14:textId="77777777" w:rsidR="00F82D32" w:rsidRDefault="00000000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5" w:type="dxa"/>
          </w:tcPr>
          <w:p w14:paraId="2952D688" w14:textId="77777777" w:rsidR="00F82D32" w:rsidRDefault="0000000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7" w:type="dxa"/>
          </w:tcPr>
          <w:p w14:paraId="69FCDFB1" w14:textId="77777777" w:rsidR="00F82D32" w:rsidRDefault="0000000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9" w:type="dxa"/>
            <w:gridSpan w:val="2"/>
          </w:tcPr>
          <w:p w14:paraId="251E83A9" w14:textId="77777777" w:rsidR="00F82D32" w:rsidRDefault="00000000">
            <w:pPr>
              <w:pStyle w:val="TableParagraph"/>
              <w:spacing w:line="255" w:lineRule="exact"/>
              <w:ind w:left="314" w:right="3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82D32" w14:paraId="0ACF1253" w14:textId="77777777">
        <w:trPr>
          <w:trHeight w:val="275"/>
        </w:trPr>
        <w:tc>
          <w:tcPr>
            <w:tcW w:w="1325" w:type="dxa"/>
          </w:tcPr>
          <w:p w14:paraId="091D7CB1" w14:textId="77777777" w:rsidR="00F82D32" w:rsidRDefault="00000000">
            <w:pPr>
              <w:pStyle w:val="TableParagraph"/>
              <w:spacing w:line="256" w:lineRule="exact"/>
              <w:ind w:left="94" w:right="71"/>
              <w:rPr>
                <w:sz w:val="24"/>
              </w:rPr>
            </w:pPr>
            <w:r>
              <w:rPr>
                <w:spacing w:val="-2"/>
                <w:sz w:val="24"/>
              </w:rPr>
              <w:t>МПП-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03" w:type="dxa"/>
          </w:tcPr>
          <w:p w14:paraId="4B45434E" w14:textId="77777777" w:rsidR="00F82D32" w:rsidRDefault="00000000">
            <w:pPr>
              <w:pStyle w:val="TableParagraph"/>
              <w:spacing w:line="256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Истраживачки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студијски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рад</w:t>
            </w:r>
          </w:p>
        </w:tc>
        <w:tc>
          <w:tcPr>
            <w:tcW w:w="1356" w:type="dxa"/>
          </w:tcPr>
          <w:p w14:paraId="3B33D93C" w14:textId="77777777" w:rsidR="00F82D32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5" w:type="dxa"/>
          </w:tcPr>
          <w:p w14:paraId="4F219ABA" w14:textId="77777777" w:rsidR="00F82D3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7" w:type="dxa"/>
          </w:tcPr>
          <w:p w14:paraId="5739B9CB" w14:textId="77777777" w:rsidR="00F82D32" w:rsidRDefault="0000000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9" w:type="dxa"/>
            <w:gridSpan w:val="2"/>
          </w:tcPr>
          <w:p w14:paraId="5C9993FC" w14:textId="77777777" w:rsidR="00F82D32" w:rsidRDefault="00000000">
            <w:pPr>
              <w:pStyle w:val="TableParagraph"/>
              <w:spacing w:line="256" w:lineRule="exact"/>
              <w:ind w:left="314" w:right="3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82D32" w14:paraId="2A08C486" w14:textId="77777777">
        <w:trPr>
          <w:trHeight w:val="275"/>
        </w:trPr>
        <w:tc>
          <w:tcPr>
            <w:tcW w:w="1325" w:type="dxa"/>
          </w:tcPr>
          <w:p w14:paraId="44FEC395" w14:textId="77777777" w:rsidR="00F82D32" w:rsidRDefault="00000000">
            <w:pPr>
              <w:pStyle w:val="TableParagraph"/>
              <w:spacing w:line="256" w:lineRule="exact"/>
              <w:ind w:left="94" w:right="71"/>
              <w:rPr>
                <w:sz w:val="24"/>
              </w:rPr>
            </w:pPr>
            <w:r>
              <w:rPr>
                <w:spacing w:val="-2"/>
                <w:sz w:val="24"/>
              </w:rPr>
              <w:t>МПП-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03" w:type="dxa"/>
          </w:tcPr>
          <w:p w14:paraId="7CA20544" w14:textId="77777777" w:rsidR="00F82D32" w:rsidRDefault="00000000">
            <w:pPr>
              <w:pStyle w:val="TableParagraph"/>
              <w:spacing w:line="256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Завршни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рад</w:t>
            </w:r>
          </w:p>
        </w:tc>
        <w:tc>
          <w:tcPr>
            <w:tcW w:w="1356" w:type="dxa"/>
          </w:tcPr>
          <w:p w14:paraId="6EB0EF3F" w14:textId="77777777" w:rsidR="00F82D32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5" w:type="dxa"/>
          </w:tcPr>
          <w:p w14:paraId="14D7334F" w14:textId="77777777" w:rsidR="00F82D3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7" w:type="dxa"/>
          </w:tcPr>
          <w:p w14:paraId="1ED81513" w14:textId="77777777" w:rsidR="00F82D32" w:rsidRDefault="0000000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9" w:type="dxa"/>
            <w:gridSpan w:val="2"/>
          </w:tcPr>
          <w:p w14:paraId="62AD364B" w14:textId="77777777" w:rsidR="00F82D32" w:rsidRDefault="00000000">
            <w:pPr>
              <w:pStyle w:val="TableParagraph"/>
              <w:spacing w:line="256" w:lineRule="exact"/>
              <w:ind w:left="314" w:right="3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82D32" w14:paraId="7425F85E" w14:textId="77777777">
        <w:trPr>
          <w:trHeight w:val="277"/>
        </w:trPr>
        <w:tc>
          <w:tcPr>
            <w:tcW w:w="1325" w:type="dxa"/>
          </w:tcPr>
          <w:p w14:paraId="2D680406" w14:textId="77777777" w:rsidR="00F82D32" w:rsidRDefault="00000000">
            <w:pPr>
              <w:pStyle w:val="TableParagraph"/>
              <w:spacing w:line="258" w:lineRule="exact"/>
              <w:ind w:left="94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УКУПНО</w:t>
            </w:r>
          </w:p>
        </w:tc>
        <w:tc>
          <w:tcPr>
            <w:tcW w:w="3703" w:type="dxa"/>
          </w:tcPr>
          <w:p w14:paraId="0A6F2EA1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56" w:type="dxa"/>
          </w:tcPr>
          <w:p w14:paraId="665C7ECC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5" w:type="dxa"/>
          </w:tcPr>
          <w:p w14:paraId="05794DAD" w14:textId="77777777" w:rsidR="00F82D32" w:rsidRDefault="00000000">
            <w:pPr>
              <w:pStyle w:val="TableParagraph"/>
              <w:spacing w:line="258" w:lineRule="exact"/>
              <w:ind w:left="92" w:right="8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87" w:type="dxa"/>
          </w:tcPr>
          <w:p w14:paraId="19A5991A" w14:textId="77777777" w:rsidR="00F82D32" w:rsidRDefault="00000000">
            <w:pPr>
              <w:pStyle w:val="TableParagraph"/>
              <w:spacing w:line="258" w:lineRule="exact"/>
              <w:ind w:left="103" w:right="9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99" w:type="dxa"/>
            <w:gridSpan w:val="2"/>
          </w:tcPr>
          <w:p w14:paraId="00EF3737" w14:textId="77777777" w:rsidR="00F82D32" w:rsidRDefault="00000000">
            <w:pPr>
              <w:pStyle w:val="TableParagraph"/>
              <w:spacing w:line="258" w:lineRule="exact"/>
              <w:ind w:left="314" w:right="3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82D32" w14:paraId="2A389E28" w14:textId="77777777">
        <w:trPr>
          <w:trHeight w:val="275"/>
        </w:trPr>
        <w:tc>
          <w:tcPr>
            <w:tcW w:w="9384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FB6219D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31" w:type="dxa"/>
            <w:tcBorders>
              <w:left w:val="nil"/>
              <w:bottom w:val="nil"/>
              <w:right w:val="nil"/>
            </w:tcBorders>
          </w:tcPr>
          <w:p w14:paraId="393465F8" w14:textId="77777777" w:rsidR="00F82D32" w:rsidRDefault="00F82D3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14:paraId="59182DCF" w14:textId="77777777" w:rsidR="00F82D32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309824" behindDoc="1" locked="0" layoutInCell="1" allowOverlap="1" wp14:anchorId="3B958BDE" wp14:editId="0DE7C3CB">
            <wp:simplePos x="0" y="0"/>
            <wp:positionH relativeFrom="page">
              <wp:posOffset>919480</wp:posOffset>
            </wp:positionH>
            <wp:positionV relativeFrom="page">
              <wp:posOffset>2093376</wp:posOffset>
            </wp:positionV>
            <wp:extent cx="5932805" cy="59328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2D32">
      <w:type w:val="continuous"/>
      <w:pgSz w:w="12240" w:h="15840"/>
      <w:pgMar w:top="142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658"/>
    <w:multiLevelType w:val="hybridMultilevel"/>
    <w:tmpl w:val="DE0275DC"/>
    <w:lvl w:ilvl="0" w:tplc="8A5EE1D6">
      <w:numFmt w:val="bullet"/>
      <w:lvlText w:val="•"/>
      <w:lvlJc w:val="left"/>
      <w:pPr>
        <w:ind w:left="1282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38178E"/>
    <w:multiLevelType w:val="hybridMultilevel"/>
    <w:tmpl w:val="944216B4"/>
    <w:lvl w:ilvl="0" w:tplc="6592F530">
      <w:start w:val="1"/>
      <w:numFmt w:val="upperRoman"/>
      <w:lvlText w:val="%1"/>
      <w:lvlJc w:val="left"/>
      <w:pPr>
        <w:ind w:left="3846" w:hanging="1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BC2944">
      <w:numFmt w:val="bullet"/>
      <w:lvlText w:val="•"/>
      <w:lvlJc w:val="left"/>
      <w:pPr>
        <w:ind w:left="4462" w:hanging="154"/>
      </w:pPr>
      <w:rPr>
        <w:rFonts w:hint="default"/>
        <w:lang w:eastAsia="en-US" w:bidi="ar-SA"/>
      </w:rPr>
    </w:lvl>
    <w:lvl w:ilvl="2" w:tplc="9378F2D8">
      <w:numFmt w:val="bullet"/>
      <w:lvlText w:val="•"/>
      <w:lvlJc w:val="left"/>
      <w:pPr>
        <w:ind w:left="5084" w:hanging="154"/>
      </w:pPr>
      <w:rPr>
        <w:rFonts w:hint="default"/>
        <w:lang w:eastAsia="en-US" w:bidi="ar-SA"/>
      </w:rPr>
    </w:lvl>
    <w:lvl w:ilvl="3" w:tplc="D728CB24">
      <w:numFmt w:val="bullet"/>
      <w:lvlText w:val="•"/>
      <w:lvlJc w:val="left"/>
      <w:pPr>
        <w:ind w:left="5706" w:hanging="154"/>
      </w:pPr>
      <w:rPr>
        <w:rFonts w:hint="default"/>
        <w:lang w:eastAsia="en-US" w:bidi="ar-SA"/>
      </w:rPr>
    </w:lvl>
    <w:lvl w:ilvl="4" w:tplc="D8A4B564">
      <w:numFmt w:val="bullet"/>
      <w:lvlText w:val="•"/>
      <w:lvlJc w:val="left"/>
      <w:pPr>
        <w:ind w:left="6328" w:hanging="154"/>
      </w:pPr>
      <w:rPr>
        <w:rFonts w:hint="default"/>
        <w:lang w:eastAsia="en-US" w:bidi="ar-SA"/>
      </w:rPr>
    </w:lvl>
    <w:lvl w:ilvl="5" w:tplc="329E3B8E">
      <w:numFmt w:val="bullet"/>
      <w:lvlText w:val="•"/>
      <w:lvlJc w:val="left"/>
      <w:pPr>
        <w:ind w:left="6950" w:hanging="154"/>
      </w:pPr>
      <w:rPr>
        <w:rFonts w:hint="default"/>
        <w:lang w:eastAsia="en-US" w:bidi="ar-SA"/>
      </w:rPr>
    </w:lvl>
    <w:lvl w:ilvl="6" w:tplc="2470254E">
      <w:numFmt w:val="bullet"/>
      <w:lvlText w:val="•"/>
      <w:lvlJc w:val="left"/>
      <w:pPr>
        <w:ind w:left="7572" w:hanging="154"/>
      </w:pPr>
      <w:rPr>
        <w:rFonts w:hint="default"/>
        <w:lang w:eastAsia="en-US" w:bidi="ar-SA"/>
      </w:rPr>
    </w:lvl>
    <w:lvl w:ilvl="7" w:tplc="6A2219FA">
      <w:numFmt w:val="bullet"/>
      <w:lvlText w:val="•"/>
      <w:lvlJc w:val="left"/>
      <w:pPr>
        <w:ind w:left="8194" w:hanging="154"/>
      </w:pPr>
      <w:rPr>
        <w:rFonts w:hint="default"/>
        <w:lang w:eastAsia="en-US" w:bidi="ar-SA"/>
      </w:rPr>
    </w:lvl>
    <w:lvl w:ilvl="8" w:tplc="CD96808C">
      <w:numFmt w:val="bullet"/>
      <w:lvlText w:val="•"/>
      <w:lvlJc w:val="left"/>
      <w:pPr>
        <w:ind w:left="8816" w:hanging="154"/>
      </w:pPr>
      <w:rPr>
        <w:rFonts w:hint="default"/>
        <w:lang w:eastAsia="en-US" w:bidi="ar-SA"/>
      </w:rPr>
    </w:lvl>
  </w:abstractNum>
  <w:abstractNum w:abstractNumId="2" w15:restartNumberingAfterBreak="0">
    <w:nsid w:val="583F38D7"/>
    <w:multiLevelType w:val="hybridMultilevel"/>
    <w:tmpl w:val="BA2CC6A4"/>
    <w:lvl w:ilvl="0" w:tplc="8A5EE1D6">
      <w:numFmt w:val="bullet"/>
      <w:lvlText w:val="•"/>
      <w:lvlJc w:val="left"/>
      <w:pPr>
        <w:ind w:left="1282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33164155">
    <w:abstractNumId w:val="1"/>
  </w:num>
  <w:num w:numId="2" w16cid:durableId="1601254924">
    <w:abstractNumId w:val="2"/>
  </w:num>
  <w:num w:numId="3" w16cid:durableId="61063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2D32"/>
    <w:rsid w:val="001A7E2B"/>
    <w:rsid w:val="003A0E9D"/>
    <w:rsid w:val="003D3DC9"/>
    <w:rsid w:val="005B5E86"/>
    <w:rsid w:val="006B3CF3"/>
    <w:rsid w:val="00703654"/>
    <w:rsid w:val="009C0297"/>
    <w:rsid w:val="00AF2E6C"/>
    <w:rsid w:val="00B0065E"/>
    <w:rsid w:val="00CA5208"/>
    <w:rsid w:val="00F75E7B"/>
    <w:rsid w:val="00F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34DD"/>
  <w15:docId w15:val="{D766AFA8-BD16-491F-9493-EA9A361A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right="4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3" w:right="418" w:hanging="246"/>
      <w:jc w:val="center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Kuzmanović</dc:creator>
  <cp:lastModifiedBy>dragana</cp:lastModifiedBy>
  <cp:revision>10</cp:revision>
  <dcterms:created xsi:type="dcterms:W3CDTF">2023-07-26T11:01:00Z</dcterms:created>
  <dcterms:modified xsi:type="dcterms:W3CDTF">2023-08-28T08:18:00Z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2019</vt:lpwstr>
  </property>
</Properties>
</file>