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6C482" w14:textId="77777777" w:rsidR="00EC1493" w:rsidRPr="00862D5F" w:rsidRDefault="00862D5F" w:rsidP="00862D5F">
      <w:pPr>
        <w:jc w:val="center"/>
        <w:rPr>
          <w:b/>
          <w:sz w:val="22"/>
          <w:szCs w:val="22"/>
        </w:rPr>
      </w:pPr>
      <w:r w:rsidRPr="00862D5F">
        <w:rPr>
          <w:b/>
          <w:sz w:val="22"/>
          <w:szCs w:val="22"/>
        </w:rPr>
        <w:t>НАУЧНИ КАРТОН</w:t>
      </w:r>
    </w:p>
    <w:p w14:paraId="3D6D76EF" w14:textId="77777777" w:rsidR="00862D5F" w:rsidRDefault="00862D5F" w:rsidP="00164B59">
      <w:pPr>
        <w:rPr>
          <w:sz w:val="22"/>
          <w:szCs w:val="22"/>
        </w:rPr>
      </w:pPr>
    </w:p>
    <w:p w14:paraId="2B788225" w14:textId="77777777" w:rsidR="00862D5F" w:rsidRPr="00EC1493" w:rsidRDefault="000F617A" w:rsidP="00862D5F">
      <w:pPr>
        <w:jc w:val="right"/>
        <w:rPr>
          <w:sz w:val="22"/>
          <w:szCs w:val="22"/>
        </w:rPr>
      </w:pPr>
      <w:r>
        <w:rPr>
          <w:noProof/>
          <w:sz w:val="22"/>
          <w:szCs w:val="22"/>
        </w:rPr>
        <w:drawing>
          <wp:inline distT="0" distB="0" distL="0" distR="0" wp14:anchorId="7BC13BDD" wp14:editId="3F228240">
            <wp:extent cx="1905000" cy="1905000"/>
            <wp:effectExtent l="19050" t="0" r="0" b="0"/>
            <wp:docPr id="1" name="Picture 1" descr="Nenad_Sa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nad_Sakan"/>
                    <pic:cNvPicPr>
                      <a:picLocks noChangeAspect="1" noChangeArrowheads="1"/>
                    </pic:cNvPicPr>
                  </pic:nvPicPr>
                  <pic:blipFill>
                    <a:blip r:embed="rId7"/>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49259EAE" w14:textId="77777777" w:rsidR="00164B59" w:rsidRPr="00FA05A5" w:rsidRDefault="00164B59" w:rsidP="00164B59">
      <w:pPr>
        <w:rPr>
          <w:sz w:val="22"/>
          <w:szCs w:val="22"/>
          <w:lang w:val="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660"/>
      </w:tblGrid>
      <w:tr w:rsidR="00DC61E5" w:rsidRPr="00033D42" w14:paraId="364F1663" w14:textId="77777777" w:rsidTr="00DC61E5">
        <w:tc>
          <w:tcPr>
            <w:tcW w:w="2628" w:type="dxa"/>
            <w:tcBorders>
              <w:top w:val="single" w:sz="12" w:space="0" w:color="auto"/>
              <w:left w:val="single" w:sz="12" w:space="0" w:color="auto"/>
              <w:bottom w:val="single" w:sz="12" w:space="0" w:color="auto"/>
              <w:right w:val="single" w:sz="12" w:space="0" w:color="auto"/>
            </w:tcBorders>
          </w:tcPr>
          <w:p w14:paraId="43455FDD" w14:textId="77777777" w:rsidR="00DC61E5" w:rsidRPr="00033D42" w:rsidRDefault="00DC61E5" w:rsidP="00DC61E5">
            <w:proofErr w:type="spellStart"/>
            <w:r w:rsidRPr="00033D42">
              <w:t>Презиме</w:t>
            </w:r>
            <w:proofErr w:type="spellEnd"/>
          </w:p>
        </w:tc>
        <w:tc>
          <w:tcPr>
            <w:tcW w:w="6660" w:type="dxa"/>
            <w:tcBorders>
              <w:left w:val="single" w:sz="12" w:space="0" w:color="auto"/>
            </w:tcBorders>
          </w:tcPr>
          <w:p w14:paraId="577B7547" w14:textId="77777777" w:rsidR="00DC61E5" w:rsidRPr="009E11EB" w:rsidRDefault="00AA2E63" w:rsidP="00DC61E5">
            <w:pPr>
              <w:rPr>
                <w:lang w:val="sr-Cyrl-CS"/>
              </w:rPr>
            </w:pPr>
            <w:r>
              <w:rPr>
                <w:lang w:val="sr-Cyrl-CS"/>
              </w:rPr>
              <w:t>Сакан</w:t>
            </w:r>
          </w:p>
        </w:tc>
      </w:tr>
      <w:tr w:rsidR="00DC61E5" w:rsidRPr="00033D42" w14:paraId="29AC150B" w14:textId="77777777" w:rsidTr="00DC61E5">
        <w:tc>
          <w:tcPr>
            <w:tcW w:w="2628" w:type="dxa"/>
            <w:tcBorders>
              <w:top w:val="single" w:sz="12" w:space="0" w:color="auto"/>
              <w:left w:val="single" w:sz="12" w:space="0" w:color="auto"/>
              <w:bottom w:val="single" w:sz="12" w:space="0" w:color="auto"/>
              <w:right w:val="single" w:sz="12" w:space="0" w:color="auto"/>
            </w:tcBorders>
          </w:tcPr>
          <w:p w14:paraId="131A9588" w14:textId="77777777" w:rsidR="00DC61E5" w:rsidRPr="00033D42" w:rsidRDefault="00DC61E5" w:rsidP="00DC61E5">
            <w:proofErr w:type="spellStart"/>
            <w:r w:rsidRPr="00033D42">
              <w:t>Име</w:t>
            </w:r>
            <w:proofErr w:type="spellEnd"/>
          </w:p>
        </w:tc>
        <w:tc>
          <w:tcPr>
            <w:tcW w:w="6660" w:type="dxa"/>
            <w:tcBorders>
              <w:left w:val="single" w:sz="12" w:space="0" w:color="auto"/>
            </w:tcBorders>
          </w:tcPr>
          <w:p w14:paraId="7DE73368" w14:textId="77777777" w:rsidR="00DC61E5" w:rsidRPr="0035711E" w:rsidRDefault="00AA2E63" w:rsidP="00DC61E5">
            <w:pPr>
              <w:rPr>
                <w:lang w:val="sr-Cyrl-CS"/>
              </w:rPr>
            </w:pPr>
            <w:r>
              <w:rPr>
                <w:lang w:val="sr-Cyrl-CS"/>
              </w:rPr>
              <w:t>Ненад</w:t>
            </w:r>
          </w:p>
        </w:tc>
      </w:tr>
      <w:tr w:rsidR="00DC61E5" w:rsidRPr="00033D42" w14:paraId="618FE0EB" w14:textId="77777777" w:rsidTr="00DC61E5">
        <w:tc>
          <w:tcPr>
            <w:tcW w:w="2628" w:type="dxa"/>
            <w:tcBorders>
              <w:top w:val="single" w:sz="12" w:space="0" w:color="auto"/>
              <w:left w:val="single" w:sz="12" w:space="0" w:color="auto"/>
              <w:bottom w:val="single" w:sz="12" w:space="0" w:color="auto"/>
              <w:right w:val="single" w:sz="12" w:space="0" w:color="auto"/>
            </w:tcBorders>
          </w:tcPr>
          <w:p w14:paraId="49B00F00" w14:textId="77777777" w:rsidR="00DC61E5" w:rsidRPr="00033D42" w:rsidRDefault="00DC61E5" w:rsidP="00DC61E5">
            <w:pPr>
              <w:rPr>
                <w:lang w:val="sr-Latn-CS"/>
              </w:rPr>
            </w:pPr>
            <w:proofErr w:type="spellStart"/>
            <w:r w:rsidRPr="00033D42">
              <w:t>Очево</w:t>
            </w:r>
            <w:proofErr w:type="spellEnd"/>
            <w:r w:rsidRPr="00033D42">
              <w:t xml:space="preserve"> </w:t>
            </w:r>
            <w:proofErr w:type="spellStart"/>
            <w:r w:rsidRPr="00033D42">
              <w:t>име</w:t>
            </w:r>
            <w:proofErr w:type="spellEnd"/>
          </w:p>
        </w:tc>
        <w:tc>
          <w:tcPr>
            <w:tcW w:w="6660" w:type="dxa"/>
            <w:tcBorders>
              <w:left w:val="single" w:sz="12" w:space="0" w:color="auto"/>
            </w:tcBorders>
          </w:tcPr>
          <w:p w14:paraId="023C6233" w14:textId="77777777" w:rsidR="00DC61E5" w:rsidRPr="0035711E" w:rsidRDefault="00AA2E63" w:rsidP="00DC61E5">
            <w:pPr>
              <w:rPr>
                <w:lang w:val="sr-Cyrl-CS"/>
              </w:rPr>
            </w:pPr>
            <w:r>
              <w:rPr>
                <w:lang w:val="sr-Cyrl-CS"/>
              </w:rPr>
              <w:t>Момчило</w:t>
            </w:r>
          </w:p>
        </w:tc>
      </w:tr>
      <w:tr w:rsidR="00DC61E5" w:rsidRPr="00033D42" w14:paraId="495BC7B0" w14:textId="77777777" w:rsidTr="00DC61E5">
        <w:tc>
          <w:tcPr>
            <w:tcW w:w="2628" w:type="dxa"/>
            <w:tcBorders>
              <w:top w:val="single" w:sz="12" w:space="0" w:color="auto"/>
              <w:left w:val="single" w:sz="12" w:space="0" w:color="auto"/>
              <w:bottom w:val="single" w:sz="12" w:space="0" w:color="auto"/>
              <w:right w:val="single" w:sz="12" w:space="0" w:color="auto"/>
            </w:tcBorders>
          </w:tcPr>
          <w:p w14:paraId="67B47F86" w14:textId="77777777" w:rsidR="00DC61E5" w:rsidRPr="00033D42" w:rsidRDefault="00DC61E5" w:rsidP="00DC61E5">
            <w:proofErr w:type="spellStart"/>
            <w:r w:rsidRPr="00033D42">
              <w:t>Датум</w:t>
            </w:r>
            <w:proofErr w:type="spellEnd"/>
            <w:r w:rsidRPr="00033D42">
              <w:t xml:space="preserve"> </w:t>
            </w:r>
            <w:proofErr w:type="spellStart"/>
            <w:r w:rsidRPr="00033D42">
              <w:t>рођења</w:t>
            </w:r>
            <w:proofErr w:type="spellEnd"/>
          </w:p>
        </w:tc>
        <w:tc>
          <w:tcPr>
            <w:tcW w:w="6660" w:type="dxa"/>
            <w:tcBorders>
              <w:left w:val="single" w:sz="12" w:space="0" w:color="auto"/>
            </w:tcBorders>
          </w:tcPr>
          <w:p w14:paraId="128D1498" w14:textId="77777777" w:rsidR="00DC61E5" w:rsidRPr="0035711E" w:rsidRDefault="00AA2E63" w:rsidP="00DC61E5">
            <w:pPr>
              <w:rPr>
                <w:lang w:val="sr-Cyrl-CS"/>
              </w:rPr>
            </w:pPr>
            <w:r>
              <w:rPr>
                <w:lang w:val="sr-Cyrl-CS"/>
              </w:rPr>
              <w:t>04.03.1972</w:t>
            </w:r>
            <w:r w:rsidR="00DC61E5">
              <w:rPr>
                <w:lang w:val="sr-Cyrl-CS"/>
              </w:rPr>
              <w:t>.</w:t>
            </w:r>
          </w:p>
        </w:tc>
      </w:tr>
      <w:tr w:rsidR="00DC61E5" w:rsidRPr="00033D42" w14:paraId="026E9D6A" w14:textId="77777777" w:rsidTr="00DC61E5">
        <w:tc>
          <w:tcPr>
            <w:tcW w:w="2628" w:type="dxa"/>
            <w:tcBorders>
              <w:top w:val="single" w:sz="12" w:space="0" w:color="auto"/>
              <w:left w:val="single" w:sz="12" w:space="0" w:color="auto"/>
              <w:bottom w:val="single" w:sz="12" w:space="0" w:color="auto"/>
              <w:right w:val="single" w:sz="12" w:space="0" w:color="auto"/>
            </w:tcBorders>
          </w:tcPr>
          <w:p w14:paraId="610874D1" w14:textId="77777777" w:rsidR="00DC61E5" w:rsidRPr="00033D42" w:rsidRDefault="00DC61E5" w:rsidP="00DC61E5">
            <w:proofErr w:type="spellStart"/>
            <w:r w:rsidRPr="00033D42">
              <w:t>Мјесто</w:t>
            </w:r>
            <w:proofErr w:type="spellEnd"/>
            <w:r w:rsidRPr="00033D42">
              <w:t>/</w:t>
            </w:r>
            <w:proofErr w:type="spellStart"/>
            <w:r w:rsidRPr="00033D42">
              <w:t>општина</w:t>
            </w:r>
            <w:proofErr w:type="spellEnd"/>
            <w:r w:rsidRPr="00033D42">
              <w:t xml:space="preserve"> </w:t>
            </w:r>
            <w:proofErr w:type="spellStart"/>
            <w:r w:rsidRPr="00033D42">
              <w:t>рођења</w:t>
            </w:r>
            <w:proofErr w:type="spellEnd"/>
          </w:p>
        </w:tc>
        <w:tc>
          <w:tcPr>
            <w:tcW w:w="6660" w:type="dxa"/>
            <w:tcBorders>
              <w:left w:val="single" w:sz="12" w:space="0" w:color="auto"/>
            </w:tcBorders>
          </w:tcPr>
          <w:p w14:paraId="1C765384" w14:textId="77777777" w:rsidR="00DC61E5" w:rsidRPr="00033D42" w:rsidRDefault="00AA2E63" w:rsidP="00DC61E5">
            <w:pPr>
              <w:rPr>
                <w:lang w:val="sr-Cyrl-CS"/>
              </w:rPr>
            </w:pPr>
            <w:r>
              <w:rPr>
                <w:lang w:val="sr-Cyrl-CS"/>
              </w:rPr>
              <w:t>Скопје</w:t>
            </w:r>
          </w:p>
        </w:tc>
      </w:tr>
      <w:tr w:rsidR="00DC61E5" w:rsidRPr="00033D42" w14:paraId="7CED712A" w14:textId="77777777" w:rsidTr="00DC61E5">
        <w:tc>
          <w:tcPr>
            <w:tcW w:w="2628" w:type="dxa"/>
            <w:tcBorders>
              <w:top w:val="single" w:sz="12" w:space="0" w:color="auto"/>
              <w:left w:val="single" w:sz="12" w:space="0" w:color="auto"/>
              <w:bottom w:val="single" w:sz="12" w:space="0" w:color="auto"/>
              <w:right w:val="single" w:sz="12" w:space="0" w:color="auto"/>
            </w:tcBorders>
          </w:tcPr>
          <w:p w14:paraId="6899904C" w14:textId="77777777" w:rsidR="00DC61E5" w:rsidRPr="00033D42" w:rsidRDefault="00DC61E5" w:rsidP="00DC61E5">
            <w:proofErr w:type="spellStart"/>
            <w:r w:rsidRPr="00033D42">
              <w:t>Држава</w:t>
            </w:r>
            <w:proofErr w:type="spellEnd"/>
          </w:p>
        </w:tc>
        <w:tc>
          <w:tcPr>
            <w:tcW w:w="6660" w:type="dxa"/>
            <w:tcBorders>
              <w:left w:val="single" w:sz="12" w:space="0" w:color="auto"/>
            </w:tcBorders>
          </w:tcPr>
          <w:p w14:paraId="66419491" w14:textId="77777777" w:rsidR="00DC61E5" w:rsidRPr="00033D42" w:rsidRDefault="00DC61E5" w:rsidP="00DC61E5">
            <w:pPr>
              <w:rPr>
                <w:lang w:val="sr-Cyrl-CS"/>
              </w:rPr>
            </w:pPr>
            <w:r>
              <w:rPr>
                <w:lang w:val="sr-Cyrl-CS"/>
              </w:rPr>
              <w:t>Б</w:t>
            </w:r>
            <w:r w:rsidR="00AA2E63">
              <w:rPr>
                <w:lang w:val="sr-Cyrl-CS"/>
              </w:rPr>
              <w:t>ЈР Македонија</w:t>
            </w:r>
          </w:p>
        </w:tc>
      </w:tr>
      <w:tr w:rsidR="00DC61E5" w:rsidRPr="00033D42" w14:paraId="15D908C3" w14:textId="77777777" w:rsidTr="00DC61E5">
        <w:tc>
          <w:tcPr>
            <w:tcW w:w="2628" w:type="dxa"/>
            <w:tcBorders>
              <w:top w:val="single" w:sz="12" w:space="0" w:color="auto"/>
              <w:left w:val="single" w:sz="12" w:space="0" w:color="auto"/>
              <w:bottom w:val="single" w:sz="12" w:space="0" w:color="auto"/>
              <w:right w:val="single" w:sz="12" w:space="0" w:color="auto"/>
            </w:tcBorders>
          </w:tcPr>
          <w:p w14:paraId="3C1B4714" w14:textId="77777777" w:rsidR="00DC61E5" w:rsidRPr="00033D42" w:rsidRDefault="00DC61E5" w:rsidP="00DC61E5">
            <w:proofErr w:type="spellStart"/>
            <w:r w:rsidRPr="00033D42">
              <w:t>Националност</w:t>
            </w:r>
            <w:proofErr w:type="spellEnd"/>
          </w:p>
        </w:tc>
        <w:tc>
          <w:tcPr>
            <w:tcW w:w="6660" w:type="dxa"/>
            <w:tcBorders>
              <w:left w:val="single" w:sz="12" w:space="0" w:color="auto"/>
            </w:tcBorders>
          </w:tcPr>
          <w:p w14:paraId="7D82969D" w14:textId="77777777" w:rsidR="00DC61E5" w:rsidRPr="00033D42" w:rsidRDefault="00DC61E5" w:rsidP="00DC61E5">
            <w:pPr>
              <w:rPr>
                <w:lang w:val="sr-Cyrl-CS"/>
              </w:rPr>
            </w:pPr>
            <w:r>
              <w:rPr>
                <w:lang w:val="sr-Cyrl-CS"/>
              </w:rPr>
              <w:t>Српска</w:t>
            </w:r>
          </w:p>
        </w:tc>
      </w:tr>
      <w:tr w:rsidR="00DC61E5" w:rsidRPr="00033D42" w14:paraId="74588B1A" w14:textId="77777777" w:rsidTr="00DC61E5">
        <w:tc>
          <w:tcPr>
            <w:tcW w:w="2628" w:type="dxa"/>
            <w:tcBorders>
              <w:top w:val="single" w:sz="12" w:space="0" w:color="auto"/>
              <w:left w:val="single" w:sz="12" w:space="0" w:color="auto"/>
              <w:bottom w:val="single" w:sz="12" w:space="0" w:color="auto"/>
              <w:right w:val="single" w:sz="12" w:space="0" w:color="auto"/>
            </w:tcBorders>
          </w:tcPr>
          <w:p w14:paraId="4231E0E7" w14:textId="77777777" w:rsidR="00DC61E5" w:rsidRPr="00033D42" w:rsidRDefault="00DC61E5" w:rsidP="00DC61E5">
            <w:proofErr w:type="spellStart"/>
            <w:r w:rsidRPr="00033D42">
              <w:t>Држављанство</w:t>
            </w:r>
            <w:proofErr w:type="spellEnd"/>
          </w:p>
        </w:tc>
        <w:tc>
          <w:tcPr>
            <w:tcW w:w="6660" w:type="dxa"/>
            <w:tcBorders>
              <w:left w:val="single" w:sz="12" w:space="0" w:color="auto"/>
            </w:tcBorders>
          </w:tcPr>
          <w:p w14:paraId="0E8DE360" w14:textId="77777777" w:rsidR="00DC61E5" w:rsidRPr="00AA0467" w:rsidRDefault="00AA2E63" w:rsidP="00AA2E63">
            <w:pPr>
              <w:rPr>
                <w:lang w:val="sr-Cyrl-CS"/>
              </w:rPr>
            </w:pPr>
            <w:r>
              <w:rPr>
                <w:lang w:val="sr-Cyrl-CS"/>
              </w:rPr>
              <w:t>Србије /</w:t>
            </w:r>
            <w:r w:rsidR="00DC61E5">
              <w:rPr>
                <w:lang w:val="sr-Cyrl-CS"/>
              </w:rPr>
              <w:t>РС, БиХ</w:t>
            </w:r>
          </w:p>
        </w:tc>
      </w:tr>
      <w:tr w:rsidR="00DC61E5" w:rsidRPr="00033D42" w14:paraId="2092E847" w14:textId="77777777" w:rsidTr="00DC61E5">
        <w:tc>
          <w:tcPr>
            <w:tcW w:w="2628" w:type="dxa"/>
            <w:tcBorders>
              <w:top w:val="single" w:sz="12" w:space="0" w:color="auto"/>
              <w:left w:val="single" w:sz="12" w:space="0" w:color="auto"/>
              <w:bottom w:val="single" w:sz="12" w:space="0" w:color="auto"/>
              <w:right w:val="single" w:sz="12" w:space="0" w:color="auto"/>
            </w:tcBorders>
          </w:tcPr>
          <w:p w14:paraId="03DD4B40" w14:textId="77777777" w:rsidR="00DC61E5" w:rsidRPr="002E2EE1" w:rsidRDefault="00DC61E5" w:rsidP="00DC61E5">
            <w:proofErr w:type="spellStart"/>
            <w:r w:rsidRPr="002E2EE1">
              <w:t>Брачно</w:t>
            </w:r>
            <w:proofErr w:type="spellEnd"/>
            <w:r w:rsidRPr="002E2EE1">
              <w:t xml:space="preserve"> </w:t>
            </w:r>
            <w:proofErr w:type="spellStart"/>
            <w:r w:rsidRPr="002E2EE1">
              <w:t>стање</w:t>
            </w:r>
            <w:proofErr w:type="spellEnd"/>
          </w:p>
        </w:tc>
        <w:tc>
          <w:tcPr>
            <w:tcW w:w="6660" w:type="dxa"/>
            <w:tcBorders>
              <w:left w:val="single" w:sz="12" w:space="0" w:color="auto"/>
            </w:tcBorders>
          </w:tcPr>
          <w:p w14:paraId="5B9C91D1" w14:textId="77777777" w:rsidR="00DC61E5" w:rsidRPr="002E2EE1" w:rsidRDefault="00DC61E5" w:rsidP="00DC61E5">
            <w:pPr>
              <w:rPr>
                <w:lang w:val="sr-Cyrl-CS"/>
              </w:rPr>
            </w:pPr>
            <w:r w:rsidRPr="002E2EE1">
              <w:rPr>
                <w:lang w:val="sr-Cyrl-CS"/>
              </w:rPr>
              <w:t>Ожењен</w:t>
            </w:r>
          </w:p>
        </w:tc>
      </w:tr>
      <w:tr w:rsidR="00DC61E5" w:rsidRPr="0035711E" w14:paraId="36A57167" w14:textId="77777777" w:rsidTr="00DC61E5">
        <w:tc>
          <w:tcPr>
            <w:tcW w:w="2628" w:type="dxa"/>
            <w:tcBorders>
              <w:top w:val="single" w:sz="12" w:space="0" w:color="auto"/>
              <w:left w:val="single" w:sz="12" w:space="0" w:color="auto"/>
              <w:bottom w:val="single" w:sz="12" w:space="0" w:color="auto"/>
              <w:right w:val="single" w:sz="12" w:space="0" w:color="auto"/>
            </w:tcBorders>
          </w:tcPr>
          <w:p w14:paraId="3EE5AE1B" w14:textId="77777777" w:rsidR="00DC61E5" w:rsidRPr="002E2EE1" w:rsidRDefault="00DC61E5" w:rsidP="00DC61E5">
            <w:proofErr w:type="spellStart"/>
            <w:r w:rsidRPr="002E2EE1">
              <w:t>Звање</w:t>
            </w:r>
            <w:proofErr w:type="spellEnd"/>
          </w:p>
        </w:tc>
        <w:tc>
          <w:tcPr>
            <w:tcW w:w="6660" w:type="dxa"/>
            <w:tcBorders>
              <w:left w:val="single" w:sz="12" w:space="0" w:color="auto"/>
            </w:tcBorders>
          </w:tcPr>
          <w:p w14:paraId="0C551223" w14:textId="77777777" w:rsidR="00DC61E5" w:rsidRPr="002E2EE1" w:rsidRDefault="00F71BCB" w:rsidP="00F71BCB">
            <w:pPr>
              <w:rPr>
                <w:lang w:val="sr-Cyrl-CS"/>
              </w:rPr>
            </w:pPr>
            <w:r w:rsidRPr="002E2EE1">
              <w:rPr>
                <w:lang w:val="sr-Cyrl-CS"/>
              </w:rPr>
              <w:t xml:space="preserve">Ванредни професор </w:t>
            </w:r>
            <w:r w:rsidR="00DC61E5" w:rsidRPr="002E2EE1">
              <w:rPr>
                <w:lang w:val="sr-Cyrl-CS"/>
              </w:rPr>
              <w:t>/</w:t>
            </w:r>
            <w:r w:rsidRPr="002E2EE1">
              <w:rPr>
                <w:lang w:val="sr-Cyrl-CS"/>
              </w:rPr>
              <w:t xml:space="preserve"> Виши н</w:t>
            </w:r>
            <w:r w:rsidR="00DC61E5" w:rsidRPr="002E2EE1">
              <w:rPr>
                <w:lang w:val="sr-Cyrl-CS"/>
              </w:rPr>
              <w:t>ауч</w:t>
            </w:r>
            <w:r w:rsidR="00DC61E5" w:rsidRPr="002E2EE1">
              <w:t>н</w:t>
            </w:r>
            <w:r w:rsidR="00DC61E5" w:rsidRPr="002E2EE1">
              <w:rPr>
                <w:lang w:val="sr-Cyrl-CS"/>
              </w:rPr>
              <w:t>и сарадник</w:t>
            </w:r>
          </w:p>
        </w:tc>
      </w:tr>
      <w:tr w:rsidR="00DC61E5" w:rsidRPr="00001EFA" w14:paraId="7DE4D35B" w14:textId="77777777" w:rsidTr="00DC61E5">
        <w:tc>
          <w:tcPr>
            <w:tcW w:w="2628" w:type="dxa"/>
            <w:tcBorders>
              <w:top w:val="single" w:sz="12" w:space="0" w:color="auto"/>
              <w:left w:val="single" w:sz="12" w:space="0" w:color="auto"/>
              <w:bottom w:val="single" w:sz="12" w:space="0" w:color="auto"/>
              <w:right w:val="single" w:sz="12" w:space="0" w:color="auto"/>
            </w:tcBorders>
          </w:tcPr>
          <w:p w14:paraId="03FC4819" w14:textId="77777777" w:rsidR="00DC61E5" w:rsidRPr="00033D42" w:rsidRDefault="00DC61E5" w:rsidP="00DC61E5">
            <w:proofErr w:type="spellStart"/>
            <w:r w:rsidRPr="00033D42">
              <w:t>Титула</w:t>
            </w:r>
            <w:proofErr w:type="spellEnd"/>
          </w:p>
        </w:tc>
        <w:tc>
          <w:tcPr>
            <w:tcW w:w="6660" w:type="dxa"/>
            <w:tcBorders>
              <w:left w:val="single" w:sz="12" w:space="0" w:color="auto"/>
            </w:tcBorders>
          </w:tcPr>
          <w:p w14:paraId="0066AC18" w14:textId="77777777" w:rsidR="00DC61E5" w:rsidRPr="0035711E" w:rsidRDefault="00DC61E5" w:rsidP="00AA2E63">
            <w:pPr>
              <w:rPr>
                <w:lang w:val="sr-Cyrl-CS"/>
              </w:rPr>
            </w:pPr>
            <w:r>
              <w:rPr>
                <w:lang w:val="sr-Cyrl-CS"/>
              </w:rPr>
              <w:t>Доктор</w:t>
            </w:r>
            <w:r w:rsidRPr="00766519">
              <w:rPr>
                <w:lang w:val="sr-Cyrl-CS"/>
              </w:rPr>
              <w:t xml:space="preserve"> наука из </w:t>
            </w:r>
            <w:r w:rsidR="00AA2E63">
              <w:rPr>
                <w:lang w:val="sr-Cyrl-CS"/>
              </w:rPr>
              <w:t>Физике</w:t>
            </w:r>
          </w:p>
        </w:tc>
      </w:tr>
      <w:tr w:rsidR="00DC61E5" w:rsidRPr="00033D42" w14:paraId="4ED7A9D4" w14:textId="77777777" w:rsidTr="00DC61E5">
        <w:tc>
          <w:tcPr>
            <w:tcW w:w="2628" w:type="dxa"/>
            <w:tcBorders>
              <w:top w:val="single" w:sz="12" w:space="0" w:color="auto"/>
              <w:left w:val="single" w:sz="12" w:space="0" w:color="auto"/>
              <w:bottom w:val="single" w:sz="12" w:space="0" w:color="auto"/>
              <w:right w:val="single" w:sz="12" w:space="0" w:color="auto"/>
            </w:tcBorders>
          </w:tcPr>
          <w:p w14:paraId="4E8D4491" w14:textId="77777777" w:rsidR="00DC61E5" w:rsidRPr="00033D42" w:rsidRDefault="00DC61E5" w:rsidP="00DC61E5">
            <w:proofErr w:type="spellStart"/>
            <w:proofErr w:type="gramStart"/>
            <w:r w:rsidRPr="00033D42">
              <w:t>Ел.пошта</w:t>
            </w:r>
            <w:proofErr w:type="spellEnd"/>
            <w:proofErr w:type="gramEnd"/>
          </w:p>
        </w:tc>
        <w:tc>
          <w:tcPr>
            <w:tcW w:w="6660" w:type="dxa"/>
            <w:tcBorders>
              <w:left w:val="single" w:sz="12" w:space="0" w:color="auto"/>
            </w:tcBorders>
          </w:tcPr>
          <w:p w14:paraId="1C8C564E" w14:textId="77777777" w:rsidR="00DC61E5" w:rsidRPr="009E11EB" w:rsidRDefault="003A048F" w:rsidP="00FF4B90">
            <w:hyperlink r:id="rId8" w:history="1">
              <w:r w:rsidRPr="00573BBC">
                <w:rPr>
                  <w:rStyle w:val="Hiperveza"/>
                  <w:color w:val="000000"/>
                  <w:u w:val="none"/>
                </w:rPr>
                <w:t>nsakan@ipb.ac.rs</w:t>
              </w:r>
            </w:hyperlink>
            <w:r w:rsidRPr="00573BBC">
              <w:rPr>
                <w:color w:val="000000"/>
              </w:rPr>
              <w:t xml:space="preserve">, </w:t>
            </w:r>
            <w:r>
              <w:t>nsakan972@gmail.com</w:t>
            </w:r>
          </w:p>
        </w:tc>
      </w:tr>
      <w:tr w:rsidR="00DC61E5" w:rsidRPr="00001EFA" w14:paraId="56236A5C" w14:textId="77777777" w:rsidTr="00DC61E5">
        <w:tc>
          <w:tcPr>
            <w:tcW w:w="2628" w:type="dxa"/>
            <w:tcBorders>
              <w:top w:val="single" w:sz="12" w:space="0" w:color="auto"/>
              <w:left w:val="single" w:sz="12" w:space="0" w:color="auto"/>
              <w:bottom w:val="single" w:sz="12" w:space="0" w:color="auto"/>
              <w:right w:val="single" w:sz="12" w:space="0" w:color="auto"/>
            </w:tcBorders>
          </w:tcPr>
          <w:p w14:paraId="429B0C66" w14:textId="77777777" w:rsidR="00DC61E5" w:rsidRPr="00776A78" w:rsidRDefault="00DC61E5" w:rsidP="00DC61E5">
            <w:pPr>
              <w:rPr>
                <w:lang w:val="sr-Cyrl-CS"/>
              </w:rPr>
            </w:pPr>
            <w:r w:rsidRPr="00776A78">
              <w:rPr>
                <w:lang w:val="sr-Cyrl-CS"/>
              </w:rPr>
              <w:t>Институција</w:t>
            </w:r>
          </w:p>
        </w:tc>
        <w:tc>
          <w:tcPr>
            <w:tcW w:w="6660" w:type="dxa"/>
            <w:tcBorders>
              <w:left w:val="single" w:sz="12" w:space="0" w:color="auto"/>
            </w:tcBorders>
          </w:tcPr>
          <w:p w14:paraId="51376B7D" w14:textId="77777777" w:rsidR="00DC61E5" w:rsidRPr="009E11EB" w:rsidRDefault="003A048F" w:rsidP="00DC61E5">
            <w:pPr>
              <w:rPr>
                <w:lang w:val="sr-Cyrl-CS"/>
              </w:rPr>
            </w:pPr>
            <w:r>
              <w:rPr>
                <w:lang w:val="sr-Cyrl-CS"/>
              </w:rPr>
              <w:t>Институт за физику, Универзитета у Београду, Земун, Београд, Србија</w:t>
            </w:r>
          </w:p>
        </w:tc>
      </w:tr>
    </w:tbl>
    <w:p w14:paraId="27B41DFF" w14:textId="77777777" w:rsidR="00164B59" w:rsidRPr="00FA05A5" w:rsidRDefault="00164B59" w:rsidP="00164B59">
      <w:pPr>
        <w:rPr>
          <w:sz w:val="22"/>
          <w:szCs w:val="22"/>
          <w:lang w:val="sr-Latn-CS"/>
        </w:rPr>
      </w:pPr>
    </w:p>
    <w:p w14:paraId="43EF798E" w14:textId="77777777" w:rsidR="00B77EB1" w:rsidRDefault="00B77EB1" w:rsidP="00DC61E5">
      <w:pPr>
        <w:jc w:val="both"/>
        <w:rPr>
          <w:b/>
          <w:sz w:val="22"/>
          <w:szCs w:val="22"/>
          <w:lang w:val="ru-RU"/>
        </w:rPr>
      </w:pPr>
    </w:p>
    <w:p w14:paraId="55172616" w14:textId="77777777" w:rsidR="00862D5F" w:rsidRDefault="00862D5F" w:rsidP="00DC61E5">
      <w:pPr>
        <w:jc w:val="both"/>
        <w:rPr>
          <w:b/>
          <w:sz w:val="22"/>
          <w:szCs w:val="22"/>
          <w:lang w:val="ru-RU"/>
        </w:rPr>
      </w:pPr>
    </w:p>
    <w:p w14:paraId="741CEA3D" w14:textId="77777777" w:rsidR="00862D5F" w:rsidRDefault="00862D5F" w:rsidP="00DC61E5">
      <w:pPr>
        <w:jc w:val="both"/>
        <w:rPr>
          <w:b/>
          <w:sz w:val="22"/>
          <w:szCs w:val="22"/>
          <w:lang w:val="ru-RU"/>
        </w:rPr>
      </w:pPr>
    </w:p>
    <w:p w14:paraId="1453149C" w14:textId="77777777" w:rsidR="00862D5F" w:rsidRDefault="00862D5F" w:rsidP="00DC61E5">
      <w:pPr>
        <w:jc w:val="both"/>
        <w:rPr>
          <w:b/>
          <w:sz w:val="22"/>
          <w:szCs w:val="22"/>
          <w:lang w:val="ru-RU"/>
        </w:rPr>
      </w:pPr>
    </w:p>
    <w:p w14:paraId="524A4E42" w14:textId="77777777" w:rsidR="00862D5F" w:rsidRDefault="00862D5F" w:rsidP="00DC61E5">
      <w:pPr>
        <w:jc w:val="both"/>
        <w:rPr>
          <w:b/>
          <w:sz w:val="22"/>
          <w:szCs w:val="22"/>
          <w:lang w:val="ru-RU"/>
        </w:rPr>
      </w:pPr>
    </w:p>
    <w:p w14:paraId="07A90C8D" w14:textId="77777777" w:rsidR="00862D5F" w:rsidRDefault="00862D5F" w:rsidP="00DC61E5">
      <w:pPr>
        <w:jc w:val="both"/>
        <w:rPr>
          <w:b/>
          <w:sz w:val="22"/>
          <w:szCs w:val="22"/>
          <w:lang w:val="ru-RU"/>
        </w:rPr>
      </w:pPr>
    </w:p>
    <w:p w14:paraId="7B533724" w14:textId="77777777" w:rsidR="00862D5F" w:rsidRDefault="00862D5F" w:rsidP="00DC61E5">
      <w:pPr>
        <w:jc w:val="both"/>
        <w:rPr>
          <w:b/>
          <w:sz w:val="22"/>
          <w:szCs w:val="22"/>
          <w:lang w:val="ru-RU"/>
        </w:rPr>
      </w:pPr>
    </w:p>
    <w:p w14:paraId="42774994" w14:textId="77777777" w:rsidR="00862D5F" w:rsidRDefault="00862D5F" w:rsidP="00DC61E5">
      <w:pPr>
        <w:jc w:val="both"/>
        <w:rPr>
          <w:b/>
          <w:sz w:val="22"/>
          <w:szCs w:val="22"/>
          <w:lang w:val="ru-RU"/>
        </w:rPr>
      </w:pPr>
    </w:p>
    <w:p w14:paraId="754E8303" w14:textId="77777777" w:rsidR="00862D5F" w:rsidRDefault="00862D5F" w:rsidP="00DC61E5">
      <w:pPr>
        <w:jc w:val="both"/>
        <w:rPr>
          <w:b/>
          <w:sz w:val="22"/>
          <w:szCs w:val="22"/>
          <w:lang w:val="ru-RU"/>
        </w:rPr>
      </w:pPr>
    </w:p>
    <w:p w14:paraId="6004F888" w14:textId="77777777" w:rsidR="00862D5F" w:rsidRDefault="00862D5F" w:rsidP="00DC61E5">
      <w:pPr>
        <w:jc w:val="both"/>
        <w:rPr>
          <w:b/>
          <w:sz w:val="22"/>
          <w:szCs w:val="22"/>
          <w:lang w:val="ru-RU"/>
        </w:rPr>
      </w:pPr>
    </w:p>
    <w:p w14:paraId="39BF6FB8" w14:textId="77777777" w:rsidR="00862D5F" w:rsidRDefault="00862D5F" w:rsidP="00DC61E5">
      <w:pPr>
        <w:jc w:val="both"/>
        <w:rPr>
          <w:b/>
          <w:sz w:val="22"/>
          <w:szCs w:val="22"/>
          <w:lang w:val="ru-RU"/>
        </w:rPr>
      </w:pPr>
    </w:p>
    <w:p w14:paraId="002DB86B" w14:textId="77777777" w:rsidR="00862D5F" w:rsidRDefault="00862D5F" w:rsidP="00DC61E5">
      <w:pPr>
        <w:jc w:val="both"/>
        <w:rPr>
          <w:b/>
          <w:sz w:val="22"/>
          <w:szCs w:val="22"/>
          <w:lang w:val="ru-RU"/>
        </w:rPr>
      </w:pPr>
    </w:p>
    <w:p w14:paraId="75089ACA" w14:textId="77777777" w:rsidR="00862D5F" w:rsidRDefault="00862D5F" w:rsidP="00DC61E5">
      <w:pPr>
        <w:jc w:val="both"/>
        <w:rPr>
          <w:b/>
          <w:sz w:val="22"/>
          <w:szCs w:val="22"/>
          <w:lang w:val="ru-RU"/>
        </w:rPr>
      </w:pPr>
    </w:p>
    <w:p w14:paraId="662720E2" w14:textId="77777777" w:rsidR="00862D5F" w:rsidRDefault="00862D5F" w:rsidP="00DC61E5">
      <w:pPr>
        <w:jc w:val="both"/>
        <w:rPr>
          <w:b/>
          <w:sz w:val="22"/>
          <w:szCs w:val="22"/>
          <w:lang w:val="ru-RU"/>
        </w:rPr>
      </w:pPr>
    </w:p>
    <w:p w14:paraId="06255CBD" w14:textId="77777777" w:rsidR="00862D5F" w:rsidRDefault="00862D5F" w:rsidP="00DC61E5">
      <w:pPr>
        <w:jc w:val="both"/>
        <w:rPr>
          <w:b/>
          <w:sz w:val="22"/>
          <w:szCs w:val="22"/>
          <w:lang w:val="ru-RU"/>
        </w:rPr>
      </w:pPr>
    </w:p>
    <w:p w14:paraId="626381F2" w14:textId="77777777" w:rsidR="00862D5F" w:rsidRPr="00953CC0" w:rsidRDefault="00862D5F" w:rsidP="00DC61E5">
      <w:pPr>
        <w:jc w:val="both"/>
        <w:rPr>
          <w:b/>
          <w:sz w:val="22"/>
          <w:szCs w:val="22"/>
          <w:lang w:val="ru-RU"/>
        </w:rPr>
      </w:pPr>
    </w:p>
    <w:tbl>
      <w:tblPr>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1753"/>
        <w:gridCol w:w="3685"/>
      </w:tblGrid>
      <w:tr w:rsidR="001240D0" w:rsidRPr="00406ECD" w14:paraId="0AE21522" w14:textId="77777777" w:rsidTr="001240D0">
        <w:tc>
          <w:tcPr>
            <w:tcW w:w="2053" w:type="pct"/>
          </w:tcPr>
          <w:p w14:paraId="1E7CFF1A" w14:textId="77777777" w:rsidR="001240D0" w:rsidRPr="00406ECD" w:rsidRDefault="001240D0" w:rsidP="001240D0">
            <w:pPr>
              <w:pStyle w:val="Tijeloteksta2"/>
              <w:rPr>
                <w:b/>
                <w:bCs/>
              </w:rPr>
            </w:pPr>
            <w:proofErr w:type="spellStart"/>
            <w:r w:rsidRPr="00406ECD">
              <w:rPr>
                <w:b/>
                <w:bCs/>
              </w:rPr>
              <w:lastRenderedPageBreak/>
              <w:t>Наставно</w:t>
            </w:r>
            <w:proofErr w:type="spellEnd"/>
            <w:r w:rsidRPr="00406ECD">
              <w:rPr>
                <w:b/>
                <w:bCs/>
                <w:lang w:val="sr-Latn-CS"/>
              </w:rPr>
              <w:t>/</w:t>
            </w:r>
            <w:proofErr w:type="spellStart"/>
            <w:r w:rsidRPr="00406ECD">
              <w:rPr>
                <w:b/>
                <w:bCs/>
                <w:lang w:val="sr-Latn-CS"/>
              </w:rPr>
              <w:t>научно</w:t>
            </w:r>
            <w:proofErr w:type="spellEnd"/>
            <w:r w:rsidRPr="00406ECD">
              <w:rPr>
                <w:b/>
                <w:bCs/>
                <w:lang w:val="sr-Latn-CS"/>
              </w:rPr>
              <w:t xml:space="preserve"> </w:t>
            </w:r>
            <w:proofErr w:type="spellStart"/>
            <w:r w:rsidRPr="00406ECD">
              <w:rPr>
                <w:b/>
                <w:bCs/>
                <w:lang w:val="sr-Latn-CS"/>
              </w:rPr>
              <w:t>звање</w:t>
            </w:r>
            <w:proofErr w:type="spellEnd"/>
          </w:p>
        </w:tc>
        <w:tc>
          <w:tcPr>
            <w:tcW w:w="950" w:type="pct"/>
          </w:tcPr>
          <w:p w14:paraId="3C534849" w14:textId="77777777" w:rsidR="001240D0" w:rsidRPr="00406ECD" w:rsidRDefault="001240D0" w:rsidP="001240D0">
            <w:pPr>
              <w:pStyle w:val="Naslov1"/>
              <w:spacing w:before="0" w:after="0"/>
              <w:jc w:val="center"/>
              <w:rPr>
                <w:rFonts w:ascii="Times New Roman" w:hAnsi="Times New Roman"/>
                <w:sz w:val="24"/>
                <w:szCs w:val="24"/>
              </w:rPr>
            </w:pPr>
            <w:proofErr w:type="spellStart"/>
            <w:r w:rsidRPr="00406ECD">
              <w:rPr>
                <w:rFonts w:ascii="Times New Roman" w:hAnsi="Times New Roman"/>
                <w:bCs w:val="0"/>
                <w:sz w:val="24"/>
                <w:szCs w:val="24"/>
              </w:rPr>
              <w:t>Датум</w:t>
            </w:r>
            <w:proofErr w:type="spellEnd"/>
            <w:r w:rsidRPr="00406ECD">
              <w:rPr>
                <w:rFonts w:ascii="Times New Roman" w:hAnsi="Times New Roman"/>
                <w:bCs w:val="0"/>
                <w:sz w:val="24"/>
                <w:szCs w:val="24"/>
              </w:rPr>
              <w:t xml:space="preserve"> </w:t>
            </w:r>
            <w:proofErr w:type="spellStart"/>
            <w:r w:rsidRPr="00406ECD">
              <w:rPr>
                <w:rFonts w:ascii="Times New Roman" w:hAnsi="Times New Roman"/>
                <w:bCs w:val="0"/>
                <w:sz w:val="24"/>
                <w:szCs w:val="24"/>
              </w:rPr>
              <w:t>избора</w:t>
            </w:r>
            <w:proofErr w:type="spellEnd"/>
            <w:r w:rsidRPr="00406ECD">
              <w:rPr>
                <w:rFonts w:ascii="Times New Roman" w:hAnsi="Times New Roman"/>
                <w:sz w:val="24"/>
                <w:szCs w:val="24"/>
              </w:rPr>
              <w:t xml:space="preserve"> (</w:t>
            </w:r>
            <w:proofErr w:type="spellStart"/>
            <w:r w:rsidRPr="00406ECD">
              <w:rPr>
                <w:rFonts w:ascii="Times New Roman" w:hAnsi="Times New Roman"/>
                <w:sz w:val="24"/>
                <w:szCs w:val="24"/>
              </w:rPr>
              <w:t>реизбора</w:t>
            </w:r>
            <w:proofErr w:type="spellEnd"/>
            <w:r w:rsidRPr="00406ECD">
              <w:rPr>
                <w:rFonts w:ascii="Times New Roman" w:hAnsi="Times New Roman"/>
                <w:sz w:val="24"/>
                <w:szCs w:val="24"/>
              </w:rPr>
              <w:t>)</w:t>
            </w:r>
          </w:p>
        </w:tc>
        <w:tc>
          <w:tcPr>
            <w:tcW w:w="1997" w:type="pct"/>
          </w:tcPr>
          <w:p w14:paraId="6208E911" w14:textId="77777777" w:rsidR="001240D0" w:rsidRPr="00406ECD" w:rsidRDefault="001240D0" w:rsidP="001240D0">
            <w:pPr>
              <w:pStyle w:val="Naslov1"/>
              <w:spacing w:before="0" w:after="0"/>
              <w:jc w:val="center"/>
              <w:rPr>
                <w:rFonts w:ascii="Times New Roman" w:hAnsi="Times New Roman"/>
                <w:sz w:val="24"/>
                <w:szCs w:val="24"/>
              </w:rPr>
            </w:pPr>
            <w:proofErr w:type="spellStart"/>
            <w:r w:rsidRPr="00406ECD">
              <w:rPr>
                <w:rFonts w:ascii="Times New Roman" w:hAnsi="Times New Roman"/>
                <w:sz w:val="24"/>
                <w:szCs w:val="24"/>
              </w:rPr>
              <w:t>Универзитет</w:t>
            </w:r>
            <w:proofErr w:type="spellEnd"/>
            <w:r w:rsidRPr="00406ECD">
              <w:rPr>
                <w:rFonts w:ascii="Times New Roman" w:hAnsi="Times New Roman"/>
                <w:sz w:val="24"/>
                <w:szCs w:val="24"/>
              </w:rPr>
              <w:t xml:space="preserve"> / </w:t>
            </w:r>
            <w:proofErr w:type="spellStart"/>
            <w:r w:rsidRPr="00406ECD">
              <w:rPr>
                <w:rFonts w:ascii="Times New Roman" w:hAnsi="Times New Roman"/>
                <w:sz w:val="24"/>
                <w:szCs w:val="24"/>
              </w:rPr>
              <w:t>Институт</w:t>
            </w:r>
            <w:proofErr w:type="spellEnd"/>
          </w:p>
        </w:tc>
      </w:tr>
      <w:tr w:rsidR="001240D0" w:rsidRPr="00406ECD" w14:paraId="1F5C6014" w14:textId="77777777" w:rsidTr="006106B3">
        <w:tc>
          <w:tcPr>
            <w:tcW w:w="2053" w:type="pct"/>
            <w:vAlign w:val="center"/>
          </w:tcPr>
          <w:p w14:paraId="1E5178AB" w14:textId="77777777" w:rsidR="00F22925" w:rsidRDefault="001240D0" w:rsidP="00F22925">
            <w:pPr>
              <w:pStyle w:val="Naslov1"/>
              <w:spacing w:before="0" w:after="0"/>
              <w:jc w:val="center"/>
              <w:rPr>
                <w:rFonts w:ascii="Times New Roman" w:hAnsi="Times New Roman"/>
                <w:b w:val="0"/>
                <w:sz w:val="24"/>
                <w:szCs w:val="24"/>
                <w:lang w:val="sr-Cyrl-CS"/>
              </w:rPr>
            </w:pPr>
            <w:r w:rsidRPr="00406ECD">
              <w:rPr>
                <w:rFonts w:ascii="Times New Roman" w:hAnsi="Times New Roman"/>
                <w:b w:val="0"/>
                <w:sz w:val="24"/>
                <w:szCs w:val="24"/>
                <w:lang w:val="sr-Cyrl-CS"/>
              </w:rPr>
              <w:t xml:space="preserve">Истраживач сарадник </w:t>
            </w:r>
          </w:p>
          <w:p w14:paraId="368EFE41" w14:textId="77777777" w:rsidR="001240D0" w:rsidRPr="00F22925" w:rsidRDefault="00F22925" w:rsidP="00F22925">
            <w:pPr>
              <w:pStyle w:val="Naslov1"/>
              <w:spacing w:before="0" w:after="0"/>
              <w:jc w:val="center"/>
              <w:rPr>
                <w:rFonts w:ascii="Times New Roman" w:hAnsi="Times New Roman"/>
                <w:b w:val="0"/>
                <w:sz w:val="24"/>
                <w:szCs w:val="24"/>
                <w:lang w:val="sr-Cyrl-CS"/>
              </w:rPr>
            </w:pPr>
            <w:r w:rsidRPr="00F22925">
              <w:rPr>
                <w:rFonts w:ascii="Times New Roman" w:hAnsi="Times New Roman"/>
                <w:b w:val="0"/>
                <w:sz w:val="24"/>
                <w:szCs w:val="24"/>
                <w:lang w:val="sr-Cyrl-CS"/>
              </w:rPr>
              <w:t>(о</w:t>
            </w:r>
            <w:r w:rsidR="001240D0" w:rsidRPr="00F22925">
              <w:rPr>
                <w:rFonts w:ascii="Times New Roman" w:hAnsi="Times New Roman"/>
                <w:b w:val="0"/>
                <w:sz w:val="24"/>
                <w:szCs w:val="24"/>
                <w:lang w:val="sr-Cyrl-CS"/>
              </w:rPr>
              <w:t xml:space="preserve">бласт </w:t>
            </w:r>
            <w:r w:rsidR="003A048F" w:rsidRPr="00F22925">
              <w:rPr>
                <w:rFonts w:ascii="Times New Roman" w:hAnsi="Times New Roman"/>
                <w:b w:val="0"/>
                <w:sz w:val="24"/>
                <w:szCs w:val="24"/>
                <w:lang w:val="sr-Cyrl-CS"/>
              </w:rPr>
              <w:t>физик</w:t>
            </w:r>
            <w:r w:rsidRPr="00F22925">
              <w:rPr>
                <w:rFonts w:ascii="Times New Roman" w:hAnsi="Times New Roman"/>
                <w:b w:val="0"/>
                <w:sz w:val="24"/>
                <w:szCs w:val="24"/>
                <w:lang w:val="sr-Cyrl-CS"/>
              </w:rPr>
              <w:t>а)</w:t>
            </w:r>
          </w:p>
        </w:tc>
        <w:tc>
          <w:tcPr>
            <w:tcW w:w="950" w:type="pct"/>
            <w:vAlign w:val="center"/>
          </w:tcPr>
          <w:p w14:paraId="26BCDE0E" w14:textId="77777777" w:rsidR="001240D0" w:rsidRPr="00406ECD" w:rsidRDefault="00406ECD" w:rsidP="001240D0">
            <w:pPr>
              <w:pStyle w:val="Naslov1"/>
              <w:spacing w:before="0" w:after="0"/>
              <w:jc w:val="center"/>
              <w:rPr>
                <w:rFonts w:ascii="Times New Roman" w:hAnsi="Times New Roman"/>
                <w:b w:val="0"/>
                <w:sz w:val="24"/>
                <w:szCs w:val="24"/>
                <w:lang w:val="sr-Cyrl-CS"/>
              </w:rPr>
            </w:pPr>
            <w:r w:rsidRPr="00406ECD">
              <w:rPr>
                <w:rFonts w:ascii="Times New Roman" w:hAnsi="Times New Roman"/>
                <w:b w:val="0"/>
                <w:sz w:val="24"/>
                <w:szCs w:val="24"/>
                <w:lang w:val="sr-Cyrl-CS"/>
              </w:rPr>
              <w:t>12.10.2004.</w:t>
            </w:r>
          </w:p>
        </w:tc>
        <w:tc>
          <w:tcPr>
            <w:tcW w:w="1997" w:type="pct"/>
            <w:vAlign w:val="center"/>
          </w:tcPr>
          <w:p w14:paraId="369F7BC7" w14:textId="77777777" w:rsidR="001240D0" w:rsidRPr="00406ECD" w:rsidRDefault="003A048F" w:rsidP="001240D0">
            <w:pPr>
              <w:pStyle w:val="Naslov1"/>
              <w:spacing w:before="0" w:after="0"/>
              <w:jc w:val="center"/>
              <w:rPr>
                <w:rFonts w:ascii="Times New Roman" w:hAnsi="Times New Roman"/>
                <w:b w:val="0"/>
                <w:sz w:val="24"/>
                <w:szCs w:val="24"/>
                <w:lang w:val="sr-Cyrl-CS"/>
              </w:rPr>
            </w:pPr>
            <w:r w:rsidRPr="00406ECD">
              <w:rPr>
                <w:rFonts w:ascii="Times New Roman" w:hAnsi="Times New Roman"/>
                <w:b w:val="0"/>
                <w:sz w:val="24"/>
                <w:szCs w:val="24"/>
                <w:lang w:val="sr-Cyrl-CS"/>
              </w:rPr>
              <w:t>Институт за физику, Универзитета у Београду, Земун, Београд, Србија</w:t>
            </w:r>
          </w:p>
        </w:tc>
      </w:tr>
      <w:tr w:rsidR="00B77EB1" w:rsidRPr="00EF0FDC" w14:paraId="76428B4E" w14:textId="77777777" w:rsidTr="006106B3">
        <w:tc>
          <w:tcPr>
            <w:tcW w:w="2053" w:type="pct"/>
            <w:vAlign w:val="center"/>
          </w:tcPr>
          <w:p w14:paraId="35DEB07D" w14:textId="77777777" w:rsidR="00B77EB1" w:rsidRDefault="00B77EB1" w:rsidP="003A048F">
            <w:pPr>
              <w:pStyle w:val="Naslov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Научни сарадник</w:t>
            </w:r>
          </w:p>
          <w:p w14:paraId="3B25815B" w14:textId="77777777" w:rsidR="00F22925" w:rsidRPr="00F22925" w:rsidRDefault="00F22925" w:rsidP="00F22925">
            <w:pPr>
              <w:jc w:val="center"/>
              <w:rPr>
                <w:lang w:val="sr-Cyrl-CS"/>
              </w:rPr>
            </w:pPr>
            <w:r w:rsidRPr="00F22925">
              <w:rPr>
                <w:lang w:val="sr-Cyrl-CS"/>
              </w:rPr>
              <w:t>(област физика)</w:t>
            </w:r>
          </w:p>
        </w:tc>
        <w:tc>
          <w:tcPr>
            <w:tcW w:w="950" w:type="pct"/>
            <w:vAlign w:val="center"/>
          </w:tcPr>
          <w:p w14:paraId="28E040A6" w14:textId="77777777" w:rsidR="00B77EB1" w:rsidRPr="00A04940" w:rsidRDefault="00B77EB1" w:rsidP="001240D0">
            <w:pPr>
              <w:pStyle w:val="Naslov1"/>
              <w:spacing w:before="0" w:after="0"/>
              <w:jc w:val="center"/>
              <w:rPr>
                <w:rFonts w:ascii="Times New Roman" w:hAnsi="Times New Roman"/>
                <w:b w:val="0"/>
                <w:sz w:val="24"/>
                <w:szCs w:val="24"/>
              </w:rPr>
            </w:pPr>
            <w:r w:rsidRPr="00B77EB1">
              <w:rPr>
                <w:rFonts w:ascii="Times New Roman" w:hAnsi="Times New Roman"/>
                <w:b w:val="0"/>
                <w:sz w:val="24"/>
                <w:szCs w:val="24"/>
                <w:lang w:val="sr-Cyrl-CS"/>
              </w:rPr>
              <w:t>19.05.2010</w:t>
            </w:r>
            <w:r w:rsidR="00A04940">
              <w:rPr>
                <w:rFonts w:ascii="Times New Roman" w:hAnsi="Times New Roman"/>
                <w:b w:val="0"/>
                <w:sz w:val="24"/>
                <w:szCs w:val="24"/>
              </w:rPr>
              <w:t>.</w:t>
            </w:r>
          </w:p>
        </w:tc>
        <w:tc>
          <w:tcPr>
            <w:tcW w:w="1997" w:type="pct"/>
            <w:vAlign w:val="center"/>
          </w:tcPr>
          <w:p w14:paraId="3E1CE9CF" w14:textId="77777777" w:rsidR="00B77EB1" w:rsidRPr="00406ECD" w:rsidRDefault="00B77EB1" w:rsidP="001240D0">
            <w:pPr>
              <w:pStyle w:val="Naslov1"/>
              <w:spacing w:before="0" w:after="0"/>
              <w:jc w:val="center"/>
              <w:rPr>
                <w:rFonts w:ascii="Times New Roman" w:hAnsi="Times New Roman"/>
                <w:b w:val="0"/>
                <w:sz w:val="24"/>
                <w:szCs w:val="24"/>
                <w:lang w:val="sr-Cyrl-CS"/>
              </w:rPr>
            </w:pPr>
            <w:r w:rsidRPr="00406ECD">
              <w:rPr>
                <w:rFonts w:ascii="Times New Roman" w:hAnsi="Times New Roman"/>
                <w:b w:val="0"/>
                <w:sz w:val="24"/>
                <w:szCs w:val="24"/>
                <w:lang w:val="sr-Cyrl-CS"/>
              </w:rPr>
              <w:t>Институт за физику, Универзитета у Београду, Земун, Београд, Србија</w:t>
            </w:r>
          </w:p>
        </w:tc>
      </w:tr>
      <w:tr w:rsidR="00A04940" w:rsidRPr="00EF0FDC" w14:paraId="5B059E48" w14:textId="77777777" w:rsidTr="006106B3">
        <w:tc>
          <w:tcPr>
            <w:tcW w:w="2053" w:type="pct"/>
            <w:vAlign w:val="center"/>
          </w:tcPr>
          <w:p w14:paraId="71E718C2" w14:textId="77777777" w:rsidR="00A04940" w:rsidRDefault="00A04940" w:rsidP="009C6291">
            <w:pPr>
              <w:pStyle w:val="Naslov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Научни сарадник</w:t>
            </w:r>
          </w:p>
          <w:p w14:paraId="49ADBA32" w14:textId="77777777" w:rsidR="00F22925" w:rsidRPr="00F22925" w:rsidRDefault="00F22925" w:rsidP="00F22925">
            <w:pPr>
              <w:jc w:val="center"/>
              <w:rPr>
                <w:lang w:val="sr-Cyrl-CS"/>
              </w:rPr>
            </w:pPr>
            <w:r w:rsidRPr="00F22925">
              <w:rPr>
                <w:lang w:val="sr-Cyrl-CS"/>
              </w:rPr>
              <w:t>(област физика)</w:t>
            </w:r>
          </w:p>
        </w:tc>
        <w:tc>
          <w:tcPr>
            <w:tcW w:w="950" w:type="pct"/>
            <w:vAlign w:val="center"/>
          </w:tcPr>
          <w:p w14:paraId="28CCE369" w14:textId="77777777" w:rsidR="00A04940" w:rsidRPr="00A04940" w:rsidRDefault="00A04940" w:rsidP="009C6291">
            <w:pPr>
              <w:pStyle w:val="Naslov1"/>
              <w:spacing w:before="0" w:after="0"/>
              <w:jc w:val="center"/>
              <w:rPr>
                <w:rFonts w:ascii="Times New Roman" w:hAnsi="Times New Roman"/>
                <w:b w:val="0"/>
                <w:sz w:val="24"/>
                <w:szCs w:val="24"/>
              </w:rPr>
            </w:pPr>
            <w:r w:rsidRPr="00A04940">
              <w:rPr>
                <w:rFonts w:ascii="Times New Roman" w:hAnsi="Times New Roman"/>
                <w:b w:val="0"/>
                <w:sz w:val="24"/>
                <w:szCs w:val="24"/>
                <w:lang w:val="sr-Cyrl-CS"/>
              </w:rPr>
              <w:t>28.10.2015</w:t>
            </w:r>
            <w:r>
              <w:rPr>
                <w:rFonts w:ascii="Times New Roman" w:hAnsi="Times New Roman"/>
                <w:b w:val="0"/>
                <w:sz w:val="24"/>
                <w:szCs w:val="24"/>
              </w:rPr>
              <w:t>.</w:t>
            </w:r>
          </w:p>
        </w:tc>
        <w:tc>
          <w:tcPr>
            <w:tcW w:w="1997" w:type="pct"/>
            <w:vAlign w:val="center"/>
          </w:tcPr>
          <w:p w14:paraId="573D056A" w14:textId="77777777" w:rsidR="00A04940" w:rsidRPr="00406ECD" w:rsidRDefault="00A04940" w:rsidP="009C6291">
            <w:pPr>
              <w:pStyle w:val="Naslov1"/>
              <w:spacing w:before="0" w:after="0"/>
              <w:jc w:val="center"/>
              <w:rPr>
                <w:rFonts w:ascii="Times New Roman" w:hAnsi="Times New Roman"/>
                <w:b w:val="0"/>
                <w:sz w:val="24"/>
                <w:szCs w:val="24"/>
                <w:lang w:val="sr-Cyrl-CS"/>
              </w:rPr>
            </w:pPr>
            <w:r w:rsidRPr="00406ECD">
              <w:rPr>
                <w:rFonts w:ascii="Times New Roman" w:hAnsi="Times New Roman"/>
                <w:b w:val="0"/>
                <w:sz w:val="24"/>
                <w:szCs w:val="24"/>
                <w:lang w:val="sr-Cyrl-CS"/>
              </w:rPr>
              <w:t>Институт за физику, Универзитета у Београду, Земун, Београд, Србија</w:t>
            </w:r>
          </w:p>
        </w:tc>
      </w:tr>
      <w:tr w:rsidR="006C4DD6" w:rsidRPr="00EF0FDC" w14:paraId="4CCCE957" w14:textId="77777777" w:rsidTr="006106B3">
        <w:tc>
          <w:tcPr>
            <w:tcW w:w="2053" w:type="pct"/>
            <w:vAlign w:val="center"/>
          </w:tcPr>
          <w:p w14:paraId="019603C8" w14:textId="77777777" w:rsidR="006C4DD6" w:rsidRPr="002E2EE1" w:rsidRDefault="006C4DD6" w:rsidP="009C6291">
            <w:pPr>
              <w:pStyle w:val="Naslov1"/>
              <w:spacing w:before="0" w:after="0"/>
              <w:jc w:val="center"/>
              <w:rPr>
                <w:rFonts w:ascii="Times New Roman" w:hAnsi="Times New Roman"/>
                <w:b w:val="0"/>
                <w:sz w:val="24"/>
                <w:szCs w:val="24"/>
                <w:lang w:val="sr-Cyrl-RS"/>
              </w:rPr>
            </w:pPr>
            <w:r w:rsidRPr="002E2EE1">
              <w:rPr>
                <w:rFonts w:ascii="Times New Roman" w:hAnsi="Times New Roman"/>
                <w:b w:val="0"/>
                <w:sz w:val="24"/>
                <w:szCs w:val="24"/>
                <w:lang w:val="sr-Cyrl-RS"/>
              </w:rPr>
              <w:t xml:space="preserve">Виши научни сарадник </w:t>
            </w:r>
          </w:p>
          <w:p w14:paraId="731BB80A" w14:textId="77777777" w:rsidR="00A647C7" w:rsidRPr="002E2EE1" w:rsidRDefault="00A647C7" w:rsidP="00A647C7">
            <w:pPr>
              <w:jc w:val="center"/>
              <w:rPr>
                <w:lang w:val="sr-Cyrl-RS"/>
              </w:rPr>
            </w:pPr>
            <w:r w:rsidRPr="002E2EE1">
              <w:rPr>
                <w:lang w:val="sr-Cyrl-CS"/>
              </w:rPr>
              <w:t>(област физика)</w:t>
            </w:r>
          </w:p>
        </w:tc>
        <w:tc>
          <w:tcPr>
            <w:tcW w:w="950" w:type="pct"/>
            <w:vAlign w:val="center"/>
          </w:tcPr>
          <w:p w14:paraId="0970542B" w14:textId="77777777" w:rsidR="006C4DD6" w:rsidRPr="002E2EE1" w:rsidRDefault="006C4DD6" w:rsidP="009C6291">
            <w:pPr>
              <w:pStyle w:val="Naslov1"/>
              <w:spacing w:before="0" w:after="0"/>
              <w:jc w:val="center"/>
              <w:rPr>
                <w:rFonts w:ascii="Times New Roman" w:hAnsi="Times New Roman"/>
                <w:b w:val="0"/>
                <w:sz w:val="24"/>
                <w:szCs w:val="24"/>
                <w:lang w:val="sr-Cyrl-CS"/>
              </w:rPr>
            </w:pPr>
            <w:r w:rsidRPr="002E2EE1">
              <w:rPr>
                <w:rFonts w:ascii="Times New Roman" w:hAnsi="Times New Roman"/>
                <w:b w:val="0"/>
                <w:sz w:val="24"/>
                <w:szCs w:val="24"/>
                <w:lang w:val="sr-Cyrl-CS"/>
              </w:rPr>
              <w:t>13.07.2022.</w:t>
            </w:r>
          </w:p>
        </w:tc>
        <w:tc>
          <w:tcPr>
            <w:tcW w:w="1997" w:type="pct"/>
            <w:vAlign w:val="center"/>
          </w:tcPr>
          <w:p w14:paraId="3559B04A" w14:textId="77777777" w:rsidR="006C4DD6" w:rsidRPr="002E2EE1" w:rsidRDefault="006106B3" w:rsidP="009C6291">
            <w:pPr>
              <w:pStyle w:val="Naslov1"/>
              <w:spacing w:before="0" w:after="0"/>
              <w:jc w:val="center"/>
              <w:rPr>
                <w:rFonts w:ascii="Times New Roman" w:hAnsi="Times New Roman"/>
                <w:b w:val="0"/>
                <w:sz w:val="24"/>
                <w:szCs w:val="24"/>
                <w:lang w:val="sr-Cyrl-CS"/>
              </w:rPr>
            </w:pPr>
            <w:r w:rsidRPr="002E2EE1">
              <w:rPr>
                <w:rFonts w:ascii="Times New Roman" w:hAnsi="Times New Roman"/>
                <w:b w:val="0"/>
                <w:sz w:val="24"/>
                <w:szCs w:val="24"/>
                <w:lang w:val="sr-Cyrl-CS"/>
              </w:rPr>
              <w:t>Институт за физику, Универзитета у Београду, Земун, Београд, Србија</w:t>
            </w:r>
          </w:p>
        </w:tc>
      </w:tr>
      <w:tr w:rsidR="001240D0" w:rsidRPr="00E53E07" w14:paraId="07E2F42C" w14:textId="77777777" w:rsidTr="006106B3">
        <w:tc>
          <w:tcPr>
            <w:tcW w:w="2053" w:type="pct"/>
            <w:tcBorders>
              <w:top w:val="single" w:sz="4" w:space="0" w:color="auto"/>
              <w:left w:val="single" w:sz="4" w:space="0" w:color="auto"/>
              <w:bottom w:val="single" w:sz="4" w:space="0" w:color="auto"/>
              <w:right w:val="single" w:sz="4" w:space="0" w:color="auto"/>
            </w:tcBorders>
            <w:vAlign w:val="center"/>
          </w:tcPr>
          <w:p w14:paraId="6C207C01" w14:textId="77777777" w:rsidR="001240D0" w:rsidRPr="00B77EB1" w:rsidRDefault="001240D0" w:rsidP="00B77EB1">
            <w:pPr>
              <w:pStyle w:val="Naslov1"/>
              <w:spacing w:before="0" w:after="0"/>
              <w:jc w:val="center"/>
              <w:rPr>
                <w:rFonts w:ascii="Times New Roman" w:hAnsi="Times New Roman"/>
                <w:b w:val="0"/>
                <w:sz w:val="24"/>
                <w:szCs w:val="24"/>
                <w:lang w:val="sr-Cyrl-CS"/>
              </w:rPr>
            </w:pPr>
            <w:r w:rsidRPr="00B77EB1">
              <w:rPr>
                <w:rFonts w:ascii="Times New Roman" w:hAnsi="Times New Roman"/>
                <w:b w:val="0"/>
                <w:sz w:val="24"/>
                <w:szCs w:val="24"/>
                <w:lang w:val="sr-Cyrl-CS"/>
              </w:rPr>
              <w:t xml:space="preserve">Доцент доктор за научну област </w:t>
            </w:r>
            <w:r w:rsidR="00B77EB1" w:rsidRPr="00B77EB1">
              <w:rPr>
                <w:rFonts w:ascii="Times New Roman" w:hAnsi="Times New Roman"/>
                <w:b w:val="0"/>
                <w:sz w:val="24"/>
                <w:szCs w:val="24"/>
                <w:lang w:val="sr-Cyrl-CS"/>
              </w:rPr>
              <w:t>Физика животне</w:t>
            </w:r>
            <w:r w:rsidRPr="00B77EB1">
              <w:rPr>
                <w:rFonts w:ascii="Times New Roman" w:hAnsi="Times New Roman"/>
                <w:b w:val="0"/>
                <w:sz w:val="24"/>
                <w:szCs w:val="24"/>
                <w:lang w:val="sr-Cyrl-CS"/>
              </w:rPr>
              <w:t xml:space="preserve"> средин</w:t>
            </w:r>
            <w:r w:rsidR="00B77EB1" w:rsidRPr="00B77EB1">
              <w:rPr>
                <w:rFonts w:ascii="Times New Roman" w:hAnsi="Times New Roman"/>
                <w:b w:val="0"/>
                <w:sz w:val="24"/>
                <w:szCs w:val="24"/>
                <w:lang w:val="sr-Cyrl-CS"/>
              </w:rPr>
              <w:t>е</w:t>
            </w:r>
          </w:p>
        </w:tc>
        <w:tc>
          <w:tcPr>
            <w:tcW w:w="950" w:type="pct"/>
            <w:tcBorders>
              <w:top w:val="single" w:sz="4" w:space="0" w:color="auto"/>
              <w:left w:val="single" w:sz="4" w:space="0" w:color="auto"/>
              <w:bottom w:val="single" w:sz="4" w:space="0" w:color="auto"/>
              <w:right w:val="single" w:sz="4" w:space="0" w:color="auto"/>
            </w:tcBorders>
            <w:vAlign w:val="center"/>
          </w:tcPr>
          <w:p w14:paraId="3542248E" w14:textId="77777777" w:rsidR="001240D0" w:rsidRPr="00B77EB1" w:rsidRDefault="00B77EB1" w:rsidP="00EC1493">
            <w:pPr>
              <w:pStyle w:val="Naslov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16. 10. 2009.</w:t>
            </w:r>
          </w:p>
        </w:tc>
        <w:tc>
          <w:tcPr>
            <w:tcW w:w="1997" w:type="pct"/>
            <w:tcBorders>
              <w:top w:val="single" w:sz="4" w:space="0" w:color="auto"/>
              <w:left w:val="single" w:sz="4" w:space="0" w:color="auto"/>
              <w:bottom w:val="single" w:sz="4" w:space="0" w:color="auto"/>
              <w:right w:val="single" w:sz="4" w:space="0" w:color="auto"/>
            </w:tcBorders>
            <w:vAlign w:val="center"/>
          </w:tcPr>
          <w:p w14:paraId="45812E88" w14:textId="77777777" w:rsidR="001240D0" w:rsidRPr="00B65347" w:rsidRDefault="00C9253A" w:rsidP="001240D0">
            <w:pPr>
              <w:pStyle w:val="Naslov1"/>
              <w:spacing w:before="0" w:after="0"/>
              <w:jc w:val="center"/>
              <w:rPr>
                <w:rFonts w:ascii="Times New Roman" w:hAnsi="Times New Roman"/>
                <w:b w:val="0"/>
                <w:color w:val="000000"/>
                <w:sz w:val="24"/>
                <w:szCs w:val="24"/>
                <w:lang w:val="sr-Cyrl-CS"/>
              </w:rPr>
            </w:pPr>
            <w:r w:rsidRPr="00B65347">
              <w:rPr>
                <w:rFonts w:ascii="Times New Roman" w:hAnsi="Times New Roman"/>
                <w:b w:val="0"/>
                <w:color w:val="000000"/>
                <w:sz w:val="24"/>
                <w:szCs w:val="24"/>
                <w:lang w:val="sr-Cyrl-CS"/>
              </w:rPr>
              <w:t>Независни универзитет, Факултет за екологију, Бања Лука</w:t>
            </w:r>
          </w:p>
        </w:tc>
      </w:tr>
      <w:tr w:rsidR="00A04940" w:rsidRPr="00E53E07" w14:paraId="118C6B87" w14:textId="77777777" w:rsidTr="006106B3">
        <w:tc>
          <w:tcPr>
            <w:tcW w:w="2053" w:type="pct"/>
            <w:tcBorders>
              <w:top w:val="single" w:sz="4" w:space="0" w:color="auto"/>
              <w:left w:val="single" w:sz="4" w:space="0" w:color="auto"/>
              <w:bottom w:val="single" w:sz="4" w:space="0" w:color="auto"/>
              <w:right w:val="single" w:sz="4" w:space="0" w:color="auto"/>
            </w:tcBorders>
            <w:vAlign w:val="center"/>
          </w:tcPr>
          <w:p w14:paraId="28BDEA84" w14:textId="77777777" w:rsidR="00A04940" w:rsidRPr="00B77EB1" w:rsidRDefault="00A04940" w:rsidP="009C6291">
            <w:pPr>
              <w:pStyle w:val="Naslov1"/>
              <w:spacing w:before="0" w:after="0"/>
              <w:jc w:val="center"/>
              <w:rPr>
                <w:rFonts w:ascii="Times New Roman" w:hAnsi="Times New Roman"/>
                <w:b w:val="0"/>
                <w:sz w:val="24"/>
                <w:szCs w:val="24"/>
                <w:lang w:val="sr-Cyrl-CS"/>
              </w:rPr>
            </w:pPr>
            <w:r w:rsidRPr="00B77EB1">
              <w:rPr>
                <w:rFonts w:ascii="Times New Roman" w:hAnsi="Times New Roman"/>
                <w:b w:val="0"/>
                <w:sz w:val="24"/>
                <w:szCs w:val="24"/>
                <w:lang w:val="sr-Cyrl-CS"/>
              </w:rPr>
              <w:t>Доцент доктор за научну област Физика животне средине</w:t>
            </w:r>
          </w:p>
        </w:tc>
        <w:tc>
          <w:tcPr>
            <w:tcW w:w="950" w:type="pct"/>
            <w:tcBorders>
              <w:top w:val="single" w:sz="4" w:space="0" w:color="auto"/>
              <w:left w:val="single" w:sz="4" w:space="0" w:color="auto"/>
              <w:bottom w:val="single" w:sz="4" w:space="0" w:color="auto"/>
              <w:right w:val="single" w:sz="4" w:space="0" w:color="auto"/>
            </w:tcBorders>
            <w:vAlign w:val="center"/>
          </w:tcPr>
          <w:p w14:paraId="18DA9C14" w14:textId="77777777" w:rsidR="00A04940" w:rsidRPr="0068762C" w:rsidRDefault="00862D5F" w:rsidP="00EC1493">
            <w:pPr>
              <w:pStyle w:val="Naslov1"/>
              <w:spacing w:before="0" w:after="0"/>
              <w:jc w:val="center"/>
              <w:rPr>
                <w:rFonts w:ascii="Times New Roman" w:hAnsi="Times New Roman"/>
                <w:b w:val="0"/>
                <w:color w:val="000000"/>
                <w:sz w:val="24"/>
                <w:szCs w:val="24"/>
                <w:lang w:val="sr-Cyrl-CS"/>
              </w:rPr>
            </w:pPr>
            <w:r w:rsidRPr="00862D5F">
              <w:rPr>
                <w:rFonts w:ascii="Times New Roman" w:hAnsi="Times New Roman"/>
                <w:b w:val="0"/>
                <w:color w:val="000000"/>
                <w:sz w:val="24"/>
                <w:szCs w:val="24"/>
                <w:lang w:val="sr-Cyrl-CS"/>
              </w:rPr>
              <w:t>27.11.2014</w:t>
            </w:r>
          </w:p>
        </w:tc>
        <w:tc>
          <w:tcPr>
            <w:tcW w:w="1997" w:type="pct"/>
            <w:tcBorders>
              <w:top w:val="single" w:sz="4" w:space="0" w:color="auto"/>
              <w:left w:val="single" w:sz="4" w:space="0" w:color="auto"/>
              <w:bottom w:val="single" w:sz="4" w:space="0" w:color="auto"/>
              <w:right w:val="single" w:sz="4" w:space="0" w:color="auto"/>
            </w:tcBorders>
            <w:vAlign w:val="center"/>
          </w:tcPr>
          <w:p w14:paraId="15A261BE" w14:textId="77777777" w:rsidR="00A04940" w:rsidRPr="00B65347" w:rsidRDefault="00A04940" w:rsidP="009C6291">
            <w:pPr>
              <w:pStyle w:val="Naslov1"/>
              <w:spacing w:before="0" w:after="0"/>
              <w:jc w:val="center"/>
              <w:rPr>
                <w:rFonts w:ascii="Times New Roman" w:hAnsi="Times New Roman"/>
                <w:b w:val="0"/>
                <w:color w:val="000000"/>
                <w:sz w:val="24"/>
                <w:szCs w:val="24"/>
                <w:lang w:val="sr-Cyrl-CS"/>
              </w:rPr>
            </w:pPr>
            <w:r w:rsidRPr="00B65347">
              <w:rPr>
                <w:rFonts w:ascii="Times New Roman" w:hAnsi="Times New Roman"/>
                <w:b w:val="0"/>
                <w:color w:val="000000"/>
                <w:sz w:val="24"/>
                <w:szCs w:val="24"/>
                <w:lang w:val="sr-Cyrl-CS"/>
              </w:rPr>
              <w:t>Независни универзитет, Факултет за екологију, Бања Лука</w:t>
            </w:r>
          </w:p>
        </w:tc>
      </w:tr>
      <w:tr w:rsidR="006C4DD6" w:rsidRPr="00E53E07" w14:paraId="155FA72A" w14:textId="77777777" w:rsidTr="006106B3">
        <w:tc>
          <w:tcPr>
            <w:tcW w:w="2053" w:type="pct"/>
            <w:tcBorders>
              <w:top w:val="single" w:sz="4" w:space="0" w:color="auto"/>
              <w:left w:val="single" w:sz="4" w:space="0" w:color="auto"/>
              <w:bottom w:val="single" w:sz="4" w:space="0" w:color="auto"/>
              <w:right w:val="single" w:sz="4" w:space="0" w:color="auto"/>
            </w:tcBorders>
            <w:vAlign w:val="center"/>
          </w:tcPr>
          <w:p w14:paraId="5305C1AE" w14:textId="5F70B73B" w:rsidR="006C4DD6" w:rsidRPr="00A92CD9" w:rsidRDefault="006106B3" w:rsidP="009C6291">
            <w:pPr>
              <w:pStyle w:val="Naslov1"/>
              <w:spacing w:before="0" w:after="0"/>
              <w:jc w:val="center"/>
              <w:rPr>
                <w:rFonts w:ascii="Times New Roman" w:hAnsi="Times New Roman"/>
                <w:b w:val="0"/>
                <w:color w:val="000000" w:themeColor="text1"/>
                <w:sz w:val="24"/>
                <w:szCs w:val="24"/>
                <w:lang w:val="sr-Cyrl-RS"/>
              </w:rPr>
            </w:pPr>
            <w:r w:rsidRPr="00A92CD9">
              <w:rPr>
                <w:rFonts w:ascii="Times New Roman" w:hAnsi="Times New Roman"/>
                <w:b w:val="0"/>
                <w:color w:val="000000" w:themeColor="text1"/>
                <w:sz w:val="24"/>
                <w:szCs w:val="24"/>
                <w:lang w:val="sr-Cyrl-CS"/>
              </w:rPr>
              <w:t>Ванредни професор за научну обла</w:t>
            </w:r>
            <w:r w:rsidR="00A92CD9">
              <w:rPr>
                <w:rFonts w:ascii="Times New Roman" w:hAnsi="Times New Roman"/>
                <w:b w:val="0"/>
                <w:color w:val="000000" w:themeColor="text1"/>
                <w:sz w:val="24"/>
                <w:szCs w:val="24"/>
                <w:lang w:val="sr-Cyrl-RS"/>
              </w:rPr>
              <w:t>ст Биофизику</w:t>
            </w:r>
          </w:p>
        </w:tc>
        <w:tc>
          <w:tcPr>
            <w:tcW w:w="950" w:type="pct"/>
            <w:tcBorders>
              <w:top w:val="single" w:sz="4" w:space="0" w:color="auto"/>
              <w:left w:val="single" w:sz="4" w:space="0" w:color="auto"/>
              <w:bottom w:val="single" w:sz="4" w:space="0" w:color="auto"/>
              <w:right w:val="single" w:sz="4" w:space="0" w:color="auto"/>
            </w:tcBorders>
            <w:vAlign w:val="center"/>
          </w:tcPr>
          <w:p w14:paraId="1EE40D6D" w14:textId="24D0F6E3" w:rsidR="006C4DD6" w:rsidRPr="00A92CD9" w:rsidRDefault="00A92CD9" w:rsidP="00EC1493">
            <w:pPr>
              <w:pStyle w:val="Naslov1"/>
              <w:spacing w:before="0" w:after="0"/>
              <w:jc w:val="center"/>
              <w:rPr>
                <w:rFonts w:ascii="Times New Roman" w:hAnsi="Times New Roman"/>
                <w:b w:val="0"/>
                <w:color w:val="000000" w:themeColor="text1"/>
                <w:sz w:val="24"/>
                <w:szCs w:val="24"/>
                <w:lang w:val="sr-Cyrl-CS"/>
              </w:rPr>
            </w:pPr>
            <w:r>
              <w:rPr>
                <w:rFonts w:ascii="Times New Roman" w:hAnsi="Times New Roman"/>
                <w:b w:val="0"/>
                <w:color w:val="000000" w:themeColor="text1"/>
                <w:sz w:val="24"/>
                <w:szCs w:val="24"/>
                <w:lang w:val="sr-Cyrl-CS"/>
              </w:rPr>
              <w:t>15</w:t>
            </w:r>
            <w:r w:rsidR="006106B3" w:rsidRPr="00A92CD9">
              <w:rPr>
                <w:rFonts w:ascii="Times New Roman" w:hAnsi="Times New Roman"/>
                <w:b w:val="0"/>
                <w:color w:val="000000" w:themeColor="text1"/>
                <w:sz w:val="24"/>
                <w:szCs w:val="24"/>
                <w:lang w:val="sr-Cyrl-CS"/>
              </w:rPr>
              <w:t>.</w:t>
            </w:r>
            <w:r>
              <w:rPr>
                <w:rFonts w:ascii="Times New Roman" w:hAnsi="Times New Roman"/>
                <w:b w:val="0"/>
                <w:color w:val="000000" w:themeColor="text1"/>
                <w:sz w:val="24"/>
                <w:szCs w:val="24"/>
                <w:lang w:val="sr-Cyrl-CS"/>
              </w:rPr>
              <w:t>11.</w:t>
            </w:r>
            <w:r w:rsidR="006106B3" w:rsidRPr="00A92CD9">
              <w:rPr>
                <w:rFonts w:ascii="Times New Roman" w:hAnsi="Times New Roman"/>
                <w:b w:val="0"/>
                <w:color w:val="000000" w:themeColor="text1"/>
                <w:sz w:val="24"/>
                <w:szCs w:val="24"/>
                <w:lang w:val="sr-Cyrl-CS"/>
              </w:rPr>
              <w:t>. 2019.</w:t>
            </w:r>
          </w:p>
        </w:tc>
        <w:tc>
          <w:tcPr>
            <w:tcW w:w="1997" w:type="pct"/>
            <w:tcBorders>
              <w:top w:val="single" w:sz="4" w:space="0" w:color="auto"/>
              <w:left w:val="single" w:sz="4" w:space="0" w:color="auto"/>
              <w:bottom w:val="single" w:sz="4" w:space="0" w:color="auto"/>
              <w:right w:val="single" w:sz="4" w:space="0" w:color="auto"/>
            </w:tcBorders>
            <w:vAlign w:val="center"/>
          </w:tcPr>
          <w:p w14:paraId="2DE3C094" w14:textId="77777777" w:rsidR="006C4DD6" w:rsidRPr="00A92CD9" w:rsidRDefault="006106B3" w:rsidP="009C6291">
            <w:pPr>
              <w:pStyle w:val="Naslov1"/>
              <w:spacing w:before="0" w:after="0"/>
              <w:jc w:val="center"/>
              <w:rPr>
                <w:rFonts w:ascii="Times New Roman" w:hAnsi="Times New Roman"/>
                <w:b w:val="0"/>
                <w:color w:val="000000" w:themeColor="text1"/>
                <w:sz w:val="24"/>
                <w:szCs w:val="24"/>
                <w:lang w:val="sr-Cyrl-CS"/>
              </w:rPr>
            </w:pPr>
            <w:r w:rsidRPr="00A92CD9">
              <w:rPr>
                <w:rFonts w:ascii="Times New Roman" w:hAnsi="Times New Roman"/>
                <w:b w:val="0"/>
                <w:sz w:val="24"/>
                <w:szCs w:val="24"/>
                <w:lang w:val="sr-Cyrl-CS"/>
              </w:rPr>
              <w:t>Независни универзитет, Факултет за екологију, Бања Лука</w:t>
            </w:r>
          </w:p>
        </w:tc>
      </w:tr>
    </w:tbl>
    <w:p w14:paraId="119CAEFB" w14:textId="77777777" w:rsidR="00323A1C" w:rsidRDefault="00323A1C" w:rsidP="00DC61E5">
      <w:pPr>
        <w:jc w:val="both"/>
        <w:rPr>
          <w:b/>
          <w:sz w:val="22"/>
          <w:szCs w:val="22"/>
          <w:lang w:val="sr-Cyrl-CS"/>
        </w:rPr>
      </w:pPr>
    </w:p>
    <w:p w14:paraId="42F199EB" w14:textId="77777777" w:rsidR="00EC1493" w:rsidRPr="00953CC0" w:rsidRDefault="00EC1493" w:rsidP="00DC61E5">
      <w:pPr>
        <w:jc w:val="both"/>
        <w:rPr>
          <w:b/>
          <w:sz w:val="22"/>
          <w:szCs w:val="22"/>
          <w:lang w:val="ru-RU"/>
        </w:rPr>
      </w:pPr>
    </w:p>
    <w:p w14:paraId="49AA91D4" w14:textId="77777777" w:rsidR="00DC61E5" w:rsidRDefault="00FA05A5" w:rsidP="00DC61E5">
      <w:pPr>
        <w:jc w:val="both"/>
        <w:rPr>
          <w:b/>
          <w:sz w:val="22"/>
          <w:szCs w:val="22"/>
          <w:lang w:val="sr-Cyrl-CS"/>
        </w:rPr>
      </w:pPr>
      <w:r>
        <w:rPr>
          <w:b/>
          <w:sz w:val="22"/>
          <w:szCs w:val="22"/>
          <w:lang w:val="sr-Latn-CS"/>
        </w:rPr>
        <w:t>Образовање</w:t>
      </w:r>
    </w:p>
    <w:p w14:paraId="2FA95A78" w14:textId="77777777" w:rsidR="00FC0A85" w:rsidRPr="00FC0A85" w:rsidRDefault="00FC0A85" w:rsidP="00DC61E5">
      <w:pPr>
        <w:jc w:val="both"/>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660"/>
      </w:tblGrid>
      <w:tr w:rsidR="00FC0A85" w:rsidRPr="00033D42" w14:paraId="5460E66A" w14:textId="77777777" w:rsidTr="0079634A">
        <w:trPr>
          <w:cantSplit/>
          <w:trHeight w:val="424"/>
        </w:trPr>
        <w:tc>
          <w:tcPr>
            <w:tcW w:w="9288" w:type="dxa"/>
            <w:gridSpan w:val="2"/>
            <w:tcBorders>
              <w:top w:val="single" w:sz="12" w:space="0" w:color="auto"/>
              <w:left w:val="single" w:sz="12" w:space="0" w:color="auto"/>
              <w:bottom w:val="single" w:sz="12" w:space="0" w:color="auto"/>
            </w:tcBorders>
          </w:tcPr>
          <w:p w14:paraId="0F006904" w14:textId="77777777" w:rsidR="00FC0A85" w:rsidRPr="00033D42" w:rsidRDefault="00FC0A85" w:rsidP="0079634A">
            <w:pPr>
              <w:rPr>
                <w:b/>
                <w:bCs/>
              </w:rPr>
            </w:pPr>
            <w:r w:rsidRPr="00033D42">
              <w:rPr>
                <w:b/>
                <w:bCs/>
              </w:rPr>
              <w:t xml:space="preserve">ДИПЛОМА ОСНОВНИХ СТУДИЈА </w:t>
            </w:r>
          </w:p>
          <w:p w14:paraId="1DC97381" w14:textId="77777777" w:rsidR="00FC0A85" w:rsidRPr="00033D42" w:rsidRDefault="00FC0A85" w:rsidP="0079634A"/>
        </w:tc>
      </w:tr>
      <w:tr w:rsidR="00FC0A85" w:rsidRPr="00033D42" w14:paraId="0E92BEC1" w14:textId="77777777" w:rsidTr="0079634A">
        <w:tc>
          <w:tcPr>
            <w:tcW w:w="2628" w:type="dxa"/>
            <w:tcBorders>
              <w:top w:val="single" w:sz="12" w:space="0" w:color="auto"/>
              <w:left w:val="single" w:sz="12" w:space="0" w:color="auto"/>
              <w:bottom w:val="single" w:sz="12" w:space="0" w:color="auto"/>
              <w:right w:val="single" w:sz="12" w:space="0" w:color="auto"/>
            </w:tcBorders>
          </w:tcPr>
          <w:p w14:paraId="24746672" w14:textId="77777777" w:rsidR="00FC0A85" w:rsidRPr="00033D42" w:rsidRDefault="00FC0A85" w:rsidP="0079634A">
            <w:proofErr w:type="spellStart"/>
            <w:r w:rsidRPr="00033D42">
              <w:t>Похађао</w:t>
            </w:r>
            <w:proofErr w:type="spellEnd"/>
            <w:r w:rsidRPr="00033D42">
              <w:t>/</w:t>
            </w:r>
            <w:proofErr w:type="spellStart"/>
            <w:r w:rsidRPr="00033D42">
              <w:t>ла</w:t>
            </w:r>
            <w:proofErr w:type="spellEnd"/>
            <w:r w:rsidRPr="00033D42">
              <w:t xml:space="preserve"> </w:t>
            </w:r>
            <w:proofErr w:type="spellStart"/>
            <w:r w:rsidRPr="00033D42">
              <w:t>од-до</w:t>
            </w:r>
            <w:proofErr w:type="spellEnd"/>
          </w:p>
        </w:tc>
        <w:tc>
          <w:tcPr>
            <w:tcW w:w="6660" w:type="dxa"/>
            <w:tcBorders>
              <w:left w:val="single" w:sz="12" w:space="0" w:color="auto"/>
            </w:tcBorders>
          </w:tcPr>
          <w:p w14:paraId="208AF982" w14:textId="77777777" w:rsidR="00FC0A85" w:rsidRPr="00766519" w:rsidRDefault="00FC0A85" w:rsidP="003A048F">
            <w:pPr>
              <w:rPr>
                <w:lang w:val="sr-Cyrl-CS"/>
              </w:rPr>
            </w:pPr>
            <w:r>
              <w:rPr>
                <w:lang w:val="sr-Cyrl-CS"/>
              </w:rPr>
              <w:t>199</w:t>
            </w:r>
            <w:r w:rsidR="003A048F">
              <w:rPr>
                <w:lang w:val="sr-Cyrl-CS"/>
              </w:rPr>
              <w:t>0</w:t>
            </w:r>
            <w:r>
              <w:rPr>
                <w:lang w:val="sr-Cyrl-CS"/>
              </w:rPr>
              <w:t>-</w:t>
            </w:r>
            <w:r w:rsidR="003A048F">
              <w:rPr>
                <w:lang w:val="sr-Cyrl-CS"/>
              </w:rPr>
              <w:t>1998</w:t>
            </w:r>
          </w:p>
        </w:tc>
      </w:tr>
      <w:tr w:rsidR="00FC0A85" w:rsidRPr="00033D42" w14:paraId="32E82751" w14:textId="77777777" w:rsidTr="0079634A">
        <w:tc>
          <w:tcPr>
            <w:tcW w:w="2628" w:type="dxa"/>
            <w:tcBorders>
              <w:top w:val="single" w:sz="12" w:space="0" w:color="auto"/>
              <w:left w:val="single" w:sz="12" w:space="0" w:color="auto"/>
              <w:bottom w:val="single" w:sz="12" w:space="0" w:color="auto"/>
              <w:right w:val="single" w:sz="12" w:space="0" w:color="auto"/>
            </w:tcBorders>
          </w:tcPr>
          <w:p w14:paraId="2EACB361" w14:textId="77777777" w:rsidR="00FC0A85" w:rsidRPr="00033D42" w:rsidRDefault="00FC0A85" w:rsidP="0079634A">
            <w:proofErr w:type="spellStart"/>
            <w:r w:rsidRPr="00033D42">
              <w:t>Мјесто</w:t>
            </w:r>
            <w:proofErr w:type="spellEnd"/>
          </w:p>
        </w:tc>
        <w:tc>
          <w:tcPr>
            <w:tcW w:w="6660" w:type="dxa"/>
            <w:tcBorders>
              <w:left w:val="single" w:sz="12" w:space="0" w:color="auto"/>
            </w:tcBorders>
          </w:tcPr>
          <w:p w14:paraId="326A4BBC" w14:textId="77777777" w:rsidR="00FC0A85" w:rsidRPr="00766519" w:rsidRDefault="003A048F" w:rsidP="0079634A">
            <w:pPr>
              <w:rPr>
                <w:lang w:val="sr-Cyrl-CS"/>
              </w:rPr>
            </w:pPr>
            <w:r>
              <w:rPr>
                <w:lang w:val="sr-Cyrl-CS"/>
              </w:rPr>
              <w:t>Београд</w:t>
            </w:r>
          </w:p>
        </w:tc>
      </w:tr>
      <w:tr w:rsidR="00FC0A85" w:rsidRPr="00001EFA" w14:paraId="49EE3C95" w14:textId="77777777" w:rsidTr="0079634A">
        <w:tc>
          <w:tcPr>
            <w:tcW w:w="2628" w:type="dxa"/>
            <w:tcBorders>
              <w:top w:val="single" w:sz="12" w:space="0" w:color="auto"/>
              <w:left w:val="single" w:sz="12" w:space="0" w:color="auto"/>
              <w:bottom w:val="single" w:sz="12" w:space="0" w:color="auto"/>
              <w:right w:val="single" w:sz="12" w:space="0" w:color="auto"/>
            </w:tcBorders>
          </w:tcPr>
          <w:p w14:paraId="0F3914DD" w14:textId="77777777" w:rsidR="00FC0A85" w:rsidRPr="00033D42" w:rsidRDefault="00FC0A85" w:rsidP="0079634A">
            <w:proofErr w:type="spellStart"/>
            <w:r w:rsidRPr="00033D42">
              <w:t>Факултет</w:t>
            </w:r>
            <w:proofErr w:type="spellEnd"/>
            <w:r w:rsidRPr="00033D42">
              <w:t>/</w:t>
            </w:r>
            <w:proofErr w:type="spellStart"/>
            <w:r w:rsidRPr="00033D42">
              <w:t>Универзитет</w:t>
            </w:r>
            <w:proofErr w:type="spellEnd"/>
          </w:p>
        </w:tc>
        <w:tc>
          <w:tcPr>
            <w:tcW w:w="6660" w:type="dxa"/>
            <w:tcBorders>
              <w:left w:val="single" w:sz="12" w:space="0" w:color="auto"/>
            </w:tcBorders>
          </w:tcPr>
          <w:p w14:paraId="1BE20BDF" w14:textId="77777777" w:rsidR="00FC0A85" w:rsidRPr="00766519" w:rsidRDefault="003A048F" w:rsidP="003A048F">
            <w:pPr>
              <w:rPr>
                <w:lang w:val="sr-Cyrl-CS"/>
              </w:rPr>
            </w:pPr>
            <w:r>
              <w:rPr>
                <w:lang w:val="sr-Cyrl-CS"/>
              </w:rPr>
              <w:t>Физички</w:t>
            </w:r>
            <w:r w:rsidR="00FC0A85">
              <w:rPr>
                <w:lang w:val="sr-Cyrl-CS"/>
              </w:rPr>
              <w:t xml:space="preserve"> факултет, Универзитет у </w:t>
            </w:r>
            <w:r>
              <w:rPr>
                <w:lang w:val="sr-Cyrl-CS"/>
              </w:rPr>
              <w:t>Београду</w:t>
            </w:r>
          </w:p>
        </w:tc>
      </w:tr>
      <w:tr w:rsidR="00FC0A85" w:rsidRPr="00033D42" w14:paraId="519A7B30" w14:textId="77777777" w:rsidTr="0079634A">
        <w:tc>
          <w:tcPr>
            <w:tcW w:w="2628" w:type="dxa"/>
            <w:tcBorders>
              <w:top w:val="single" w:sz="12" w:space="0" w:color="auto"/>
              <w:left w:val="single" w:sz="12" w:space="0" w:color="auto"/>
              <w:bottom w:val="single" w:sz="12" w:space="0" w:color="auto"/>
              <w:right w:val="single" w:sz="12" w:space="0" w:color="auto"/>
            </w:tcBorders>
          </w:tcPr>
          <w:p w14:paraId="53970069" w14:textId="77777777" w:rsidR="00FC0A85" w:rsidRPr="00033D42" w:rsidRDefault="00FC0A85" w:rsidP="0079634A">
            <w:proofErr w:type="spellStart"/>
            <w:r w:rsidRPr="00033D42">
              <w:t>Датум</w:t>
            </w:r>
            <w:proofErr w:type="spellEnd"/>
            <w:r w:rsidRPr="00033D42">
              <w:t xml:space="preserve"> </w:t>
            </w:r>
            <w:proofErr w:type="spellStart"/>
            <w:r w:rsidRPr="00033D42">
              <w:t>дипломирања</w:t>
            </w:r>
            <w:proofErr w:type="spellEnd"/>
          </w:p>
        </w:tc>
        <w:tc>
          <w:tcPr>
            <w:tcW w:w="6660" w:type="dxa"/>
            <w:tcBorders>
              <w:left w:val="single" w:sz="12" w:space="0" w:color="auto"/>
            </w:tcBorders>
          </w:tcPr>
          <w:p w14:paraId="62F7A5A4" w14:textId="77777777" w:rsidR="00FC0A85" w:rsidRPr="00766519" w:rsidRDefault="00406ECD" w:rsidP="003A048F">
            <w:pPr>
              <w:rPr>
                <w:lang w:val="sr-Cyrl-CS"/>
              </w:rPr>
            </w:pPr>
            <w:r w:rsidRPr="00406ECD">
              <w:rPr>
                <w:lang w:val="sr-Cyrl-CS"/>
              </w:rPr>
              <w:t>6. Јул 1998.</w:t>
            </w:r>
          </w:p>
        </w:tc>
      </w:tr>
      <w:tr w:rsidR="00FC0A85" w:rsidRPr="00033D42" w14:paraId="509DF98D" w14:textId="77777777" w:rsidTr="0079634A">
        <w:tc>
          <w:tcPr>
            <w:tcW w:w="2628" w:type="dxa"/>
            <w:tcBorders>
              <w:top w:val="single" w:sz="12" w:space="0" w:color="auto"/>
              <w:left w:val="single" w:sz="12" w:space="0" w:color="auto"/>
              <w:bottom w:val="single" w:sz="12" w:space="0" w:color="auto"/>
              <w:right w:val="single" w:sz="12" w:space="0" w:color="auto"/>
            </w:tcBorders>
          </w:tcPr>
          <w:p w14:paraId="2E74CEE2" w14:textId="77777777" w:rsidR="00FC0A85" w:rsidRPr="00033D42" w:rsidRDefault="00FC0A85" w:rsidP="0079634A">
            <w:proofErr w:type="spellStart"/>
            <w:r w:rsidRPr="00033D42">
              <w:t>Просјек</w:t>
            </w:r>
            <w:proofErr w:type="spellEnd"/>
            <w:r w:rsidRPr="00033D42">
              <w:t xml:space="preserve"> </w:t>
            </w:r>
            <w:proofErr w:type="spellStart"/>
            <w:r w:rsidRPr="00033D42">
              <w:t>студија</w:t>
            </w:r>
            <w:proofErr w:type="spellEnd"/>
          </w:p>
        </w:tc>
        <w:tc>
          <w:tcPr>
            <w:tcW w:w="6660" w:type="dxa"/>
            <w:tcBorders>
              <w:left w:val="single" w:sz="12" w:space="0" w:color="auto"/>
            </w:tcBorders>
          </w:tcPr>
          <w:p w14:paraId="523183E6" w14:textId="77777777" w:rsidR="00FC0A85" w:rsidRPr="00766519" w:rsidRDefault="003E4C84" w:rsidP="00406ECD">
            <w:pPr>
              <w:rPr>
                <w:lang w:val="sr-Cyrl-CS"/>
              </w:rPr>
            </w:pPr>
            <w:r>
              <w:rPr>
                <w:lang w:val="sr-Cyrl-CS"/>
              </w:rPr>
              <w:t>8,</w:t>
            </w:r>
            <w:r w:rsidR="00406ECD">
              <w:rPr>
                <w:lang w:val="sr-Cyrl-CS"/>
              </w:rPr>
              <w:t>61</w:t>
            </w:r>
          </w:p>
        </w:tc>
      </w:tr>
      <w:tr w:rsidR="00FC0A85" w:rsidRPr="00001EFA" w14:paraId="01546C03" w14:textId="77777777" w:rsidTr="0079634A">
        <w:tc>
          <w:tcPr>
            <w:tcW w:w="2628" w:type="dxa"/>
            <w:tcBorders>
              <w:top w:val="single" w:sz="12" w:space="0" w:color="auto"/>
              <w:left w:val="single" w:sz="12" w:space="0" w:color="auto"/>
              <w:bottom w:val="single" w:sz="12" w:space="0" w:color="auto"/>
              <w:right w:val="single" w:sz="12" w:space="0" w:color="auto"/>
            </w:tcBorders>
          </w:tcPr>
          <w:p w14:paraId="577B7EBF" w14:textId="77777777" w:rsidR="00FC0A85" w:rsidRPr="00033D42" w:rsidRDefault="00FC0A85" w:rsidP="0079634A">
            <w:proofErr w:type="spellStart"/>
            <w:r w:rsidRPr="00033D42">
              <w:t>Наслов</w:t>
            </w:r>
            <w:proofErr w:type="spellEnd"/>
            <w:r w:rsidRPr="00033D42">
              <w:t xml:space="preserve"> </w:t>
            </w:r>
            <w:proofErr w:type="spellStart"/>
            <w:r w:rsidRPr="00033D42">
              <w:t>дипломског</w:t>
            </w:r>
            <w:proofErr w:type="spellEnd"/>
            <w:r w:rsidRPr="00033D42">
              <w:t xml:space="preserve"> </w:t>
            </w:r>
            <w:proofErr w:type="spellStart"/>
            <w:r w:rsidRPr="00033D42">
              <w:t>рада</w:t>
            </w:r>
            <w:proofErr w:type="spellEnd"/>
          </w:p>
        </w:tc>
        <w:tc>
          <w:tcPr>
            <w:tcW w:w="6660" w:type="dxa"/>
            <w:tcBorders>
              <w:left w:val="single" w:sz="12" w:space="0" w:color="auto"/>
            </w:tcBorders>
          </w:tcPr>
          <w:p w14:paraId="37BA4E23" w14:textId="77777777" w:rsidR="00FC0A85" w:rsidRPr="00766519" w:rsidRDefault="003A048F" w:rsidP="0079634A">
            <w:pPr>
              <w:rPr>
                <w:lang w:val="sr-Cyrl-CS"/>
              </w:rPr>
            </w:pPr>
            <w:r>
              <w:rPr>
                <w:lang w:val="sr-Cyrl-CS"/>
              </w:rPr>
              <w:t>Угљендиоксидни ласер са радиофреквентном п</w:t>
            </w:r>
            <w:r w:rsidR="0038077E">
              <w:rPr>
                <w:lang w:val="sr-Cyrl-CS"/>
              </w:rPr>
              <w:t>о</w:t>
            </w:r>
            <w:r>
              <w:rPr>
                <w:lang w:val="sr-Cyrl-CS"/>
              </w:rPr>
              <w:t>будом</w:t>
            </w:r>
          </w:p>
        </w:tc>
      </w:tr>
      <w:tr w:rsidR="00FC0A85" w:rsidRPr="00033D42" w14:paraId="2A19B8FC" w14:textId="77777777" w:rsidTr="0079634A">
        <w:tc>
          <w:tcPr>
            <w:tcW w:w="2628" w:type="dxa"/>
            <w:tcBorders>
              <w:top w:val="single" w:sz="12" w:space="0" w:color="auto"/>
              <w:left w:val="single" w:sz="12" w:space="0" w:color="auto"/>
              <w:bottom w:val="single" w:sz="12" w:space="0" w:color="auto"/>
              <w:right w:val="single" w:sz="12" w:space="0" w:color="auto"/>
            </w:tcBorders>
          </w:tcPr>
          <w:p w14:paraId="1EC053A8" w14:textId="77777777" w:rsidR="00FC0A85" w:rsidRPr="00033D42" w:rsidRDefault="00FC0A85" w:rsidP="0079634A">
            <w:r w:rsidRPr="00033D42">
              <w:rPr>
                <w:lang w:val="sl-SI"/>
              </w:rPr>
              <w:t>Област</w:t>
            </w:r>
          </w:p>
        </w:tc>
        <w:tc>
          <w:tcPr>
            <w:tcW w:w="6660" w:type="dxa"/>
            <w:tcBorders>
              <w:left w:val="single" w:sz="12" w:space="0" w:color="auto"/>
            </w:tcBorders>
          </w:tcPr>
          <w:p w14:paraId="53562015" w14:textId="77777777" w:rsidR="00FC0A85" w:rsidRPr="00766519" w:rsidRDefault="003A048F" w:rsidP="0079634A">
            <w:pPr>
              <w:rPr>
                <w:lang w:val="sr-Cyrl-CS"/>
              </w:rPr>
            </w:pPr>
            <w:r>
              <w:rPr>
                <w:lang w:val="sr-Cyrl-CS"/>
              </w:rPr>
              <w:t>Физика</w:t>
            </w:r>
          </w:p>
        </w:tc>
      </w:tr>
      <w:tr w:rsidR="00FC0A85" w:rsidRPr="00001EFA" w14:paraId="2908910B" w14:textId="77777777" w:rsidTr="0079634A">
        <w:tc>
          <w:tcPr>
            <w:tcW w:w="2628" w:type="dxa"/>
            <w:tcBorders>
              <w:top w:val="single" w:sz="12" w:space="0" w:color="auto"/>
              <w:left w:val="single" w:sz="12" w:space="0" w:color="auto"/>
              <w:bottom w:val="single" w:sz="12" w:space="0" w:color="auto"/>
              <w:right w:val="single" w:sz="12" w:space="0" w:color="auto"/>
            </w:tcBorders>
          </w:tcPr>
          <w:p w14:paraId="37DA5432" w14:textId="77777777" w:rsidR="00FC0A85" w:rsidRPr="00776A78" w:rsidRDefault="00FC0A85" w:rsidP="0079634A">
            <w:pPr>
              <w:rPr>
                <w:lang w:val="sl-SI"/>
              </w:rPr>
            </w:pPr>
            <w:r w:rsidRPr="00776A78">
              <w:rPr>
                <w:lang w:val="sr-Cyrl-CS"/>
              </w:rPr>
              <w:t>Стечено звање</w:t>
            </w:r>
          </w:p>
        </w:tc>
        <w:tc>
          <w:tcPr>
            <w:tcW w:w="6660" w:type="dxa"/>
            <w:tcBorders>
              <w:left w:val="single" w:sz="12" w:space="0" w:color="auto"/>
            </w:tcBorders>
          </w:tcPr>
          <w:p w14:paraId="4DDCC1ED" w14:textId="77777777" w:rsidR="00FC0A85" w:rsidRPr="00E94A32" w:rsidRDefault="00FC0A85" w:rsidP="003A048F">
            <w:pPr>
              <w:rPr>
                <w:b/>
                <w:lang w:val="sr-Cyrl-CS"/>
              </w:rPr>
            </w:pPr>
            <w:r w:rsidRPr="00E94A32">
              <w:rPr>
                <w:b/>
                <w:lang w:val="hr-HR"/>
              </w:rPr>
              <w:t xml:space="preserve">Дипломирани </w:t>
            </w:r>
            <w:r w:rsidR="003A048F">
              <w:rPr>
                <w:b/>
                <w:lang w:val="sr-Cyrl-CS"/>
              </w:rPr>
              <w:t>физичар</w:t>
            </w:r>
            <w:r w:rsidRPr="00E94A32">
              <w:rPr>
                <w:b/>
                <w:lang w:val="sr-Cyrl-CS"/>
              </w:rPr>
              <w:t xml:space="preserve"> за</w:t>
            </w:r>
            <w:r w:rsidR="003A048F">
              <w:rPr>
                <w:b/>
                <w:lang w:val="sr-Cyrl-CS"/>
              </w:rPr>
              <w:t xml:space="preserve"> примењену физику</w:t>
            </w:r>
          </w:p>
        </w:tc>
      </w:tr>
      <w:tr w:rsidR="00FC0A85" w:rsidRPr="00033D42" w14:paraId="24238E1B" w14:textId="77777777" w:rsidTr="0079634A">
        <w:trPr>
          <w:cantSplit/>
          <w:trHeight w:val="505"/>
        </w:trPr>
        <w:tc>
          <w:tcPr>
            <w:tcW w:w="9288" w:type="dxa"/>
            <w:gridSpan w:val="2"/>
            <w:tcBorders>
              <w:top w:val="single" w:sz="12" w:space="0" w:color="auto"/>
              <w:left w:val="single" w:sz="12" w:space="0" w:color="auto"/>
              <w:bottom w:val="single" w:sz="12" w:space="0" w:color="auto"/>
            </w:tcBorders>
          </w:tcPr>
          <w:p w14:paraId="48B114B5" w14:textId="77777777" w:rsidR="00FC0A85" w:rsidRPr="00033D42" w:rsidRDefault="00FC0A85" w:rsidP="0079634A">
            <w:pPr>
              <w:rPr>
                <w:b/>
                <w:bCs/>
              </w:rPr>
            </w:pPr>
            <w:r w:rsidRPr="00033D42">
              <w:rPr>
                <w:b/>
                <w:bCs/>
              </w:rPr>
              <w:t>МАГИСТАРСКА ТЕЗА</w:t>
            </w:r>
          </w:p>
          <w:p w14:paraId="4C74490E" w14:textId="77777777" w:rsidR="00FC0A85" w:rsidRPr="00033D42" w:rsidRDefault="00FC0A85" w:rsidP="0079634A"/>
        </w:tc>
      </w:tr>
      <w:tr w:rsidR="00FC0A85" w:rsidRPr="00033D42" w14:paraId="05237741" w14:textId="77777777" w:rsidTr="0079634A">
        <w:tc>
          <w:tcPr>
            <w:tcW w:w="2628" w:type="dxa"/>
            <w:tcBorders>
              <w:top w:val="single" w:sz="12" w:space="0" w:color="auto"/>
              <w:left w:val="single" w:sz="12" w:space="0" w:color="auto"/>
              <w:bottom w:val="single" w:sz="12" w:space="0" w:color="auto"/>
              <w:right w:val="single" w:sz="12" w:space="0" w:color="auto"/>
            </w:tcBorders>
          </w:tcPr>
          <w:p w14:paraId="030F6A7E" w14:textId="77777777" w:rsidR="00FC0A85" w:rsidRPr="00033D42" w:rsidRDefault="00FC0A85" w:rsidP="0079634A">
            <w:proofErr w:type="spellStart"/>
            <w:r w:rsidRPr="00033D42">
              <w:t>Година</w:t>
            </w:r>
            <w:proofErr w:type="spellEnd"/>
            <w:r w:rsidRPr="00033D42">
              <w:t xml:space="preserve"> </w:t>
            </w:r>
            <w:proofErr w:type="spellStart"/>
            <w:r w:rsidRPr="00033D42">
              <w:t>пријављивања</w:t>
            </w:r>
            <w:proofErr w:type="spellEnd"/>
          </w:p>
        </w:tc>
        <w:tc>
          <w:tcPr>
            <w:tcW w:w="6660" w:type="dxa"/>
            <w:tcBorders>
              <w:left w:val="single" w:sz="12" w:space="0" w:color="auto"/>
            </w:tcBorders>
          </w:tcPr>
          <w:p w14:paraId="01751E99" w14:textId="77777777" w:rsidR="00FC0A85" w:rsidRPr="00766519" w:rsidRDefault="003A048F" w:rsidP="0079634A">
            <w:pPr>
              <w:rPr>
                <w:lang w:val="sr-Cyrl-CS"/>
              </w:rPr>
            </w:pPr>
            <w:r>
              <w:rPr>
                <w:lang w:val="sr-Cyrl-CS"/>
              </w:rPr>
              <w:t>1998.</w:t>
            </w:r>
          </w:p>
        </w:tc>
      </w:tr>
      <w:tr w:rsidR="00FC0A85" w:rsidRPr="00B77EB1" w14:paraId="34AD03CA" w14:textId="77777777" w:rsidTr="0079634A">
        <w:tc>
          <w:tcPr>
            <w:tcW w:w="2628" w:type="dxa"/>
            <w:tcBorders>
              <w:top w:val="single" w:sz="12" w:space="0" w:color="auto"/>
              <w:left w:val="single" w:sz="12" w:space="0" w:color="auto"/>
              <w:bottom w:val="single" w:sz="12" w:space="0" w:color="auto"/>
              <w:right w:val="single" w:sz="12" w:space="0" w:color="auto"/>
            </w:tcBorders>
          </w:tcPr>
          <w:p w14:paraId="3CA2AE68" w14:textId="77777777" w:rsidR="00FC0A85" w:rsidRPr="00033D42" w:rsidRDefault="00FC0A85" w:rsidP="0079634A">
            <w:proofErr w:type="spellStart"/>
            <w:r w:rsidRPr="00033D42">
              <w:t>Датум</w:t>
            </w:r>
            <w:proofErr w:type="spellEnd"/>
            <w:r w:rsidRPr="00033D42">
              <w:t xml:space="preserve"> </w:t>
            </w:r>
            <w:proofErr w:type="spellStart"/>
            <w:r w:rsidRPr="00033D42">
              <w:t>одбране</w:t>
            </w:r>
            <w:proofErr w:type="spellEnd"/>
          </w:p>
        </w:tc>
        <w:tc>
          <w:tcPr>
            <w:tcW w:w="6660" w:type="dxa"/>
            <w:tcBorders>
              <w:left w:val="single" w:sz="12" w:space="0" w:color="auto"/>
            </w:tcBorders>
          </w:tcPr>
          <w:p w14:paraId="4809A288" w14:textId="77777777" w:rsidR="00FC0A85" w:rsidRPr="00766519" w:rsidRDefault="00B77EB1" w:rsidP="00B77EB1">
            <w:pPr>
              <w:rPr>
                <w:lang w:val="sr-Cyrl-CS"/>
              </w:rPr>
            </w:pPr>
            <w:r>
              <w:rPr>
                <w:lang w:val="ru-RU"/>
              </w:rPr>
              <w:t>0</w:t>
            </w:r>
            <w:r w:rsidRPr="00147622">
              <w:rPr>
                <w:lang w:val="ru-RU"/>
              </w:rPr>
              <w:t xml:space="preserve">1. </w:t>
            </w:r>
            <w:r>
              <w:rPr>
                <w:lang w:val="ru-RU"/>
              </w:rPr>
              <w:t>04.</w:t>
            </w:r>
            <w:r w:rsidRPr="00147622">
              <w:rPr>
                <w:lang w:val="ru-RU"/>
              </w:rPr>
              <w:t xml:space="preserve"> 2004</w:t>
            </w:r>
            <w:r>
              <w:rPr>
                <w:lang w:val="ru-RU"/>
              </w:rPr>
              <w:t>.</w:t>
            </w:r>
          </w:p>
        </w:tc>
      </w:tr>
      <w:tr w:rsidR="00FC0A85" w:rsidRPr="00001EFA" w14:paraId="0C9FDE97" w14:textId="77777777" w:rsidTr="0079634A">
        <w:tc>
          <w:tcPr>
            <w:tcW w:w="2628" w:type="dxa"/>
            <w:tcBorders>
              <w:top w:val="single" w:sz="12" w:space="0" w:color="auto"/>
              <w:left w:val="single" w:sz="12" w:space="0" w:color="auto"/>
              <w:bottom w:val="single" w:sz="12" w:space="0" w:color="auto"/>
              <w:right w:val="single" w:sz="12" w:space="0" w:color="auto"/>
            </w:tcBorders>
          </w:tcPr>
          <w:p w14:paraId="6C7721B0" w14:textId="77777777" w:rsidR="00FC0A85" w:rsidRPr="00B77EB1" w:rsidRDefault="00FC0A85" w:rsidP="0079634A">
            <w:pPr>
              <w:rPr>
                <w:lang w:val="ru-RU"/>
              </w:rPr>
            </w:pPr>
            <w:r w:rsidRPr="00B77EB1">
              <w:rPr>
                <w:lang w:val="ru-RU"/>
              </w:rPr>
              <w:t>Институција/ Универзитет</w:t>
            </w:r>
          </w:p>
        </w:tc>
        <w:tc>
          <w:tcPr>
            <w:tcW w:w="6660" w:type="dxa"/>
            <w:tcBorders>
              <w:left w:val="single" w:sz="12" w:space="0" w:color="auto"/>
            </w:tcBorders>
          </w:tcPr>
          <w:p w14:paraId="31545DD1" w14:textId="77777777" w:rsidR="00FC0A85" w:rsidRPr="00766519" w:rsidRDefault="00B77EB1" w:rsidP="0079634A">
            <w:pPr>
              <w:jc w:val="both"/>
              <w:rPr>
                <w:lang w:val="sr-Cyrl-CS"/>
              </w:rPr>
            </w:pPr>
            <w:r>
              <w:rPr>
                <w:lang w:val="sr-Cyrl-CS"/>
              </w:rPr>
              <w:t>Физички факултет, Универзитет у Београду</w:t>
            </w:r>
          </w:p>
        </w:tc>
      </w:tr>
      <w:tr w:rsidR="00FC0A85" w:rsidRPr="00B77EB1" w14:paraId="29D5677C" w14:textId="77777777" w:rsidTr="0079634A">
        <w:tc>
          <w:tcPr>
            <w:tcW w:w="2628" w:type="dxa"/>
            <w:tcBorders>
              <w:top w:val="single" w:sz="12" w:space="0" w:color="auto"/>
              <w:left w:val="single" w:sz="12" w:space="0" w:color="auto"/>
              <w:bottom w:val="single" w:sz="12" w:space="0" w:color="auto"/>
              <w:right w:val="single" w:sz="12" w:space="0" w:color="auto"/>
            </w:tcBorders>
          </w:tcPr>
          <w:p w14:paraId="6C2AFB27" w14:textId="77777777" w:rsidR="00FC0A85" w:rsidRPr="00B77EB1" w:rsidRDefault="00FC0A85" w:rsidP="0079634A">
            <w:pPr>
              <w:rPr>
                <w:lang w:val="ru-RU"/>
              </w:rPr>
            </w:pPr>
            <w:r w:rsidRPr="00B77EB1">
              <w:rPr>
                <w:lang w:val="ru-RU"/>
              </w:rPr>
              <w:t>Град /Др</w:t>
            </w:r>
            <w:r w:rsidRPr="00033D42">
              <w:rPr>
                <w:lang w:val="sr-Latn-CS"/>
              </w:rPr>
              <w:t>ж</w:t>
            </w:r>
            <w:r w:rsidRPr="00B77EB1">
              <w:rPr>
                <w:lang w:val="ru-RU"/>
              </w:rPr>
              <w:t>ава</w:t>
            </w:r>
          </w:p>
        </w:tc>
        <w:tc>
          <w:tcPr>
            <w:tcW w:w="6660" w:type="dxa"/>
            <w:tcBorders>
              <w:left w:val="single" w:sz="12" w:space="0" w:color="auto"/>
            </w:tcBorders>
          </w:tcPr>
          <w:p w14:paraId="47F1FF21" w14:textId="77777777" w:rsidR="00FC0A85" w:rsidRPr="00766519" w:rsidRDefault="00B77EB1" w:rsidP="0079634A">
            <w:pPr>
              <w:rPr>
                <w:lang w:val="sr-Cyrl-CS"/>
              </w:rPr>
            </w:pPr>
            <w:r>
              <w:rPr>
                <w:lang w:val="sr-Cyrl-CS"/>
              </w:rPr>
              <w:t>Београд, Србија</w:t>
            </w:r>
          </w:p>
        </w:tc>
      </w:tr>
      <w:tr w:rsidR="00FC0A85" w:rsidRPr="00001EFA" w14:paraId="6B7351F1" w14:textId="77777777" w:rsidTr="0079634A">
        <w:tc>
          <w:tcPr>
            <w:tcW w:w="2628" w:type="dxa"/>
            <w:tcBorders>
              <w:top w:val="single" w:sz="12" w:space="0" w:color="auto"/>
              <w:left w:val="single" w:sz="12" w:space="0" w:color="auto"/>
              <w:bottom w:val="single" w:sz="12" w:space="0" w:color="auto"/>
              <w:right w:val="single" w:sz="12" w:space="0" w:color="auto"/>
            </w:tcBorders>
          </w:tcPr>
          <w:p w14:paraId="7AEFD95C" w14:textId="77777777" w:rsidR="00FC0A85" w:rsidRPr="00B77EB1" w:rsidRDefault="00FC0A85" w:rsidP="0079634A">
            <w:pPr>
              <w:rPr>
                <w:lang w:val="ru-RU"/>
              </w:rPr>
            </w:pPr>
            <w:r w:rsidRPr="00B77EB1">
              <w:rPr>
                <w:lang w:val="ru-RU"/>
              </w:rPr>
              <w:lastRenderedPageBreak/>
              <w:t>Наслов тезе</w:t>
            </w:r>
          </w:p>
        </w:tc>
        <w:tc>
          <w:tcPr>
            <w:tcW w:w="6660" w:type="dxa"/>
            <w:tcBorders>
              <w:left w:val="single" w:sz="12" w:space="0" w:color="auto"/>
            </w:tcBorders>
          </w:tcPr>
          <w:p w14:paraId="5E728C0A" w14:textId="77777777" w:rsidR="00FC0A85" w:rsidRPr="00766519" w:rsidRDefault="00B77EB1" w:rsidP="0079634A">
            <w:pPr>
              <w:rPr>
                <w:lang w:val="sr-Cyrl-CS"/>
              </w:rPr>
            </w:pPr>
            <w:r w:rsidRPr="00147622">
              <w:rPr>
                <w:lang w:val="ru-RU"/>
              </w:rPr>
              <w:t>Разрада метода прорачуна оптичких карактеристика плазме базираног на моделним екранираним потенцијалима</w:t>
            </w:r>
            <w:r>
              <w:rPr>
                <w:lang w:val="ru-RU"/>
              </w:rPr>
              <w:t xml:space="preserve"> </w:t>
            </w:r>
          </w:p>
        </w:tc>
      </w:tr>
      <w:tr w:rsidR="00FC0A85" w:rsidRPr="00033D42" w14:paraId="153B9BC2" w14:textId="77777777" w:rsidTr="0079634A">
        <w:tc>
          <w:tcPr>
            <w:tcW w:w="2628" w:type="dxa"/>
            <w:tcBorders>
              <w:top w:val="single" w:sz="12" w:space="0" w:color="auto"/>
              <w:left w:val="single" w:sz="12" w:space="0" w:color="auto"/>
              <w:bottom w:val="single" w:sz="12" w:space="0" w:color="auto"/>
              <w:right w:val="single" w:sz="12" w:space="0" w:color="auto"/>
            </w:tcBorders>
          </w:tcPr>
          <w:p w14:paraId="421B837C" w14:textId="77777777" w:rsidR="00FC0A85" w:rsidRPr="00033D42" w:rsidRDefault="00FC0A85" w:rsidP="0079634A">
            <w:r w:rsidRPr="00033D42">
              <w:rPr>
                <w:lang w:val="sl-SI"/>
              </w:rPr>
              <w:t>Научна област</w:t>
            </w:r>
          </w:p>
        </w:tc>
        <w:tc>
          <w:tcPr>
            <w:tcW w:w="6660" w:type="dxa"/>
            <w:tcBorders>
              <w:left w:val="single" w:sz="12" w:space="0" w:color="auto"/>
            </w:tcBorders>
          </w:tcPr>
          <w:p w14:paraId="34900C7B" w14:textId="77777777" w:rsidR="00FC0A85" w:rsidRPr="003A048F" w:rsidRDefault="003A048F" w:rsidP="0079634A">
            <w:proofErr w:type="spellStart"/>
            <w:r>
              <w:t>Физика</w:t>
            </w:r>
            <w:proofErr w:type="spellEnd"/>
          </w:p>
        </w:tc>
      </w:tr>
      <w:tr w:rsidR="00FC0A85" w:rsidRPr="00001EFA" w14:paraId="39717A7F" w14:textId="77777777" w:rsidTr="0079634A">
        <w:tc>
          <w:tcPr>
            <w:tcW w:w="2628" w:type="dxa"/>
            <w:tcBorders>
              <w:top w:val="single" w:sz="12" w:space="0" w:color="auto"/>
              <w:left w:val="single" w:sz="12" w:space="0" w:color="auto"/>
              <w:bottom w:val="single" w:sz="12" w:space="0" w:color="auto"/>
              <w:right w:val="single" w:sz="12" w:space="0" w:color="auto"/>
            </w:tcBorders>
          </w:tcPr>
          <w:p w14:paraId="2AD3297C" w14:textId="77777777" w:rsidR="00FC0A85" w:rsidRPr="00033D42" w:rsidRDefault="00FC0A85" w:rsidP="0079634A">
            <w:pPr>
              <w:rPr>
                <w:lang w:val="sl-SI"/>
              </w:rPr>
            </w:pPr>
            <w:r w:rsidRPr="00033D42">
              <w:rPr>
                <w:lang w:val="sl-SI"/>
              </w:rPr>
              <w:t>Стечено научно звање</w:t>
            </w:r>
          </w:p>
        </w:tc>
        <w:tc>
          <w:tcPr>
            <w:tcW w:w="6660" w:type="dxa"/>
            <w:tcBorders>
              <w:left w:val="single" w:sz="12" w:space="0" w:color="auto"/>
            </w:tcBorders>
          </w:tcPr>
          <w:p w14:paraId="01EB42E2" w14:textId="77777777" w:rsidR="00FC0A85" w:rsidRPr="00001EFA" w:rsidRDefault="00FC0A85" w:rsidP="003E4C84">
            <w:pPr>
              <w:rPr>
                <w:b/>
                <w:lang w:val="ru-RU"/>
              </w:rPr>
            </w:pPr>
            <w:r w:rsidRPr="00E94A32">
              <w:rPr>
                <w:b/>
                <w:lang w:val="sr-Cyrl-CS"/>
              </w:rPr>
              <w:t xml:space="preserve">Магистар </w:t>
            </w:r>
            <w:r w:rsidR="00B77EB1">
              <w:rPr>
                <w:b/>
                <w:lang w:val="sr-Cyrl-CS"/>
              </w:rPr>
              <w:t>физичких наука</w:t>
            </w:r>
            <w:r w:rsidR="003A048F">
              <w:rPr>
                <w:b/>
                <w:lang w:val="sr-Cyrl-CS"/>
              </w:rPr>
              <w:t xml:space="preserve">, </w:t>
            </w:r>
            <w:r w:rsidR="003E4C84">
              <w:rPr>
                <w:b/>
                <w:lang w:val="sr-Cyrl-CS"/>
              </w:rPr>
              <w:t>област</w:t>
            </w:r>
            <w:r w:rsidRPr="00E94A32">
              <w:rPr>
                <w:b/>
                <w:lang w:val="sr-Cyrl-CS"/>
              </w:rPr>
              <w:t xml:space="preserve"> </w:t>
            </w:r>
            <w:r w:rsidR="003A048F">
              <w:rPr>
                <w:b/>
                <w:lang w:val="sr-Cyrl-CS"/>
              </w:rPr>
              <w:t>експерименталн</w:t>
            </w:r>
            <w:r w:rsidR="003E4C84">
              <w:rPr>
                <w:b/>
                <w:lang w:val="sr-Cyrl-CS"/>
              </w:rPr>
              <w:t>а</w:t>
            </w:r>
            <w:r w:rsidR="003A048F">
              <w:rPr>
                <w:b/>
                <w:lang w:val="sr-Cyrl-CS"/>
              </w:rPr>
              <w:t xml:space="preserve"> физике јонизованих гасова</w:t>
            </w:r>
          </w:p>
        </w:tc>
      </w:tr>
      <w:tr w:rsidR="00FC0A85" w:rsidRPr="00033D42" w14:paraId="14BD3003" w14:textId="77777777" w:rsidTr="0079634A">
        <w:trPr>
          <w:cantSplit/>
          <w:trHeight w:val="532"/>
        </w:trPr>
        <w:tc>
          <w:tcPr>
            <w:tcW w:w="9288" w:type="dxa"/>
            <w:gridSpan w:val="2"/>
            <w:tcBorders>
              <w:top w:val="single" w:sz="12" w:space="0" w:color="auto"/>
              <w:left w:val="single" w:sz="12" w:space="0" w:color="auto"/>
              <w:bottom w:val="single" w:sz="12" w:space="0" w:color="auto"/>
            </w:tcBorders>
          </w:tcPr>
          <w:p w14:paraId="51751BED" w14:textId="77777777" w:rsidR="00FC0A85" w:rsidRPr="00033D42" w:rsidRDefault="00FC0A85" w:rsidP="0079634A">
            <w:r w:rsidRPr="00033D42">
              <w:rPr>
                <w:b/>
                <w:bCs/>
              </w:rPr>
              <w:t>ДОКТОРСКА ДИСЕРТАЦИЈА</w:t>
            </w:r>
          </w:p>
        </w:tc>
      </w:tr>
      <w:tr w:rsidR="00FC0A85" w:rsidRPr="00033D42" w14:paraId="5A03749A" w14:textId="77777777" w:rsidTr="0079634A">
        <w:tc>
          <w:tcPr>
            <w:tcW w:w="2628" w:type="dxa"/>
            <w:tcBorders>
              <w:top w:val="single" w:sz="12" w:space="0" w:color="auto"/>
              <w:left w:val="single" w:sz="12" w:space="0" w:color="auto"/>
              <w:bottom w:val="single" w:sz="12" w:space="0" w:color="auto"/>
              <w:right w:val="single" w:sz="12" w:space="0" w:color="auto"/>
            </w:tcBorders>
          </w:tcPr>
          <w:p w14:paraId="38E79F8F" w14:textId="77777777" w:rsidR="00FC0A85" w:rsidRPr="00033D42" w:rsidRDefault="00FC0A85" w:rsidP="0079634A">
            <w:proofErr w:type="spellStart"/>
            <w:r w:rsidRPr="00033D42">
              <w:t>Година</w:t>
            </w:r>
            <w:proofErr w:type="spellEnd"/>
            <w:r w:rsidRPr="00033D42">
              <w:t xml:space="preserve"> </w:t>
            </w:r>
            <w:proofErr w:type="spellStart"/>
            <w:r w:rsidRPr="00033D42">
              <w:t>пријављивања</w:t>
            </w:r>
            <w:proofErr w:type="spellEnd"/>
            <w:r w:rsidRPr="00033D42">
              <w:t xml:space="preserve"> </w:t>
            </w:r>
          </w:p>
        </w:tc>
        <w:tc>
          <w:tcPr>
            <w:tcW w:w="6660" w:type="dxa"/>
            <w:tcBorders>
              <w:left w:val="single" w:sz="12" w:space="0" w:color="auto"/>
            </w:tcBorders>
          </w:tcPr>
          <w:p w14:paraId="28E0FAD5" w14:textId="77777777" w:rsidR="00FC0A85" w:rsidRPr="002F6DDA" w:rsidRDefault="002F6DDA" w:rsidP="0079634A">
            <w:r>
              <w:t>2004.</w:t>
            </w:r>
          </w:p>
        </w:tc>
      </w:tr>
      <w:tr w:rsidR="00FC0A85" w:rsidRPr="00492CE0" w14:paraId="35D23204" w14:textId="77777777" w:rsidTr="0079634A">
        <w:tc>
          <w:tcPr>
            <w:tcW w:w="2628" w:type="dxa"/>
            <w:tcBorders>
              <w:top w:val="single" w:sz="12" w:space="0" w:color="auto"/>
              <w:left w:val="single" w:sz="12" w:space="0" w:color="auto"/>
              <w:bottom w:val="single" w:sz="12" w:space="0" w:color="auto"/>
              <w:right w:val="single" w:sz="12" w:space="0" w:color="auto"/>
            </w:tcBorders>
          </w:tcPr>
          <w:p w14:paraId="519D0CC3" w14:textId="77777777" w:rsidR="00FC0A85" w:rsidRPr="00033D42" w:rsidRDefault="00FC0A85" w:rsidP="0079634A">
            <w:proofErr w:type="spellStart"/>
            <w:r w:rsidRPr="00033D42">
              <w:t>Датум</w:t>
            </w:r>
            <w:proofErr w:type="spellEnd"/>
            <w:r w:rsidRPr="00033D42">
              <w:t xml:space="preserve"> </w:t>
            </w:r>
            <w:proofErr w:type="spellStart"/>
            <w:r w:rsidRPr="00033D42">
              <w:t>одбране</w:t>
            </w:r>
            <w:proofErr w:type="spellEnd"/>
          </w:p>
        </w:tc>
        <w:tc>
          <w:tcPr>
            <w:tcW w:w="6660" w:type="dxa"/>
            <w:tcBorders>
              <w:left w:val="single" w:sz="12" w:space="0" w:color="auto"/>
            </w:tcBorders>
          </w:tcPr>
          <w:p w14:paraId="10FF865C" w14:textId="77777777" w:rsidR="00FC0A85" w:rsidRPr="00D57D48" w:rsidRDefault="00492CE0" w:rsidP="00492CE0">
            <w:pPr>
              <w:rPr>
                <w:lang w:val="sr-Cyrl-CS"/>
              </w:rPr>
            </w:pPr>
            <w:r>
              <w:rPr>
                <w:lang w:val="ru-RU"/>
              </w:rPr>
              <w:t>0</w:t>
            </w:r>
            <w:r w:rsidR="002F6DDA" w:rsidRPr="00147622">
              <w:rPr>
                <w:lang w:val="ru-RU"/>
              </w:rPr>
              <w:t xml:space="preserve">1. </w:t>
            </w:r>
            <w:r>
              <w:rPr>
                <w:lang w:val="ru-RU"/>
              </w:rPr>
              <w:t>07.</w:t>
            </w:r>
            <w:r w:rsidR="002F6DDA" w:rsidRPr="00147622">
              <w:rPr>
                <w:lang w:val="ru-RU"/>
              </w:rPr>
              <w:t xml:space="preserve"> 2009</w:t>
            </w:r>
          </w:p>
        </w:tc>
      </w:tr>
      <w:tr w:rsidR="00FC0A85" w:rsidRPr="00AD3FC0" w14:paraId="71AF855A" w14:textId="77777777" w:rsidTr="0079634A">
        <w:tc>
          <w:tcPr>
            <w:tcW w:w="2628" w:type="dxa"/>
            <w:tcBorders>
              <w:top w:val="single" w:sz="12" w:space="0" w:color="auto"/>
              <w:left w:val="single" w:sz="12" w:space="0" w:color="auto"/>
              <w:bottom w:val="single" w:sz="12" w:space="0" w:color="auto"/>
              <w:right w:val="single" w:sz="12" w:space="0" w:color="auto"/>
            </w:tcBorders>
          </w:tcPr>
          <w:p w14:paraId="5BD59EF0" w14:textId="77777777" w:rsidR="00FC0A85" w:rsidRPr="00492CE0" w:rsidRDefault="00FC0A85" w:rsidP="0079634A">
            <w:pPr>
              <w:rPr>
                <w:lang w:val="ru-RU"/>
              </w:rPr>
            </w:pPr>
            <w:r w:rsidRPr="00492CE0">
              <w:rPr>
                <w:lang w:val="ru-RU"/>
              </w:rPr>
              <w:t>Институција/ Универзитет</w:t>
            </w:r>
          </w:p>
        </w:tc>
        <w:tc>
          <w:tcPr>
            <w:tcW w:w="6660" w:type="dxa"/>
            <w:tcBorders>
              <w:left w:val="single" w:sz="12" w:space="0" w:color="auto"/>
            </w:tcBorders>
          </w:tcPr>
          <w:p w14:paraId="2D3F5513" w14:textId="77777777" w:rsidR="00FC0A85" w:rsidRPr="00AD3FC0" w:rsidRDefault="00492CE0" w:rsidP="0079634A">
            <w:pPr>
              <w:jc w:val="both"/>
              <w:rPr>
                <w:lang w:val="ru-RU"/>
              </w:rPr>
            </w:pPr>
            <w:r>
              <w:rPr>
                <w:lang w:val="sr-Cyrl-CS"/>
              </w:rPr>
              <w:t>Физички факултет, Универзитет у Београду</w:t>
            </w:r>
          </w:p>
        </w:tc>
      </w:tr>
      <w:tr w:rsidR="00FC0A85" w:rsidRPr="00492CE0" w14:paraId="6E6B2732" w14:textId="77777777" w:rsidTr="0079634A">
        <w:tc>
          <w:tcPr>
            <w:tcW w:w="2628" w:type="dxa"/>
            <w:tcBorders>
              <w:top w:val="single" w:sz="12" w:space="0" w:color="auto"/>
              <w:left w:val="single" w:sz="12" w:space="0" w:color="auto"/>
              <w:bottom w:val="single" w:sz="12" w:space="0" w:color="auto"/>
              <w:right w:val="single" w:sz="12" w:space="0" w:color="auto"/>
            </w:tcBorders>
          </w:tcPr>
          <w:p w14:paraId="759BCA86" w14:textId="77777777" w:rsidR="00FC0A85" w:rsidRPr="00492CE0" w:rsidRDefault="00FC0A85" w:rsidP="0079634A">
            <w:pPr>
              <w:rPr>
                <w:lang w:val="ru-RU"/>
              </w:rPr>
            </w:pPr>
            <w:r w:rsidRPr="00492CE0">
              <w:rPr>
                <w:lang w:val="ru-RU"/>
              </w:rPr>
              <w:t>Град /Др</w:t>
            </w:r>
            <w:r w:rsidRPr="00033D42">
              <w:rPr>
                <w:lang w:val="sr-Latn-CS"/>
              </w:rPr>
              <w:t>ж</w:t>
            </w:r>
            <w:r w:rsidRPr="00492CE0">
              <w:rPr>
                <w:lang w:val="ru-RU"/>
              </w:rPr>
              <w:t>ава</w:t>
            </w:r>
          </w:p>
        </w:tc>
        <w:tc>
          <w:tcPr>
            <w:tcW w:w="6660" w:type="dxa"/>
            <w:tcBorders>
              <w:left w:val="single" w:sz="12" w:space="0" w:color="auto"/>
            </w:tcBorders>
          </w:tcPr>
          <w:p w14:paraId="74B56831" w14:textId="77777777" w:rsidR="00FC0A85" w:rsidRPr="00492CE0" w:rsidRDefault="00023C9C" w:rsidP="0079634A">
            <w:pPr>
              <w:rPr>
                <w:lang w:val="ru-RU"/>
              </w:rPr>
            </w:pPr>
            <w:r>
              <w:rPr>
                <w:lang w:val="sr-Cyrl-CS"/>
              </w:rPr>
              <w:t>Београд</w:t>
            </w:r>
            <w:r w:rsidR="00FC0A85">
              <w:rPr>
                <w:lang w:val="sr-Cyrl-CS"/>
              </w:rPr>
              <w:t>, Србија</w:t>
            </w:r>
          </w:p>
        </w:tc>
      </w:tr>
      <w:tr w:rsidR="00FC0A85" w:rsidRPr="006E4B39" w14:paraId="470000D9" w14:textId="77777777" w:rsidTr="0079634A">
        <w:tc>
          <w:tcPr>
            <w:tcW w:w="2628" w:type="dxa"/>
            <w:tcBorders>
              <w:top w:val="single" w:sz="12" w:space="0" w:color="auto"/>
              <w:left w:val="single" w:sz="12" w:space="0" w:color="auto"/>
              <w:bottom w:val="single" w:sz="12" w:space="0" w:color="auto"/>
              <w:right w:val="single" w:sz="12" w:space="0" w:color="auto"/>
            </w:tcBorders>
          </w:tcPr>
          <w:p w14:paraId="1FCB8BB2" w14:textId="77777777" w:rsidR="00FC0A85" w:rsidRPr="00492CE0" w:rsidRDefault="00FC0A85" w:rsidP="0079634A">
            <w:pPr>
              <w:rPr>
                <w:lang w:val="ru-RU"/>
              </w:rPr>
            </w:pPr>
            <w:r w:rsidRPr="00492CE0">
              <w:rPr>
                <w:lang w:val="ru-RU"/>
              </w:rPr>
              <w:t>Наслов дисертације</w:t>
            </w:r>
          </w:p>
        </w:tc>
        <w:tc>
          <w:tcPr>
            <w:tcW w:w="6660" w:type="dxa"/>
            <w:tcBorders>
              <w:left w:val="single" w:sz="12" w:space="0" w:color="auto"/>
            </w:tcBorders>
          </w:tcPr>
          <w:p w14:paraId="5EBB001B" w14:textId="77777777" w:rsidR="00FC0A85" w:rsidRPr="006E4B39" w:rsidRDefault="00492CE0" w:rsidP="0079634A">
            <w:pPr>
              <w:rPr>
                <w:lang w:val="sr-Cyrl-CS"/>
              </w:rPr>
            </w:pPr>
            <w:r w:rsidRPr="00147622">
              <w:rPr>
                <w:lang w:val="ru-RU"/>
              </w:rPr>
              <w:t>Моделирање оптичког континуираног спектра густе јако јонизоване плазме у апроксимацији одсеченог Кулоновог потенцијала</w:t>
            </w:r>
          </w:p>
        </w:tc>
      </w:tr>
      <w:tr w:rsidR="00FC0A85" w:rsidRPr="006E4B39" w14:paraId="619E2172" w14:textId="77777777" w:rsidTr="0079634A">
        <w:tc>
          <w:tcPr>
            <w:tcW w:w="2628" w:type="dxa"/>
            <w:tcBorders>
              <w:top w:val="single" w:sz="12" w:space="0" w:color="auto"/>
              <w:left w:val="single" w:sz="12" w:space="0" w:color="auto"/>
              <w:bottom w:val="single" w:sz="12" w:space="0" w:color="auto"/>
              <w:right w:val="single" w:sz="12" w:space="0" w:color="auto"/>
            </w:tcBorders>
          </w:tcPr>
          <w:p w14:paraId="662D5407" w14:textId="77777777" w:rsidR="00FC0A85" w:rsidRPr="00492CE0" w:rsidRDefault="00FC0A85" w:rsidP="0079634A">
            <w:pPr>
              <w:rPr>
                <w:lang w:val="ru-RU"/>
              </w:rPr>
            </w:pPr>
            <w:r w:rsidRPr="00033D42">
              <w:rPr>
                <w:lang w:val="sl-SI"/>
              </w:rPr>
              <w:t>Научна област</w:t>
            </w:r>
          </w:p>
        </w:tc>
        <w:tc>
          <w:tcPr>
            <w:tcW w:w="6660" w:type="dxa"/>
            <w:tcBorders>
              <w:left w:val="single" w:sz="12" w:space="0" w:color="auto"/>
            </w:tcBorders>
          </w:tcPr>
          <w:p w14:paraId="73FD9085" w14:textId="77777777" w:rsidR="00FC0A85" w:rsidRPr="006E4B39" w:rsidRDefault="003A048F" w:rsidP="0079634A">
            <w:pPr>
              <w:pStyle w:val="Podnoje"/>
              <w:tabs>
                <w:tab w:val="clear" w:pos="4320"/>
                <w:tab w:val="clear" w:pos="8640"/>
              </w:tabs>
              <w:rPr>
                <w:lang w:val="sr-Cyrl-CS"/>
              </w:rPr>
            </w:pPr>
            <w:r>
              <w:rPr>
                <w:lang w:val="sr-Cyrl-CS"/>
              </w:rPr>
              <w:t>Физика</w:t>
            </w:r>
          </w:p>
        </w:tc>
      </w:tr>
      <w:tr w:rsidR="00FC0A85" w:rsidRPr="00AD3FC0" w14:paraId="1158376B" w14:textId="77777777" w:rsidTr="0079634A">
        <w:tc>
          <w:tcPr>
            <w:tcW w:w="2628" w:type="dxa"/>
            <w:tcBorders>
              <w:top w:val="single" w:sz="12" w:space="0" w:color="auto"/>
              <w:left w:val="single" w:sz="12" w:space="0" w:color="auto"/>
              <w:bottom w:val="single" w:sz="12" w:space="0" w:color="auto"/>
              <w:right w:val="single" w:sz="12" w:space="0" w:color="auto"/>
            </w:tcBorders>
          </w:tcPr>
          <w:p w14:paraId="0A75F83F" w14:textId="77777777" w:rsidR="00FC0A85" w:rsidRPr="00492CE0" w:rsidRDefault="00FC0A85" w:rsidP="0079634A">
            <w:pPr>
              <w:rPr>
                <w:lang w:val="ru-RU"/>
              </w:rPr>
            </w:pPr>
            <w:r w:rsidRPr="00033D42">
              <w:rPr>
                <w:lang w:val="sl-SI"/>
              </w:rPr>
              <w:t>Стечено научно звање</w:t>
            </w:r>
          </w:p>
        </w:tc>
        <w:tc>
          <w:tcPr>
            <w:tcW w:w="6660" w:type="dxa"/>
            <w:tcBorders>
              <w:left w:val="single" w:sz="12" w:space="0" w:color="auto"/>
            </w:tcBorders>
          </w:tcPr>
          <w:p w14:paraId="6AC13697" w14:textId="77777777" w:rsidR="00FC0A85" w:rsidRPr="00D71842" w:rsidRDefault="00492CE0" w:rsidP="003A048F">
            <w:pPr>
              <w:rPr>
                <w:b/>
                <w:lang w:val="ru-RU"/>
              </w:rPr>
            </w:pPr>
            <w:r>
              <w:rPr>
                <w:b/>
                <w:lang w:val="sr-Cyrl-CS"/>
              </w:rPr>
              <w:t>Доктор</w:t>
            </w:r>
            <w:r w:rsidRPr="00492CE0">
              <w:rPr>
                <w:b/>
                <w:lang w:val="sr-Cyrl-CS"/>
              </w:rPr>
              <w:t xml:space="preserve"> физичких наука</w:t>
            </w:r>
          </w:p>
        </w:tc>
      </w:tr>
    </w:tbl>
    <w:p w14:paraId="0052C151" w14:textId="77777777" w:rsidR="00DC61E5" w:rsidRDefault="00DC61E5" w:rsidP="00671B4B">
      <w:pPr>
        <w:ind w:firstLine="720"/>
        <w:jc w:val="both"/>
        <w:rPr>
          <w:b/>
          <w:sz w:val="22"/>
          <w:szCs w:val="22"/>
          <w:lang w:val="sr-Cyrl-CS"/>
        </w:rPr>
      </w:pPr>
    </w:p>
    <w:p w14:paraId="01CEF1CF" w14:textId="77777777" w:rsidR="00FC0A85" w:rsidRPr="00FC0A85" w:rsidRDefault="00FC0A85" w:rsidP="00074F3E">
      <w:pPr>
        <w:rPr>
          <w:b/>
          <w:sz w:val="22"/>
          <w:szCs w:val="22"/>
          <w:lang w:val="sr-Cyrl-CS"/>
        </w:rPr>
      </w:pPr>
    </w:p>
    <w:p w14:paraId="7B1F3A36" w14:textId="77777777" w:rsidR="00164B59" w:rsidRPr="00FA05A5" w:rsidRDefault="00FA05A5" w:rsidP="00164B59">
      <w:pPr>
        <w:rPr>
          <w:b/>
          <w:sz w:val="22"/>
          <w:szCs w:val="22"/>
          <w:lang w:val="sr-Latn-CS"/>
        </w:rPr>
      </w:pPr>
      <w:r>
        <w:rPr>
          <w:b/>
          <w:sz w:val="22"/>
          <w:szCs w:val="22"/>
          <w:lang w:val="sr-Latn-CS"/>
        </w:rPr>
        <w:t>Библиографија</w:t>
      </w:r>
    </w:p>
    <w:p w14:paraId="780911AE" w14:textId="77777777" w:rsidR="00536EDA" w:rsidRPr="00033D42" w:rsidRDefault="00536EDA" w:rsidP="00536EDA">
      <w:pPr>
        <w:rPr>
          <w:b/>
          <w:lang w:val="sr-Cyrl-C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838"/>
      </w:tblGrid>
      <w:tr w:rsidR="00536EDA" w:rsidRPr="00EF0FDC" w14:paraId="60CCA24B" w14:textId="77777777" w:rsidTr="00323A1C">
        <w:trPr>
          <w:trHeight w:val="361"/>
        </w:trPr>
        <w:tc>
          <w:tcPr>
            <w:tcW w:w="8838" w:type="dxa"/>
            <w:shd w:val="clear" w:color="auto" w:fill="F3F3F3"/>
          </w:tcPr>
          <w:p w14:paraId="0EF825BE" w14:textId="77777777" w:rsidR="00536EDA" w:rsidRPr="00F27C79" w:rsidRDefault="00536EDA" w:rsidP="0079634A">
            <w:pPr>
              <w:rPr>
                <w:b/>
                <w:sz w:val="28"/>
                <w:szCs w:val="28"/>
                <w:lang w:val="ru-RU"/>
              </w:rPr>
            </w:pPr>
            <w:r>
              <w:rPr>
                <w:b/>
                <w:sz w:val="28"/>
                <w:szCs w:val="28"/>
                <w:lang w:val="ru-RU"/>
              </w:rPr>
              <w:t>НАУЧНА ДЈЕЛАТНОСТ</w:t>
            </w:r>
          </w:p>
        </w:tc>
      </w:tr>
    </w:tbl>
    <w:p w14:paraId="257B00E6"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38CC5C14" w14:textId="77777777" w:rsidTr="0079634A">
        <w:tc>
          <w:tcPr>
            <w:tcW w:w="5000" w:type="pct"/>
            <w:tcBorders>
              <w:top w:val="single" w:sz="12" w:space="0" w:color="auto"/>
              <w:left w:val="single" w:sz="12" w:space="0" w:color="auto"/>
              <w:bottom w:val="single" w:sz="12" w:space="0" w:color="auto"/>
              <w:right w:val="single" w:sz="12" w:space="0" w:color="auto"/>
            </w:tcBorders>
          </w:tcPr>
          <w:p w14:paraId="7ADE2F5F" w14:textId="77777777" w:rsidR="00536EDA" w:rsidRPr="00C53607" w:rsidRDefault="00536EDA" w:rsidP="0079634A">
            <w:pPr>
              <w:rPr>
                <w:bCs/>
                <w:szCs w:val="28"/>
                <w:lang w:val="sr-Cyrl-CS"/>
              </w:rPr>
            </w:pPr>
            <w:r>
              <w:rPr>
                <w:b/>
                <w:bCs/>
                <w:lang w:val="sr-Cyrl-CS"/>
              </w:rPr>
              <w:t>Научна монографија националног значаја</w:t>
            </w:r>
          </w:p>
        </w:tc>
      </w:tr>
      <w:tr w:rsidR="00536EDA" w:rsidRPr="00033D42" w14:paraId="4E4A03AD" w14:textId="77777777" w:rsidTr="0079634A">
        <w:tc>
          <w:tcPr>
            <w:tcW w:w="5000" w:type="pct"/>
            <w:tcBorders>
              <w:top w:val="single" w:sz="12" w:space="0" w:color="auto"/>
              <w:left w:val="single" w:sz="12" w:space="0" w:color="auto"/>
              <w:bottom w:val="single" w:sz="12" w:space="0" w:color="auto"/>
              <w:right w:val="single" w:sz="12" w:space="0" w:color="auto"/>
            </w:tcBorders>
          </w:tcPr>
          <w:p w14:paraId="12F53BD1" w14:textId="77777777" w:rsidR="00536EDA" w:rsidRDefault="00536EDA" w:rsidP="0079634A">
            <w:pPr>
              <w:rPr>
                <w:lang w:val="sr-Cyrl-CS"/>
              </w:rPr>
            </w:pPr>
          </w:p>
          <w:p w14:paraId="65047E84" w14:textId="77777777" w:rsidR="00536EDA" w:rsidRPr="00C53607" w:rsidRDefault="00536EDA" w:rsidP="0079634A">
            <w:pPr>
              <w:rPr>
                <w:b/>
                <w:lang w:val="sr-Cyrl-CS"/>
              </w:rPr>
            </w:pPr>
            <w:r w:rsidRPr="00C53607">
              <w:rPr>
                <w:b/>
                <w:lang w:val="sr-Cyrl-CS"/>
              </w:rPr>
              <w:t>Прије избора у звање доцента:</w:t>
            </w:r>
          </w:p>
          <w:p w14:paraId="787673A1" w14:textId="77777777" w:rsidR="00536EDA" w:rsidRDefault="00536EDA" w:rsidP="0079634A">
            <w:pPr>
              <w:rPr>
                <w:lang w:val="sr-Cyrl-CS"/>
              </w:rPr>
            </w:pPr>
          </w:p>
          <w:p w14:paraId="733ED3FB" w14:textId="77777777" w:rsidR="00536EDA" w:rsidRDefault="00536EDA" w:rsidP="009C6291">
            <w:pPr>
              <w:numPr>
                <w:ilvl w:val="0"/>
                <w:numId w:val="3"/>
              </w:numPr>
              <w:autoSpaceDE w:val="0"/>
              <w:autoSpaceDN w:val="0"/>
              <w:adjustRightInd w:val="0"/>
              <w:jc w:val="both"/>
              <w:rPr>
                <w:lang w:val="sr-Cyrl-CS"/>
              </w:rPr>
            </w:pPr>
            <w:r>
              <w:rPr>
                <w:lang w:val="sr-Cyrl-CS"/>
              </w:rPr>
              <w:t>-</w:t>
            </w:r>
          </w:p>
          <w:p w14:paraId="4C5744FC" w14:textId="77777777" w:rsidR="00536EDA" w:rsidRDefault="00536EDA" w:rsidP="0079634A">
            <w:pPr>
              <w:autoSpaceDE w:val="0"/>
              <w:autoSpaceDN w:val="0"/>
              <w:adjustRightInd w:val="0"/>
              <w:ind w:left="720"/>
              <w:jc w:val="both"/>
              <w:rPr>
                <w:lang w:val="sr-Cyrl-CS"/>
              </w:rPr>
            </w:pPr>
          </w:p>
          <w:p w14:paraId="4AFE5AAD" w14:textId="77777777" w:rsidR="00536EDA" w:rsidRPr="00EC1493" w:rsidRDefault="00536EDA" w:rsidP="0079634A">
            <w:pPr>
              <w:rPr>
                <w:b/>
                <w:lang w:val="sr-Cyrl-CS"/>
              </w:rPr>
            </w:pPr>
            <w:r w:rsidRPr="00EC1493">
              <w:rPr>
                <w:b/>
                <w:lang w:val="sr-Cyrl-CS"/>
              </w:rPr>
              <w:t>Послије избора у звање доцента:</w:t>
            </w:r>
          </w:p>
          <w:p w14:paraId="1AE9849A" w14:textId="77777777" w:rsidR="00536EDA" w:rsidRPr="00317056" w:rsidRDefault="00536EDA" w:rsidP="0079634A">
            <w:pPr>
              <w:rPr>
                <w:b/>
                <w:lang w:val="sr-Cyrl-CS"/>
              </w:rPr>
            </w:pPr>
          </w:p>
          <w:p w14:paraId="05E4789F" w14:textId="77777777" w:rsidR="002918E3" w:rsidRPr="00317056" w:rsidRDefault="002918E3" w:rsidP="002918E3">
            <w:pPr>
              <w:numPr>
                <w:ilvl w:val="0"/>
                <w:numId w:val="2"/>
              </w:numPr>
              <w:autoSpaceDE w:val="0"/>
              <w:autoSpaceDN w:val="0"/>
              <w:adjustRightInd w:val="0"/>
              <w:jc w:val="both"/>
            </w:pPr>
            <w:proofErr w:type="spellStart"/>
            <w:r w:rsidRPr="00317056">
              <w:t>Сакан</w:t>
            </w:r>
            <w:proofErr w:type="spellEnd"/>
            <w:r w:rsidRPr="00317056">
              <w:t xml:space="preserve"> Н. </w:t>
            </w:r>
            <w:proofErr w:type="spellStart"/>
            <w:r w:rsidRPr="00317056">
              <w:t>Физичке</w:t>
            </w:r>
            <w:proofErr w:type="spellEnd"/>
            <w:r w:rsidRPr="00317056">
              <w:t xml:space="preserve"> </w:t>
            </w:r>
            <w:proofErr w:type="spellStart"/>
            <w:r w:rsidRPr="00317056">
              <w:t>методе</w:t>
            </w:r>
            <w:proofErr w:type="spellEnd"/>
            <w:r w:rsidRPr="00317056">
              <w:t xml:space="preserve"> </w:t>
            </w:r>
            <w:proofErr w:type="spellStart"/>
            <w:r w:rsidRPr="00317056">
              <w:t>мерења</w:t>
            </w:r>
            <w:proofErr w:type="spellEnd"/>
            <w:r w:rsidRPr="00317056">
              <w:t xml:space="preserve"> (2019). </w:t>
            </w:r>
            <w:proofErr w:type="spellStart"/>
            <w:r w:rsidRPr="00317056">
              <w:t>Уредник</w:t>
            </w:r>
            <w:proofErr w:type="spellEnd"/>
            <w:r w:rsidRPr="00317056">
              <w:t xml:space="preserve">: </w:t>
            </w:r>
            <w:proofErr w:type="spellStart"/>
            <w:r w:rsidRPr="00317056">
              <w:rPr>
                <w:bdr w:val="single" w:sz="4" w:space="0" w:color="auto"/>
              </w:rPr>
              <w:t>Проф</w:t>
            </w:r>
            <w:proofErr w:type="spellEnd"/>
            <w:r w:rsidRPr="00317056">
              <w:rPr>
                <w:bdr w:val="single" w:sz="4" w:space="0" w:color="auto"/>
              </w:rPr>
              <w:t xml:space="preserve">. </w:t>
            </w:r>
            <w:proofErr w:type="spellStart"/>
            <w:r w:rsidRPr="00317056">
              <w:rPr>
                <w:bdr w:val="single" w:sz="4" w:space="0" w:color="auto"/>
              </w:rPr>
              <w:t>др</w:t>
            </w:r>
            <w:proofErr w:type="spellEnd"/>
            <w:r w:rsidRPr="00317056">
              <w:rPr>
                <w:bdr w:val="single" w:sz="4" w:space="0" w:color="auto"/>
              </w:rPr>
              <w:t xml:space="preserve"> </w:t>
            </w:r>
            <w:proofErr w:type="spellStart"/>
            <w:r w:rsidRPr="00317056">
              <w:rPr>
                <w:bdr w:val="single" w:sz="4" w:space="0" w:color="auto"/>
              </w:rPr>
              <w:t>Милован</w:t>
            </w:r>
            <w:proofErr w:type="spellEnd"/>
            <w:r w:rsidRPr="00317056">
              <w:rPr>
                <w:bdr w:val="single" w:sz="4" w:space="0" w:color="auto"/>
              </w:rPr>
              <w:t xml:space="preserve"> </w:t>
            </w:r>
            <w:proofErr w:type="spellStart"/>
            <w:r w:rsidRPr="00317056">
              <w:rPr>
                <w:bdr w:val="single" w:sz="4" w:space="0" w:color="auto"/>
              </w:rPr>
              <w:t>Милутиновић</w:t>
            </w:r>
            <w:proofErr w:type="spellEnd"/>
            <w:r w:rsidRPr="00317056">
              <w:t>, НУБЛ–</w:t>
            </w:r>
            <w:proofErr w:type="spellStart"/>
            <w:r w:rsidRPr="00317056">
              <w:t>Независни</w:t>
            </w:r>
            <w:proofErr w:type="spellEnd"/>
            <w:r w:rsidRPr="00317056">
              <w:t xml:space="preserve"> </w:t>
            </w:r>
            <w:proofErr w:type="spellStart"/>
            <w:r w:rsidRPr="00317056">
              <w:t>Универзитет</w:t>
            </w:r>
            <w:proofErr w:type="spellEnd"/>
            <w:r w:rsidRPr="00317056">
              <w:t xml:space="preserve"> </w:t>
            </w:r>
            <w:proofErr w:type="spellStart"/>
            <w:r w:rsidRPr="00317056">
              <w:t>Бања</w:t>
            </w:r>
            <w:proofErr w:type="spellEnd"/>
            <w:r w:rsidRPr="00317056">
              <w:t xml:space="preserve"> </w:t>
            </w:r>
            <w:proofErr w:type="spellStart"/>
            <w:r w:rsidRPr="00317056">
              <w:t>Лука</w:t>
            </w:r>
            <w:proofErr w:type="spellEnd"/>
            <w:r w:rsidRPr="00317056">
              <w:t xml:space="preserve">, </w:t>
            </w:r>
            <w:proofErr w:type="spellStart"/>
            <w:r w:rsidRPr="00317056">
              <w:t>Бања</w:t>
            </w:r>
            <w:proofErr w:type="spellEnd"/>
            <w:r w:rsidRPr="00317056">
              <w:t xml:space="preserve"> </w:t>
            </w:r>
            <w:proofErr w:type="spellStart"/>
            <w:r w:rsidRPr="00317056">
              <w:t>Лука</w:t>
            </w:r>
            <w:proofErr w:type="spellEnd"/>
            <w:r w:rsidRPr="00317056">
              <w:t xml:space="preserve">, </w:t>
            </w:r>
          </w:p>
          <w:p w14:paraId="0B90D50D" w14:textId="28F41426" w:rsidR="00536EDA" w:rsidRPr="00645803" w:rsidRDefault="002918E3" w:rsidP="002918E3">
            <w:pPr>
              <w:autoSpaceDE w:val="0"/>
              <w:autoSpaceDN w:val="0"/>
              <w:adjustRightInd w:val="0"/>
              <w:ind w:left="720"/>
              <w:jc w:val="both"/>
              <w:rPr>
                <w:color w:val="FF0000"/>
              </w:rPr>
            </w:pPr>
            <w:r w:rsidRPr="00317056">
              <w:t>ИСБН: 978-99976-43-18-6</w:t>
            </w:r>
          </w:p>
        </w:tc>
      </w:tr>
    </w:tbl>
    <w:p w14:paraId="087BE748"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6B457E10" w14:textId="77777777" w:rsidTr="0079634A">
        <w:tc>
          <w:tcPr>
            <w:tcW w:w="5000" w:type="pct"/>
            <w:tcBorders>
              <w:top w:val="single" w:sz="12" w:space="0" w:color="auto"/>
              <w:left w:val="single" w:sz="12" w:space="0" w:color="auto"/>
              <w:bottom w:val="single" w:sz="12" w:space="0" w:color="auto"/>
              <w:right w:val="single" w:sz="12" w:space="0" w:color="auto"/>
            </w:tcBorders>
          </w:tcPr>
          <w:p w14:paraId="14646A0F" w14:textId="77777777" w:rsidR="00536EDA" w:rsidRPr="00C53607" w:rsidRDefault="00536EDA" w:rsidP="0079634A">
            <w:pPr>
              <w:rPr>
                <w:bCs/>
                <w:szCs w:val="28"/>
                <w:lang w:val="sr-Cyrl-CS"/>
              </w:rPr>
            </w:pPr>
            <w:r>
              <w:rPr>
                <w:b/>
                <w:bCs/>
                <w:lang w:val="sr-Cyrl-CS"/>
              </w:rPr>
              <w:t xml:space="preserve">Научни рад-чланак </w:t>
            </w:r>
            <w:r w:rsidR="00B65347">
              <w:rPr>
                <w:b/>
                <w:bCs/>
                <w:lang w:val="sr-Cyrl-CS"/>
              </w:rPr>
              <w:t>-</w:t>
            </w:r>
            <w:r w:rsidR="00410CA2">
              <w:t xml:space="preserve"> </w:t>
            </w:r>
            <w:r w:rsidR="00410CA2" w:rsidRPr="00EC1493">
              <w:rPr>
                <w:b/>
                <w:bCs/>
              </w:rPr>
              <w:t>Science Citation Index (SCI)</w:t>
            </w:r>
            <w:r w:rsidR="00B65347" w:rsidRPr="00EC1493">
              <w:rPr>
                <w:b/>
                <w:bCs/>
              </w:rPr>
              <w:t xml:space="preserve"> </w:t>
            </w:r>
            <w:proofErr w:type="spellStart"/>
            <w:r w:rsidR="00B65347" w:rsidRPr="00EC1493">
              <w:rPr>
                <w:b/>
                <w:bCs/>
              </w:rPr>
              <w:t>листа</w:t>
            </w:r>
            <w:proofErr w:type="spellEnd"/>
          </w:p>
        </w:tc>
      </w:tr>
      <w:tr w:rsidR="00536EDA" w:rsidRPr="00033D42" w14:paraId="435844CA" w14:textId="77777777" w:rsidTr="0079634A">
        <w:tc>
          <w:tcPr>
            <w:tcW w:w="5000" w:type="pct"/>
            <w:tcBorders>
              <w:top w:val="single" w:sz="12" w:space="0" w:color="auto"/>
              <w:left w:val="single" w:sz="12" w:space="0" w:color="auto"/>
              <w:bottom w:val="single" w:sz="12" w:space="0" w:color="auto"/>
              <w:right w:val="single" w:sz="12" w:space="0" w:color="auto"/>
            </w:tcBorders>
          </w:tcPr>
          <w:p w14:paraId="640229FD" w14:textId="77777777" w:rsidR="00536EDA" w:rsidRPr="005C038E" w:rsidRDefault="00536EDA" w:rsidP="0079634A">
            <w:pPr>
              <w:rPr>
                <w:lang w:val="sr-Cyrl-CS"/>
              </w:rPr>
            </w:pPr>
          </w:p>
          <w:p w14:paraId="4211CA9E" w14:textId="77777777" w:rsidR="00536EDA" w:rsidRPr="005C038E" w:rsidRDefault="00536EDA" w:rsidP="0079634A">
            <w:pPr>
              <w:rPr>
                <w:b/>
                <w:lang w:val="sr-Cyrl-CS"/>
              </w:rPr>
            </w:pPr>
            <w:r w:rsidRPr="005C038E">
              <w:rPr>
                <w:b/>
                <w:lang w:val="sr-Cyrl-CS"/>
              </w:rPr>
              <w:t>Прије избора у звање доцента:</w:t>
            </w:r>
          </w:p>
          <w:p w14:paraId="3F96E4F8" w14:textId="77777777" w:rsidR="00536EDA" w:rsidRPr="005C038E" w:rsidRDefault="00536EDA" w:rsidP="0079634A">
            <w:pPr>
              <w:rPr>
                <w:lang w:val="sr-Cyrl-CS"/>
              </w:rPr>
            </w:pPr>
          </w:p>
          <w:p w14:paraId="1ADAC235" w14:textId="77777777" w:rsidR="006A1AEE" w:rsidRPr="005C038E" w:rsidRDefault="006A1AEE" w:rsidP="009C6291">
            <w:pPr>
              <w:numPr>
                <w:ilvl w:val="0"/>
                <w:numId w:val="12"/>
              </w:numPr>
              <w:jc w:val="both"/>
              <w:rPr>
                <w:lang w:val="sr-Cyrl-CS"/>
              </w:rPr>
            </w:pPr>
            <w:r w:rsidRPr="005C038E">
              <w:rPr>
                <w:lang w:val="sr-Cyrl-CS"/>
              </w:rPr>
              <w:t xml:space="preserve">А.А. Mihajlov, Z.G. Djuric, V.M. Adamyan, N.M Sakan (2001): High-frequency characteristics of weakly and moderately non-ideal plasmas in an external electric field. Journal of Physics D-Applied Physics, 34 (21), 3139-3144. </w:t>
            </w:r>
          </w:p>
          <w:p w14:paraId="55592300" w14:textId="77777777" w:rsidR="006A1AEE" w:rsidRPr="005C038E" w:rsidRDefault="006A1AEE" w:rsidP="006A1AEE">
            <w:pPr>
              <w:jc w:val="both"/>
              <w:rPr>
                <w:lang w:val="sr-Cyrl-CS"/>
              </w:rPr>
            </w:pPr>
          </w:p>
          <w:p w14:paraId="57A0963C" w14:textId="77777777" w:rsidR="006A1AEE" w:rsidRPr="005C038E" w:rsidRDefault="006A1AEE" w:rsidP="009C6291">
            <w:pPr>
              <w:numPr>
                <w:ilvl w:val="0"/>
                <w:numId w:val="12"/>
              </w:numPr>
              <w:jc w:val="both"/>
              <w:rPr>
                <w:lang w:val="sr-Cyrl-CS"/>
              </w:rPr>
            </w:pPr>
            <w:r w:rsidRPr="005C038E">
              <w:rPr>
                <w:lang w:val="sr-Cyrl-CS"/>
              </w:rPr>
              <w:lastRenderedPageBreak/>
              <w:t xml:space="preserve">А.А. Mihajlov, A.M. Ermolaev, Lj.M. Ignjatovic, N.M Sakan (2004): Radiative charge exchange in ion-atom collisions at intermediate impact velocities: spectral characteristics and possibilities of experimental studies, Journal of Physics B-Atomic Molecular and Optical Physics, 37 (18), 3563-3569. </w:t>
            </w:r>
          </w:p>
          <w:p w14:paraId="46B05077" w14:textId="77777777" w:rsidR="000840EB" w:rsidRPr="005C038E" w:rsidRDefault="000840EB" w:rsidP="000840EB">
            <w:pPr>
              <w:pStyle w:val="Odlomakpopisa"/>
              <w:rPr>
                <w:lang w:val="sr-Cyrl-CS"/>
              </w:rPr>
            </w:pPr>
          </w:p>
          <w:p w14:paraId="750BC8CF" w14:textId="77777777" w:rsidR="000840EB" w:rsidRPr="005C038E" w:rsidRDefault="000840EB" w:rsidP="009C6291">
            <w:pPr>
              <w:numPr>
                <w:ilvl w:val="0"/>
                <w:numId w:val="12"/>
              </w:numPr>
              <w:jc w:val="both"/>
              <w:rPr>
                <w:lang w:val="sr-Cyrl-CS"/>
              </w:rPr>
            </w:pPr>
            <w:r w:rsidRPr="005C038E">
              <w:rPr>
                <w:lang w:val="sr-Cyrl-CS"/>
              </w:rPr>
              <w:t>V.M. Adamyan, Z.G. Djuric, А.А. Mihajlov, N.M. Sakan, I.M: Tkachenko (2004): Dynamic characteristics of non-ideal plasmas in an external high frequency electric field. Journal of Physics D-Applied Physics, 37 (14), 1896-1903.</w:t>
            </w:r>
          </w:p>
          <w:p w14:paraId="60239666" w14:textId="77777777" w:rsidR="000840EB" w:rsidRPr="005C038E" w:rsidRDefault="000840EB" w:rsidP="000840EB">
            <w:pPr>
              <w:pStyle w:val="Odlomakpopisa"/>
              <w:rPr>
                <w:lang w:val="sr-Cyrl-CS"/>
              </w:rPr>
            </w:pPr>
          </w:p>
          <w:p w14:paraId="504DA1CB" w14:textId="77777777" w:rsidR="000840EB" w:rsidRPr="005C038E" w:rsidRDefault="000840EB" w:rsidP="009C6291">
            <w:pPr>
              <w:numPr>
                <w:ilvl w:val="0"/>
                <w:numId w:val="12"/>
              </w:numPr>
              <w:jc w:val="both"/>
              <w:rPr>
                <w:lang w:val="sr-Cyrl-CS"/>
              </w:rPr>
            </w:pPr>
            <w:r w:rsidRPr="005C038E">
              <w:rPr>
                <w:lang w:val="sr-Cyrl-CS"/>
              </w:rPr>
              <w:t>V.M. Adamyan, D. Grubor, А.А. Mihajlov, N.M. Sakan, V.A. Sreckovic, I.M. Tkachenko (2006): Optical HF electrical permeability, refractivity and reflectivity of dense non-ideal plasmas. Journal of  Physics A-Mathematical and General, 39 (17), 4401-4405.</w:t>
            </w:r>
          </w:p>
          <w:p w14:paraId="4D44C150" w14:textId="77777777" w:rsidR="000840EB" w:rsidRPr="005C038E" w:rsidRDefault="000840EB" w:rsidP="000840EB">
            <w:pPr>
              <w:jc w:val="both"/>
              <w:rPr>
                <w:sz w:val="18"/>
                <w:szCs w:val="18"/>
                <w:lang w:val="sr-Cyrl-CS"/>
              </w:rPr>
            </w:pPr>
          </w:p>
          <w:p w14:paraId="61B8E85C" w14:textId="77777777" w:rsidR="000840EB" w:rsidRPr="005C038E" w:rsidRDefault="000840EB" w:rsidP="009C6291">
            <w:pPr>
              <w:numPr>
                <w:ilvl w:val="0"/>
                <w:numId w:val="12"/>
              </w:numPr>
              <w:jc w:val="both"/>
              <w:rPr>
                <w:lang w:val="sr-Cyrl-CS"/>
              </w:rPr>
            </w:pPr>
            <w:r w:rsidRPr="005C038E">
              <w:rPr>
                <w:lang w:val="sr-Cyrl-CS"/>
              </w:rPr>
              <w:t xml:space="preserve">I.M. Tkachenko, V.M. Adamyan, А.А. Mihajlov, N.M. Sakan, D.M. Sulic, V.A. Sreckovic (2006): Electrical conductivity of dense non-ideal plasmas in external HF electric field. Journal of  Physics A-Mathematical and General, 39 (17), 4693-4697. </w:t>
            </w:r>
          </w:p>
          <w:p w14:paraId="0DB70A82" w14:textId="77777777" w:rsidR="000840EB" w:rsidRPr="005C038E" w:rsidRDefault="000840EB" w:rsidP="000840EB">
            <w:pPr>
              <w:jc w:val="both"/>
              <w:rPr>
                <w:lang w:val="sr-Cyrl-CS"/>
              </w:rPr>
            </w:pPr>
          </w:p>
          <w:p w14:paraId="421AE515" w14:textId="77777777" w:rsidR="006A1AEE" w:rsidRPr="005C038E" w:rsidRDefault="006A1AEE" w:rsidP="009C6291">
            <w:pPr>
              <w:numPr>
                <w:ilvl w:val="0"/>
                <w:numId w:val="12"/>
              </w:numPr>
              <w:jc w:val="both"/>
              <w:rPr>
                <w:lang w:val="sr-Cyrl-CS"/>
              </w:rPr>
            </w:pPr>
            <w:r w:rsidRPr="005C038E">
              <w:rPr>
                <w:lang w:val="sr-Cyrl-CS"/>
              </w:rPr>
              <w:t xml:space="preserve">А.А. Mihajlov, Lj.M. Ignjatovic, N.M Sakan, M.S. Dimitrijevic (2007): The influence of H-2(+)-photo-dissociation and (H+H+)-radiative collisions on the solar atmosphere opacity in UV and VUV regions, Astronomy &amp; Astrophysics, 469 (2), 749-754. </w:t>
            </w:r>
          </w:p>
          <w:p w14:paraId="1CD337E3" w14:textId="77777777" w:rsidR="006A1AEE" w:rsidRPr="005C038E" w:rsidRDefault="006A1AEE" w:rsidP="006A1AEE">
            <w:pPr>
              <w:jc w:val="both"/>
              <w:rPr>
                <w:lang w:val="sr-Cyrl-CS"/>
              </w:rPr>
            </w:pPr>
          </w:p>
          <w:p w14:paraId="6E13D076" w14:textId="77777777" w:rsidR="006A1AEE" w:rsidRPr="005C038E" w:rsidRDefault="006A1AEE" w:rsidP="009C6291">
            <w:pPr>
              <w:numPr>
                <w:ilvl w:val="0"/>
                <w:numId w:val="12"/>
              </w:numPr>
              <w:jc w:val="both"/>
              <w:rPr>
                <w:lang w:val="sr-Cyrl-CS"/>
              </w:rPr>
            </w:pPr>
            <w:r w:rsidRPr="005C038E">
              <w:rPr>
                <w:lang w:val="sr-Cyrl-CS"/>
              </w:rPr>
              <w:t>S. Jovicevic, N.M Sakan, M.R. Ivkovic, N.M. Konjevic (2009): Spectroscopic study of hydrogen Balmer lines in a microwave-induced discharge. Journal of Applied Physiscs, 105 (1), (</w:t>
            </w:r>
            <w:r w:rsidRPr="005C038E">
              <w:fldChar w:fldCharType="begin"/>
            </w:r>
            <w:r w:rsidRPr="005C038E">
              <w:instrText>HYPERLINK "http://dx.doi.org/10.1063/1.3046587"</w:instrText>
            </w:r>
            <w:r w:rsidRPr="005C038E">
              <w:fldChar w:fldCharType="separate"/>
            </w:r>
            <w:r w:rsidRPr="005C038E">
              <w:rPr>
                <w:rStyle w:val="Hiperveza"/>
                <w:color w:val="auto"/>
                <w:u w:val="none"/>
                <w:lang w:val="sr-Cyrl-CS"/>
              </w:rPr>
              <w:t>http://dx.doi.org/10.1063/1.3046587</w:t>
            </w:r>
            <w:r w:rsidRPr="005C038E">
              <w:rPr>
                <w:rStyle w:val="Hiperveza"/>
                <w:color w:val="auto"/>
                <w:u w:val="none"/>
                <w:lang w:val="sr-Cyrl-CS"/>
              </w:rPr>
              <w:fldChar w:fldCharType="end"/>
            </w:r>
            <w:r w:rsidRPr="005C038E">
              <w:rPr>
                <w:lang w:val="sr-Cyrl-CS"/>
              </w:rPr>
              <w:t>)</w:t>
            </w:r>
          </w:p>
          <w:p w14:paraId="09312646" w14:textId="77777777" w:rsidR="006A1AEE" w:rsidRPr="005C038E" w:rsidRDefault="006A1AEE" w:rsidP="006A1AEE">
            <w:pPr>
              <w:jc w:val="both"/>
              <w:rPr>
                <w:lang w:val="sr-Cyrl-CS"/>
              </w:rPr>
            </w:pPr>
          </w:p>
          <w:p w14:paraId="3D95F205" w14:textId="77777777" w:rsidR="006A1AEE" w:rsidRPr="005C038E" w:rsidRDefault="006A1AEE" w:rsidP="009C6291">
            <w:pPr>
              <w:numPr>
                <w:ilvl w:val="0"/>
                <w:numId w:val="12"/>
              </w:numPr>
              <w:jc w:val="both"/>
              <w:rPr>
                <w:lang w:val="sr-Cyrl-CS"/>
              </w:rPr>
            </w:pPr>
            <w:r w:rsidRPr="005C038E">
              <w:rPr>
                <w:lang w:val="sr-Cyrl-CS"/>
              </w:rPr>
              <w:t xml:space="preserve">Lj.M. Ignjatovic, А.А. Mihajlov, N.M Sakan, М.С. Dimitrijevic, А. Metropoulos  (2009): The total and relative contribution of the relevant absorption processes to the opacity of DB white dwarf atmospheres in the UV and VUV regions, 6. Monthly Notices of the Royal Astronomical Society, 396 (4), 2201-2210. </w:t>
            </w:r>
          </w:p>
          <w:p w14:paraId="3C727233" w14:textId="77777777" w:rsidR="006A1AEE" w:rsidRPr="005C038E" w:rsidRDefault="006A1AEE" w:rsidP="006A1AEE">
            <w:pPr>
              <w:ind w:left="720"/>
              <w:jc w:val="both"/>
              <w:rPr>
                <w:lang w:val="sr-Cyrl-CS"/>
              </w:rPr>
            </w:pPr>
          </w:p>
          <w:p w14:paraId="0D93D3D7" w14:textId="77777777" w:rsidR="006A1AEE" w:rsidRPr="005C038E" w:rsidRDefault="006A1AEE" w:rsidP="009C6291">
            <w:pPr>
              <w:numPr>
                <w:ilvl w:val="0"/>
                <w:numId w:val="12"/>
              </w:numPr>
              <w:jc w:val="both"/>
              <w:rPr>
                <w:lang w:val="sr-Cyrl-CS"/>
              </w:rPr>
            </w:pPr>
            <w:r w:rsidRPr="005C038E">
              <w:rPr>
                <w:lang w:val="sr-Cyrl-CS"/>
              </w:rPr>
              <w:t>V.M. Adamyan, А.А. Mihajlov, N.M. Sakan, V.A. Sreckovic, I.M. Tkachenko (2009): The dynamic conductivity of strongly non-ideal plasmas: is the Drude model valid? Journal of  Physics A-Mathematical and Theoretical, 42, 214005 (Proceedings Paper) (5pp), doi: 10.1088/1751-8113/42/21/214005</w:t>
            </w:r>
          </w:p>
          <w:p w14:paraId="7B329341" w14:textId="77777777" w:rsidR="00536EDA" w:rsidRPr="005C038E" w:rsidRDefault="006A1AEE" w:rsidP="000B3959">
            <w:pPr>
              <w:jc w:val="both"/>
              <w:rPr>
                <w:lang w:val="sr-Cyrl-CS"/>
              </w:rPr>
            </w:pPr>
            <w:r w:rsidRPr="005C038E">
              <w:rPr>
                <w:sz w:val="18"/>
                <w:szCs w:val="18"/>
                <w:lang w:val="sr-Cyrl-CS"/>
              </w:rPr>
              <w:t xml:space="preserve">                                                                                            </w:t>
            </w:r>
          </w:p>
          <w:p w14:paraId="5E480EA3" w14:textId="77777777" w:rsidR="00536EDA" w:rsidRPr="005C038E" w:rsidRDefault="00536EDA" w:rsidP="0079634A">
            <w:pPr>
              <w:rPr>
                <w:b/>
                <w:lang w:val="sr-Cyrl-CS"/>
              </w:rPr>
            </w:pPr>
            <w:r w:rsidRPr="005C038E">
              <w:rPr>
                <w:b/>
                <w:lang w:val="sr-Cyrl-CS"/>
              </w:rPr>
              <w:t>Послије избора у звање доцента:</w:t>
            </w:r>
          </w:p>
          <w:p w14:paraId="0D665DF5" w14:textId="77777777" w:rsidR="00536EDA" w:rsidRPr="005C038E" w:rsidRDefault="00536EDA" w:rsidP="0079634A">
            <w:pPr>
              <w:rPr>
                <w:b/>
                <w:lang w:val="sr-Cyrl-CS"/>
              </w:rPr>
            </w:pPr>
          </w:p>
          <w:p w14:paraId="2B2F3235" w14:textId="77777777" w:rsidR="006A1AEE" w:rsidRPr="005C038E" w:rsidRDefault="006A1AEE" w:rsidP="009C6291">
            <w:pPr>
              <w:numPr>
                <w:ilvl w:val="0"/>
                <w:numId w:val="13"/>
              </w:numPr>
              <w:jc w:val="both"/>
              <w:rPr>
                <w:lang w:val="sr-Cyrl-CS"/>
              </w:rPr>
            </w:pPr>
            <w:r w:rsidRPr="005C038E">
              <w:rPr>
                <w:lang w:val="sr-Cyrl-CS"/>
              </w:rPr>
              <w:t>А.А. Mihajlov, N.M Sakan, V.A. Srećković, Y. Vitel (2011): Modeling of the continuous absorption of electromagnetic radiation in dense partially ionized plasmas. Journal of Physics A: Mathematical and Theoretical 44, 095502 (17pp)</w:t>
            </w:r>
          </w:p>
          <w:p w14:paraId="4CA5E98E" w14:textId="77777777" w:rsidR="006A1AEE" w:rsidRPr="005C038E" w:rsidRDefault="006A1AEE" w:rsidP="006A1AEE">
            <w:pPr>
              <w:jc w:val="both"/>
              <w:rPr>
                <w:lang w:val="sr-Cyrl-CS"/>
              </w:rPr>
            </w:pPr>
          </w:p>
          <w:p w14:paraId="13FDBF4F" w14:textId="77777777" w:rsidR="006A1AEE" w:rsidRPr="005C038E" w:rsidRDefault="006A1AEE" w:rsidP="009C6291">
            <w:pPr>
              <w:numPr>
                <w:ilvl w:val="0"/>
                <w:numId w:val="13"/>
              </w:numPr>
              <w:jc w:val="both"/>
              <w:rPr>
                <w:lang w:val="sr-Cyrl-CS"/>
              </w:rPr>
            </w:pPr>
            <w:r w:rsidRPr="005C038E">
              <w:rPr>
                <w:lang w:val="sr-Cyrl-CS"/>
              </w:rPr>
              <w:lastRenderedPageBreak/>
              <w:t xml:space="preserve">7. N. Konjević, M. Ivković, N. Sakan (2012). Hydrogen Balmer lines for low electron number density plasma diagnostics (Review). Spectrochimica Acta Part B 76, 16-26.  (nagrađen rad)  </w:t>
            </w:r>
          </w:p>
          <w:p w14:paraId="08A1018F" w14:textId="77777777" w:rsidR="006A1AEE" w:rsidRPr="005C038E" w:rsidRDefault="006A1AEE" w:rsidP="006A1AEE">
            <w:pPr>
              <w:jc w:val="both"/>
              <w:rPr>
                <w:lang w:val="sr-Cyrl-CS"/>
              </w:rPr>
            </w:pPr>
            <w:r w:rsidRPr="005C038E">
              <w:rPr>
                <w:lang w:val="sr-Cyrl-CS"/>
              </w:rPr>
              <w:tab/>
            </w:r>
          </w:p>
          <w:p w14:paraId="23C585D8" w14:textId="77777777" w:rsidR="006A1AEE" w:rsidRPr="005C038E" w:rsidRDefault="006A1AEE" w:rsidP="009C6291">
            <w:pPr>
              <w:numPr>
                <w:ilvl w:val="0"/>
                <w:numId w:val="13"/>
              </w:numPr>
              <w:jc w:val="both"/>
              <w:rPr>
                <w:lang w:val="sr-Cyrl-CS"/>
              </w:rPr>
            </w:pPr>
            <w:r w:rsidRPr="005C038E">
              <w:rPr>
                <w:lang w:val="sr-Cyrl-CS"/>
              </w:rPr>
              <w:t>S. Sakan, G.Dević, D. Relić, I. Anđelković, N. Sakan, D. Đorđević (2014): Evaluation of sediment contamination with heavy metals: the importance of determining appropriate background content and suitable element for normalization. Environmental Geochemistry and Health, DOI 10.1007/s10653-014-9633-4</w:t>
            </w:r>
            <w:r w:rsidRPr="005C038E">
              <w:rPr>
                <w:sz w:val="18"/>
                <w:szCs w:val="18"/>
                <w:lang w:val="sr-Cyrl-CS"/>
              </w:rPr>
              <w:t xml:space="preserve">                                             </w:t>
            </w:r>
            <w:r w:rsidRPr="005C038E">
              <w:rPr>
                <w:sz w:val="18"/>
                <w:szCs w:val="18"/>
                <w:lang w:val="sr-Cyrl-CS"/>
              </w:rPr>
              <w:tab/>
            </w:r>
          </w:p>
          <w:p w14:paraId="6BAC8077" w14:textId="77777777" w:rsidR="006A1AEE" w:rsidRPr="005C038E" w:rsidRDefault="006A1AEE" w:rsidP="006A1AEE">
            <w:pPr>
              <w:jc w:val="both"/>
              <w:rPr>
                <w:lang w:val="sr-Cyrl-CS"/>
              </w:rPr>
            </w:pPr>
          </w:p>
          <w:p w14:paraId="53C93CA1" w14:textId="77777777" w:rsidR="005B294F" w:rsidRPr="005C038E" w:rsidRDefault="006A1AEE" w:rsidP="009C6291">
            <w:pPr>
              <w:numPr>
                <w:ilvl w:val="0"/>
                <w:numId w:val="13"/>
              </w:numPr>
              <w:jc w:val="both"/>
              <w:rPr>
                <w:lang w:val="sr-Cyrl-CS"/>
              </w:rPr>
            </w:pPr>
            <w:r w:rsidRPr="005C038E">
              <w:rPr>
                <w:lang w:val="sr-Cyrl-CS"/>
              </w:rPr>
              <w:t>Y. N. Gnedin, A.A. Mihajlov, Lj.M. Ignjatović, N.M.Sakan, V.A. Srećković, M.Y. Zakharov, N.N. Bezuglov, A.N. Klycharev (2009): Rydberg atoms in astrophysics (Proceedings Paper). New Astronomy Reviews, 53 (7-10), 258-265.</w:t>
            </w:r>
          </w:p>
          <w:p w14:paraId="6A27DFCD" w14:textId="77777777" w:rsidR="006A1AEE" w:rsidRPr="005C038E" w:rsidRDefault="006A1AEE" w:rsidP="005B294F">
            <w:pPr>
              <w:jc w:val="both"/>
              <w:rPr>
                <w:lang w:val="sr-Cyrl-CS"/>
              </w:rPr>
            </w:pPr>
            <w:r w:rsidRPr="005C038E">
              <w:rPr>
                <w:sz w:val="18"/>
                <w:szCs w:val="18"/>
                <w:lang w:val="sr-Cyrl-CS"/>
              </w:rPr>
              <w:t xml:space="preserve">                   </w:t>
            </w:r>
          </w:p>
          <w:p w14:paraId="16C1AA38" w14:textId="77777777" w:rsidR="006A1AEE" w:rsidRPr="005C038E" w:rsidRDefault="006A1AEE" w:rsidP="009C6291">
            <w:pPr>
              <w:numPr>
                <w:ilvl w:val="0"/>
                <w:numId w:val="13"/>
              </w:numPr>
              <w:jc w:val="both"/>
              <w:rPr>
                <w:lang w:val="sr-Cyrl-CS"/>
              </w:rPr>
            </w:pPr>
            <w:r w:rsidRPr="005C038E">
              <w:rPr>
                <w:lang w:val="sr-Cyrl-CS"/>
              </w:rPr>
              <w:t>А.А. Mihajlov, N.M Sakan, V.A. Srećković, Y. Vitel (2011): Modeling of the continuous absorption of electromagnetic radiation in dense hydrogen plasma. Baltic Astronomy 17, 1-6</w:t>
            </w:r>
          </w:p>
          <w:p w14:paraId="1EABEBA8" w14:textId="77777777" w:rsidR="005B294F" w:rsidRPr="005C038E" w:rsidRDefault="005B294F" w:rsidP="005B294F">
            <w:pPr>
              <w:jc w:val="both"/>
              <w:rPr>
                <w:lang w:val="sr-Cyrl-CS"/>
              </w:rPr>
            </w:pPr>
          </w:p>
          <w:p w14:paraId="447C402E" w14:textId="77777777" w:rsidR="006A1AEE" w:rsidRPr="005C038E" w:rsidRDefault="006A1AEE" w:rsidP="009C6291">
            <w:pPr>
              <w:numPr>
                <w:ilvl w:val="0"/>
                <w:numId w:val="13"/>
              </w:numPr>
              <w:jc w:val="both"/>
              <w:rPr>
                <w:lang w:val="sr-Cyrl-CS"/>
              </w:rPr>
            </w:pPr>
            <w:r w:rsidRPr="005C038E">
              <w:rPr>
                <w:lang w:val="sr-Cyrl-CS"/>
              </w:rPr>
              <w:t>S.M. Sakan, N.M. Sakan, D.S. Đorđević (2013): Trace element study in Tisa River and Danube alluvial sediment in Serbia. International Journal of Sediment Research 28, 234-245.</w:t>
            </w:r>
          </w:p>
          <w:p w14:paraId="6DB70EBB" w14:textId="77777777" w:rsidR="005B294F" w:rsidRPr="005C038E" w:rsidRDefault="005B294F" w:rsidP="005B294F">
            <w:pPr>
              <w:pStyle w:val="Odlomakpopisa"/>
              <w:rPr>
                <w:lang w:val="sr-Cyrl-CS"/>
              </w:rPr>
            </w:pPr>
          </w:p>
          <w:p w14:paraId="22BD1CF6" w14:textId="77777777" w:rsidR="005B294F" w:rsidRPr="005C038E" w:rsidRDefault="005B294F" w:rsidP="009C6291">
            <w:pPr>
              <w:numPr>
                <w:ilvl w:val="0"/>
                <w:numId w:val="13"/>
              </w:numPr>
              <w:jc w:val="both"/>
              <w:rPr>
                <w:lang w:val="sr-Cyrl-CS"/>
              </w:rPr>
            </w:pPr>
            <w:r w:rsidRPr="005C038E">
              <w:rPr>
                <w:lang w:val="sr-Cyrl-CS"/>
              </w:rPr>
              <w:t>Evaluation of sediment contamination with heavy metals: the importance of determining appropriate background content and suitable element for normalization Sakan, S., Dević, G., Relić, D., Anđelković, I., Sakan, N., Đorđević, D. (2014) Environmental Geochemistry and Health, 37 (1), pp. 97-113.</w:t>
            </w:r>
          </w:p>
          <w:p w14:paraId="4C0CDB1D" w14:textId="77777777" w:rsidR="005B294F" w:rsidRPr="005C038E" w:rsidRDefault="005B294F" w:rsidP="005B294F">
            <w:pPr>
              <w:pStyle w:val="Odlomakpopisa"/>
              <w:rPr>
                <w:lang w:val="sr-Cyrl-CS"/>
              </w:rPr>
            </w:pPr>
          </w:p>
          <w:p w14:paraId="243EC7E5" w14:textId="77777777" w:rsidR="00BE5A28" w:rsidRPr="005C038E" w:rsidRDefault="00BE5A28" w:rsidP="009C6291">
            <w:pPr>
              <w:numPr>
                <w:ilvl w:val="0"/>
                <w:numId w:val="13"/>
              </w:numPr>
              <w:jc w:val="both"/>
              <w:rPr>
                <w:lang w:val="sr-Cyrl-CS"/>
              </w:rPr>
            </w:pPr>
            <w:r w:rsidRPr="005C038E">
              <w:rPr>
                <w:lang w:val="sr-Cyrl-CS"/>
              </w:rPr>
              <w:t>Environmental Assessment of Heavy Metal Pollution in Freshwater Sediment, Serbia Sakan, S.M., Dević, G.J., Relić, D.J., Andelković, I.B., Sakan, N.M., Dordević, D.S. (2015) Clean - Soil, Air, Water, 43 (6), pp. 838-845.</w:t>
            </w:r>
          </w:p>
          <w:p w14:paraId="1787664C" w14:textId="77777777" w:rsidR="00533981" w:rsidRPr="005C038E" w:rsidRDefault="00533981" w:rsidP="00533981">
            <w:pPr>
              <w:pStyle w:val="Odlomakpopisa"/>
              <w:rPr>
                <w:lang w:val="sr-Cyrl-CS"/>
              </w:rPr>
            </w:pPr>
          </w:p>
          <w:p w14:paraId="406C3DBD" w14:textId="77777777" w:rsidR="00533981" w:rsidRPr="005C038E" w:rsidRDefault="00533981" w:rsidP="009C6291">
            <w:pPr>
              <w:numPr>
                <w:ilvl w:val="0"/>
                <w:numId w:val="13"/>
              </w:numPr>
              <w:jc w:val="both"/>
              <w:rPr>
                <w:lang w:val="sr-Cyrl-CS"/>
              </w:rPr>
            </w:pPr>
            <w:r w:rsidRPr="005C038E">
              <w:rPr>
                <w:bCs/>
                <w:lang w:val="sr-Cyrl-CS"/>
              </w:rPr>
              <w:t>Risk assessment of trace element contamination in river sediments in Serbia using pollution indices and statistical methods: a pilot study.</w:t>
            </w:r>
            <w:r w:rsidRPr="005C038E">
              <w:rPr>
                <w:lang w:val="sr-Cyrl-CS"/>
              </w:rPr>
              <w:t xml:space="preserve">  Sakan, S., Dević, G., Relić, D., Anđelković, I., Sakan, N., Đorđević, D. (2015) </w:t>
            </w:r>
            <w:r w:rsidRPr="005C038E">
              <w:rPr>
                <w:i/>
                <w:iCs/>
                <w:lang w:val="sr-Cyrl-CS"/>
              </w:rPr>
              <w:t>Environmental Earth Sciences</w:t>
            </w:r>
            <w:r w:rsidRPr="005C038E">
              <w:rPr>
                <w:lang w:val="sr-Cyrl-CS"/>
              </w:rPr>
              <w:t>, 73 (10), pp. 6625-6638</w:t>
            </w:r>
          </w:p>
          <w:p w14:paraId="1389441E" w14:textId="77777777" w:rsidR="00533981" w:rsidRPr="005C038E" w:rsidRDefault="00533981" w:rsidP="00533981">
            <w:pPr>
              <w:pStyle w:val="Odlomakpopisa"/>
              <w:rPr>
                <w:lang w:val="sr-Cyrl-CS"/>
              </w:rPr>
            </w:pPr>
          </w:p>
          <w:p w14:paraId="1406FF2E" w14:textId="77777777" w:rsidR="00533981" w:rsidRPr="005C038E" w:rsidRDefault="00533981" w:rsidP="009C6291">
            <w:pPr>
              <w:numPr>
                <w:ilvl w:val="0"/>
                <w:numId w:val="13"/>
              </w:numPr>
              <w:suppressAutoHyphens/>
              <w:autoSpaceDE w:val="0"/>
              <w:jc w:val="both"/>
            </w:pPr>
            <w:r w:rsidRPr="005C038E">
              <w:rPr>
                <w:bCs/>
                <w:lang w:val="sr-Cyrl-CS"/>
              </w:rPr>
              <w:t xml:space="preserve">Inverse Bremsstrahlung in Astrophysical Plasmas: The Absorption Coefficients and Gaunt Factors </w:t>
            </w:r>
            <w:r w:rsidRPr="005C038E">
              <w:rPr>
                <w:lang w:val="sr-Cyrl-CS"/>
              </w:rPr>
              <w:t>Mihajlov, A.A., Srećković, V.A., Sakan, N.M. (2015) </w:t>
            </w:r>
            <w:r w:rsidRPr="005C038E">
              <w:rPr>
                <w:i/>
                <w:iCs/>
                <w:lang w:val="sr-Cyrl-CS"/>
              </w:rPr>
              <w:t>Journal of Astrophysics and Astronomy</w:t>
            </w:r>
            <w:r w:rsidRPr="005C038E">
              <w:rPr>
                <w:lang w:val="sr-Cyrl-CS"/>
              </w:rPr>
              <w:t>, 36 (4), pp. 635-642.</w:t>
            </w:r>
          </w:p>
          <w:p w14:paraId="6B7837BD" w14:textId="77777777" w:rsidR="00533981" w:rsidRPr="005C038E" w:rsidRDefault="00533981" w:rsidP="00533981">
            <w:pPr>
              <w:suppressAutoHyphens/>
              <w:autoSpaceDE w:val="0"/>
              <w:jc w:val="both"/>
            </w:pPr>
          </w:p>
          <w:p w14:paraId="7DFF380E" w14:textId="77777777" w:rsidR="00533981" w:rsidRPr="005C038E" w:rsidRDefault="00747962" w:rsidP="009C6291">
            <w:pPr>
              <w:numPr>
                <w:ilvl w:val="0"/>
                <w:numId w:val="13"/>
              </w:numPr>
              <w:jc w:val="both"/>
              <w:rPr>
                <w:lang w:val="sr-Cyrl-CS"/>
              </w:rPr>
            </w:pPr>
            <w:r w:rsidRPr="005C038E">
              <w:rPr>
                <w:bCs/>
                <w:lang w:val="sr-Cyrl-CS"/>
              </w:rPr>
              <w:t xml:space="preserve">Non-Elastic Processes in Atom Rydberg-Atom Collisions: Review of State of Art and Problems </w:t>
            </w:r>
            <w:r w:rsidRPr="005C038E">
              <w:rPr>
                <w:lang w:val="sr-Cyrl-CS"/>
              </w:rPr>
              <w:t>Mihajlov, A.A., Srećković, V.A., Ignjatović, L.M., Klyucharev, A.N., Dimitrijević, M.S., Sakan, N.M. (2015) </w:t>
            </w:r>
            <w:r w:rsidRPr="005C038E">
              <w:rPr>
                <w:i/>
                <w:iCs/>
                <w:lang w:val="sr-Cyrl-CS"/>
              </w:rPr>
              <w:t>Journal of Astrophysics and Astronomy</w:t>
            </w:r>
            <w:r w:rsidRPr="005C038E">
              <w:rPr>
                <w:lang w:val="sr-Cyrl-CS"/>
              </w:rPr>
              <w:t>, 36 (4), pp. 623-634</w:t>
            </w:r>
          </w:p>
          <w:p w14:paraId="43166E97" w14:textId="77777777" w:rsidR="00747962" w:rsidRPr="005C038E" w:rsidRDefault="00747962" w:rsidP="00747962">
            <w:pPr>
              <w:pStyle w:val="Odlomakpopisa"/>
              <w:rPr>
                <w:lang w:val="sr-Cyrl-CS"/>
              </w:rPr>
            </w:pPr>
          </w:p>
          <w:p w14:paraId="4E9D7A49" w14:textId="77777777" w:rsidR="00747962" w:rsidRPr="005C038E" w:rsidRDefault="00747962" w:rsidP="009C6291">
            <w:pPr>
              <w:numPr>
                <w:ilvl w:val="0"/>
                <w:numId w:val="13"/>
              </w:numPr>
              <w:jc w:val="both"/>
              <w:rPr>
                <w:lang w:val="sr-Cyrl-CS"/>
              </w:rPr>
            </w:pPr>
            <w:r w:rsidRPr="005C038E">
              <w:rPr>
                <w:lang w:val="sr-Cyrl-CS"/>
              </w:rPr>
              <w:lastRenderedPageBreak/>
              <w:t>Comparison of single extraction procedures and the application of an index for the assessment of heavy metal bioavailability in river sediments Sakan, S., Popović, A., Škrivanj, S., Sakan, N., Đorđević, D. (2016) Environmental Science and Pollution Research, pp. 1-16.</w:t>
            </w:r>
          </w:p>
          <w:p w14:paraId="0A691DC9" w14:textId="77777777" w:rsidR="00F81606" w:rsidRPr="005C038E" w:rsidRDefault="00F81606" w:rsidP="00F81606">
            <w:pPr>
              <w:pStyle w:val="Odlomakpopisa"/>
              <w:rPr>
                <w:lang w:val="sr-Cyrl-CS"/>
              </w:rPr>
            </w:pPr>
          </w:p>
          <w:p w14:paraId="7DA864A2" w14:textId="77777777" w:rsidR="00F81606" w:rsidRPr="005C038E" w:rsidRDefault="00F81606" w:rsidP="009C6291">
            <w:pPr>
              <w:numPr>
                <w:ilvl w:val="0"/>
                <w:numId w:val="13"/>
              </w:numPr>
              <w:jc w:val="both"/>
              <w:rPr>
                <w:lang w:val="sr-Cyrl-CS"/>
              </w:rPr>
            </w:pPr>
            <w:r w:rsidRPr="005C038E">
              <w:t xml:space="preserve">Study of potential harmful elements (arsenic, mercury and selenium) in surface sediments from Serbian rivers and artificial lakes. </w:t>
            </w:r>
            <w:proofErr w:type="spellStart"/>
            <w:r w:rsidRPr="005C038E">
              <w:t>Sakan</w:t>
            </w:r>
            <w:proofErr w:type="spellEnd"/>
            <w:r w:rsidRPr="005C038E">
              <w:t xml:space="preserve"> S, </w:t>
            </w:r>
            <w:proofErr w:type="spellStart"/>
            <w:r w:rsidRPr="005C038E">
              <w:t>Sakan</w:t>
            </w:r>
            <w:proofErr w:type="spellEnd"/>
            <w:r w:rsidRPr="005C038E">
              <w:t xml:space="preserve"> N.,</w:t>
            </w:r>
            <w:r w:rsidRPr="005C038E">
              <w:rPr>
                <w:u w:val="single"/>
              </w:rPr>
              <w:t xml:space="preserve"> </w:t>
            </w:r>
            <w:r w:rsidRPr="005C038E">
              <w:t xml:space="preserve">Anđelković, I., </w:t>
            </w:r>
            <w:proofErr w:type="spellStart"/>
            <w:r w:rsidRPr="005C038E">
              <w:t>Trifunović</w:t>
            </w:r>
            <w:proofErr w:type="spellEnd"/>
            <w:r w:rsidRPr="005C038E">
              <w:t>, S., Đorđević, D.  (2017) Journal of Geochemical Exploration 180, 24-34</w:t>
            </w:r>
          </w:p>
          <w:p w14:paraId="40299908" w14:textId="77777777" w:rsidR="004A5AE6" w:rsidRPr="005C038E" w:rsidRDefault="004A5AE6" w:rsidP="004A5AE6">
            <w:pPr>
              <w:pStyle w:val="Odlomakpopisa"/>
              <w:rPr>
                <w:lang w:val="sr-Cyrl-CS"/>
              </w:rPr>
            </w:pPr>
          </w:p>
          <w:p w14:paraId="16E09D41" w14:textId="77777777" w:rsidR="004A5AE6" w:rsidRPr="005C038E" w:rsidRDefault="004A5AE6" w:rsidP="009C6291">
            <w:pPr>
              <w:numPr>
                <w:ilvl w:val="0"/>
                <w:numId w:val="13"/>
              </w:numPr>
              <w:rPr>
                <w:lang w:val="sr-Cyrl-CS"/>
              </w:rPr>
            </w:pPr>
            <w:r w:rsidRPr="005C038E">
              <w:rPr>
                <w:lang w:val="sr-Cyrl-CS"/>
              </w:rPr>
              <w:t xml:space="preserve">Software/hardware design of decision-making controllers for object navigation in horizontal plane. M.A. Boulahlib, M. Milinović, M. Bendjaballah, O. Jeremić, N.M. Sakan (2017). Теchnical Gazette 30(3), 307-314. DOI: 10.17559/TV-20160408195923 </w:t>
            </w:r>
          </w:p>
          <w:p w14:paraId="41FD75D1" w14:textId="77777777" w:rsidR="004A5AE6" w:rsidRPr="005C038E" w:rsidRDefault="004A5AE6" w:rsidP="004A5AE6">
            <w:pPr>
              <w:pStyle w:val="Odlomakpopisa"/>
              <w:rPr>
                <w:lang w:val="sr-Cyrl-CS"/>
              </w:rPr>
            </w:pPr>
          </w:p>
          <w:p w14:paraId="339DBD66" w14:textId="77777777" w:rsidR="004A5AE6" w:rsidRPr="005C038E" w:rsidRDefault="004A5AE6" w:rsidP="009C6291">
            <w:pPr>
              <w:numPr>
                <w:ilvl w:val="0"/>
                <w:numId w:val="13"/>
              </w:numPr>
              <w:rPr>
                <w:lang w:val="sr-Cyrl-CS"/>
              </w:rPr>
            </w:pPr>
            <w:r w:rsidRPr="005C038E">
              <w:t xml:space="preserve">Free-Free Absorption in Solar Atmosphere. M. S. Dimitrijević, V. A. </w:t>
            </w:r>
            <w:proofErr w:type="spellStart"/>
            <w:r w:rsidRPr="005C038E">
              <w:t>Srećković</w:t>
            </w:r>
            <w:proofErr w:type="spellEnd"/>
            <w:r w:rsidRPr="005C038E">
              <w:t xml:space="preserve">, N. M. </w:t>
            </w:r>
            <w:proofErr w:type="spellStart"/>
            <w:r w:rsidRPr="005C038E">
              <w:t>Sakan</w:t>
            </w:r>
            <w:proofErr w:type="spellEnd"/>
            <w:r w:rsidRPr="005C038E">
              <w:t xml:space="preserve">, N. N. </w:t>
            </w:r>
            <w:proofErr w:type="spellStart"/>
            <w:r w:rsidRPr="005C038E">
              <w:t>Bezuglov</w:t>
            </w:r>
            <w:proofErr w:type="spellEnd"/>
            <w:r w:rsidRPr="005C038E">
              <w:t xml:space="preserve">, A. N. </w:t>
            </w:r>
            <w:proofErr w:type="spellStart"/>
            <w:r w:rsidRPr="005C038E">
              <w:t>Klyucharev</w:t>
            </w:r>
            <w:proofErr w:type="spellEnd"/>
            <w:r w:rsidRPr="005C038E">
              <w:t xml:space="preserve"> (2018). Geomagnetism and Aeronomy, 2018, Vol. 58, No. 8, pp. 1067–1072</w:t>
            </w:r>
          </w:p>
          <w:p w14:paraId="4577D02A" w14:textId="77777777" w:rsidR="0002192A" w:rsidRPr="005C038E" w:rsidRDefault="0002192A" w:rsidP="0002192A">
            <w:pPr>
              <w:pStyle w:val="Odlomakpopisa"/>
              <w:rPr>
                <w:lang w:val="sr-Cyrl-CS"/>
              </w:rPr>
            </w:pPr>
          </w:p>
          <w:p w14:paraId="2079BA7E" w14:textId="77777777" w:rsidR="00F81606" w:rsidRPr="005C038E" w:rsidRDefault="0002192A" w:rsidP="009C6291">
            <w:pPr>
              <w:numPr>
                <w:ilvl w:val="0"/>
                <w:numId w:val="13"/>
              </w:numPr>
              <w:jc w:val="both"/>
              <w:rPr>
                <w:lang w:val="sr-Cyrl-CS"/>
              </w:rPr>
            </w:pPr>
            <w:r w:rsidRPr="005C038E">
              <w:t xml:space="preserve">Free–free absorption coefficients and Gaunt factors for dense hydrogen-like stellar plasma. </w:t>
            </w:r>
            <w:proofErr w:type="spellStart"/>
            <w:r w:rsidRPr="005C038E">
              <w:t>Srećković</w:t>
            </w:r>
            <w:proofErr w:type="spellEnd"/>
            <w:r w:rsidRPr="005C038E">
              <w:t xml:space="preserve"> V. A., </w:t>
            </w:r>
            <w:proofErr w:type="spellStart"/>
            <w:r w:rsidRPr="005C038E">
              <w:t>Sakan</w:t>
            </w:r>
            <w:proofErr w:type="spellEnd"/>
            <w:r w:rsidRPr="005C038E">
              <w:t xml:space="preserve"> N., </w:t>
            </w:r>
            <w:proofErr w:type="spellStart"/>
            <w:r w:rsidRPr="005C038E">
              <w:t>Šulić</w:t>
            </w:r>
            <w:proofErr w:type="spellEnd"/>
            <w:r w:rsidRPr="005C038E">
              <w:t xml:space="preserve"> D., </w:t>
            </w:r>
            <w:proofErr w:type="spellStart"/>
            <w:r w:rsidRPr="005C038E">
              <w:t>Jevremović</w:t>
            </w:r>
            <w:proofErr w:type="spellEnd"/>
            <w:r w:rsidRPr="005C038E">
              <w:t xml:space="preserve"> D., Ignjatović </w:t>
            </w:r>
            <w:proofErr w:type="spellStart"/>
            <w:r w:rsidRPr="005C038E">
              <w:t>Lj</w:t>
            </w:r>
            <w:proofErr w:type="spellEnd"/>
            <w:r w:rsidRPr="005C038E">
              <w:t>. M. and Dimitrijević M. S. (2018) Monthly Notices of the Royal Astronomi</w:t>
            </w:r>
            <w:r w:rsidR="00107FF2" w:rsidRPr="005C038E">
              <w:t xml:space="preserve">cal Society, 475 (1), 1131-1136, </w:t>
            </w:r>
            <w:r w:rsidRPr="005C038E">
              <w:t xml:space="preserve">http://dx.doi.org/10.1093/mnras/stx3237 </w:t>
            </w:r>
          </w:p>
          <w:p w14:paraId="78F44870" w14:textId="77777777" w:rsidR="00F81606" w:rsidRPr="005C038E" w:rsidRDefault="00F81606" w:rsidP="00F81606">
            <w:pPr>
              <w:pStyle w:val="Odlomakpopisa"/>
            </w:pPr>
          </w:p>
          <w:p w14:paraId="4E8BFAA1" w14:textId="77777777" w:rsidR="0002192A" w:rsidRPr="005C038E" w:rsidRDefault="00BC0D3B" w:rsidP="009C6291">
            <w:pPr>
              <w:numPr>
                <w:ilvl w:val="0"/>
                <w:numId w:val="13"/>
              </w:numPr>
              <w:jc w:val="both"/>
              <w:rPr>
                <w:lang w:val="sr-Cyrl-CS"/>
              </w:rPr>
            </w:pPr>
            <w:r w:rsidRPr="005C038E">
              <w:t xml:space="preserve">Geochemical fractionation and assessment of probabilistic ecological risk of potential toxic elements in sediments using Monte Carlo Simulations. </w:t>
            </w:r>
            <w:r w:rsidR="00F81606" w:rsidRPr="005C038E">
              <w:t xml:space="preserve">S. </w:t>
            </w:r>
            <w:proofErr w:type="spellStart"/>
            <w:r w:rsidR="00F81606" w:rsidRPr="005C038E">
              <w:t>Sakan</w:t>
            </w:r>
            <w:proofErr w:type="spellEnd"/>
            <w:r w:rsidR="00F81606" w:rsidRPr="005C038E">
              <w:t xml:space="preserve">, N. </w:t>
            </w:r>
            <w:proofErr w:type="spellStart"/>
            <w:r w:rsidR="00F81606" w:rsidRPr="005C038E">
              <w:t>Sakan</w:t>
            </w:r>
            <w:proofErr w:type="spellEnd"/>
            <w:r w:rsidR="00F81606" w:rsidRPr="005C038E">
              <w:t xml:space="preserve">, A. Popović, S. </w:t>
            </w:r>
            <w:proofErr w:type="spellStart"/>
            <w:r w:rsidR="00F81606" w:rsidRPr="005C038E">
              <w:t>Škrivanj</w:t>
            </w:r>
            <w:proofErr w:type="spellEnd"/>
            <w:r w:rsidR="00F81606" w:rsidRPr="005C038E">
              <w:t>, D. Đorđević (2019) Molecules 24, 2145; doi:10.3390/molecules24112145</w:t>
            </w:r>
          </w:p>
          <w:p w14:paraId="6B1ADBC3" w14:textId="77777777" w:rsidR="00942532" w:rsidRPr="005C038E" w:rsidRDefault="00942532" w:rsidP="00942532">
            <w:pPr>
              <w:pStyle w:val="Odlomakpopisa"/>
              <w:rPr>
                <w:lang w:val="sr-Cyrl-CS"/>
              </w:rPr>
            </w:pPr>
          </w:p>
          <w:p w14:paraId="006DA98D" w14:textId="77777777" w:rsidR="00942532" w:rsidRPr="005C038E" w:rsidRDefault="00942532" w:rsidP="00942532">
            <w:pPr>
              <w:jc w:val="both"/>
              <w:rPr>
                <w:b/>
                <w:lang w:val="sr-Latn-RS"/>
              </w:rPr>
            </w:pPr>
            <w:r w:rsidRPr="005C038E">
              <w:rPr>
                <w:b/>
                <w:lang w:val="sr-Cyrl-CS"/>
              </w:rPr>
              <w:t>Послије избора у звање ванредног професора:</w:t>
            </w:r>
          </w:p>
          <w:p w14:paraId="360020D6" w14:textId="0D5F89B7" w:rsidR="00F563AD" w:rsidRPr="005C038E" w:rsidRDefault="00F563AD" w:rsidP="00942532">
            <w:pPr>
              <w:jc w:val="both"/>
              <w:rPr>
                <w:b/>
                <w:lang w:val="sr-Latn-RS"/>
              </w:rPr>
            </w:pPr>
            <w:r w:rsidRPr="005C038E">
              <w:rPr>
                <w:b/>
                <w:lang w:val="sr-Latn-RS"/>
              </w:rPr>
              <w:t xml:space="preserve">      </w:t>
            </w:r>
          </w:p>
          <w:p w14:paraId="51162F8B" w14:textId="11EA1A0B" w:rsidR="000403B1" w:rsidRPr="005C038E" w:rsidRDefault="000403B1" w:rsidP="000403B1">
            <w:pPr>
              <w:numPr>
                <w:ilvl w:val="0"/>
                <w:numId w:val="24"/>
              </w:numPr>
              <w:jc w:val="both"/>
            </w:pPr>
            <w:r w:rsidRPr="000403B1">
              <w:rPr>
                <w:lang w:val="sr-Latn-RS"/>
              </w:rPr>
              <w:t xml:space="preserve">Simić Z., </w:t>
            </w:r>
            <w:proofErr w:type="spellStart"/>
            <w:r w:rsidRPr="000403B1">
              <w:t>Sakan</w:t>
            </w:r>
            <w:proofErr w:type="spellEnd"/>
            <w:r w:rsidRPr="000403B1">
              <w:t xml:space="preserve"> N. (2020</w:t>
            </w:r>
            <w:proofErr w:type="gramStart"/>
            <w:r w:rsidRPr="000403B1">
              <w:t xml:space="preserve">) </w:t>
            </w:r>
            <w:r w:rsidR="005C038E" w:rsidRPr="005C038E">
              <w:rPr>
                <w:lang w:val="sr-Cyrl-RS"/>
              </w:rPr>
              <w:t>.</w:t>
            </w:r>
            <w:r w:rsidRPr="000403B1">
              <w:rPr>
                <w:lang w:val="sr-Latn-RS"/>
              </w:rPr>
              <w:t>The</w:t>
            </w:r>
            <w:proofErr w:type="gramEnd"/>
            <w:r w:rsidRPr="000403B1">
              <w:rPr>
                <w:lang w:val="sr-Latn-RS"/>
              </w:rPr>
              <w:t xml:space="preserve"> electron-impact broadening of the Nb III for 5p-5d transitions. Monthly Notices of the Royal Astronomical Society, 491 (3), 4382-4386</w:t>
            </w:r>
          </w:p>
          <w:p w14:paraId="2774D6EE" w14:textId="77777777" w:rsidR="000403B1" w:rsidRPr="005C038E" w:rsidRDefault="000403B1" w:rsidP="000403B1">
            <w:pPr>
              <w:ind w:left="720"/>
              <w:jc w:val="both"/>
            </w:pPr>
          </w:p>
          <w:p w14:paraId="584EA9A9" w14:textId="2A66BE57" w:rsidR="000403B1" w:rsidRPr="005C038E" w:rsidRDefault="000403B1" w:rsidP="000403B1">
            <w:pPr>
              <w:numPr>
                <w:ilvl w:val="0"/>
                <w:numId w:val="24"/>
              </w:numPr>
              <w:jc w:val="both"/>
            </w:pPr>
            <w:r w:rsidRPr="005C038E">
              <w:t xml:space="preserve">S. </w:t>
            </w:r>
            <w:proofErr w:type="spellStart"/>
            <w:r w:rsidRPr="005C038E">
              <w:t>Sakan</w:t>
            </w:r>
            <w:proofErr w:type="spellEnd"/>
            <w:r w:rsidRPr="005C038E">
              <w:t xml:space="preserve">, S. </w:t>
            </w:r>
            <w:proofErr w:type="spellStart"/>
            <w:r w:rsidRPr="005C038E">
              <w:t>Frančišković</w:t>
            </w:r>
            <w:proofErr w:type="spellEnd"/>
            <w:r w:rsidRPr="005C038E">
              <w:t xml:space="preserve">-Bilinski, D. Đorđević, A. Popović, N. </w:t>
            </w:r>
            <w:proofErr w:type="spellStart"/>
            <w:proofErr w:type="gramStart"/>
            <w:r w:rsidRPr="005C038E">
              <w:t>Sakan</w:t>
            </w:r>
            <w:proofErr w:type="spellEnd"/>
            <w:r w:rsidRPr="005C038E">
              <w:t>,  S.</w:t>
            </w:r>
            <w:proofErr w:type="gramEnd"/>
            <w:r w:rsidRPr="005C038E">
              <w:t xml:space="preserve"> </w:t>
            </w:r>
            <w:proofErr w:type="spellStart"/>
            <w:r w:rsidRPr="005C038E">
              <w:t>Škrivanj</w:t>
            </w:r>
            <w:proofErr w:type="spellEnd"/>
            <w:r w:rsidRPr="005C038E">
              <w:t>, H. Bilinski (2021) Evaluation of Element Mobility in River Sediment Using Different Single Extraction Procedures and Assessment of Probabilistic Ecological Risk. Water 13, 1411.</w:t>
            </w:r>
          </w:p>
          <w:p w14:paraId="140D56DA" w14:textId="77777777" w:rsidR="00201DC7" w:rsidRPr="005C038E" w:rsidRDefault="00201DC7" w:rsidP="00201DC7">
            <w:pPr>
              <w:pStyle w:val="Odlomakpopisa"/>
            </w:pPr>
          </w:p>
          <w:p w14:paraId="498862B7" w14:textId="4AE63B20" w:rsidR="00201DC7" w:rsidRPr="005C038E" w:rsidRDefault="00201DC7" w:rsidP="00201DC7">
            <w:pPr>
              <w:numPr>
                <w:ilvl w:val="0"/>
                <w:numId w:val="24"/>
              </w:numPr>
              <w:jc w:val="both"/>
            </w:pPr>
            <w:r w:rsidRPr="005C038E">
              <w:t xml:space="preserve">N.M. </w:t>
            </w:r>
            <w:proofErr w:type="spellStart"/>
            <w:r w:rsidR="00B274CF" w:rsidRPr="005C038E">
              <w:t>Sakan</w:t>
            </w:r>
            <w:proofErr w:type="spellEnd"/>
            <w:r w:rsidR="00B274CF" w:rsidRPr="005C038E">
              <w:t>,</w:t>
            </w:r>
            <w:r w:rsidRPr="005C038E">
              <w:t xml:space="preserve"> I. </w:t>
            </w:r>
            <w:proofErr w:type="spellStart"/>
            <w:r w:rsidRPr="005C038E">
              <w:t>Traparic</w:t>
            </w:r>
            <w:proofErr w:type="spellEnd"/>
            <w:r w:rsidRPr="005C038E">
              <w:t xml:space="preserve">, V.A. </w:t>
            </w:r>
            <w:proofErr w:type="spellStart"/>
            <w:r w:rsidRPr="005C038E">
              <w:t>Srecković</w:t>
            </w:r>
            <w:proofErr w:type="spellEnd"/>
            <w:r w:rsidRPr="005C038E">
              <w:t xml:space="preserve"> and M. Ivković, The usage of perceptron, feed and deep feed forward artificial neural networks on the spectroscopy data: astrophysical &amp; fusion plasmas, Contrib. Astron. Obs. </w:t>
            </w:r>
            <w:proofErr w:type="spellStart"/>
            <w:r w:rsidRPr="005C038E">
              <w:t>Skalnaté</w:t>
            </w:r>
            <w:proofErr w:type="spellEnd"/>
            <w:r w:rsidRPr="005C038E">
              <w:t xml:space="preserve"> </w:t>
            </w:r>
            <w:proofErr w:type="spellStart"/>
            <w:r w:rsidRPr="005C038E">
              <w:t>Pleso</w:t>
            </w:r>
            <w:proofErr w:type="spellEnd"/>
            <w:r w:rsidRPr="005C038E">
              <w:t xml:space="preserve"> 52/3, 97–104, (2022) https://doi.org/10.31577/caosp.2022.52.3.97</w:t>
            </w:r>
          </w:p>
          <w:p w14:paraId="2CDF780D" w14:textId="3600EF5C" w:rsidR="00201DC7" w:rsidRPr="005C038E" w:rsidRDefault="00201DC7" w:rsidP="00201DC7">
            <w:pPr>
              <w:numPr>
                <w:ilvl w:val="0"/>
                <w:numId w:val="24"/>
              </w:numPr>
              <w:jc w:val="both"/>
            </w:pPr>
            <w:r w:rsidRPr="005C038E">
              <w:lastRenderedPageBreak/>
              <w:t>Z. Simić, M.S. Dimitrijević, S. Sahal-</w:t>
            </w:r>
            <w:proofErr w:type="spellStart"/>
            <w:r w:rsidRPr="005C038E">
              <w:t>Bréchot</w:t>
            </w:r>
            <w:proofErr w:type="spellEnd"/>
            <w:r w:rsidRPr="005C038E">
              <w:t xml:space="preserve">, N. </w:t>
            </w:r>
            <w:proofErr w:type="spellStart"/>
            <w:r w:rsidRPr="005C038E">
              <w:t>Sakan</w:t>
            </w:r>
            <w:proofErr w:type="spellEnd"/>
            <w:r w:rsidRPr="005C038E">
              <w:t xml:space="preserve">, On the Stark broadening parameters of Sn III spectral lines, Contrib. Astron. Obs. </w:t>
            </w:r>
            <w:proofErr w:type="spellStart"/>
            <w:r w:rsidRPr="005C038E">
              <w:t>Skalnaté</w:t>
            </w:r>
            <w:proofErr w:type="spellEnd"/>
            <w:r w:rsidRPr="005C038E">
              <w:t xml:space="preserve"> </w:t>
            </w:r>
            <w:proofErr w:type="spellStart"/>
            <w:r w:rsidRPr="005C038E">
              <w:t>Pleso</w:t>
            </w:r>
            <w:proofErr w:type="spellEnd"/>
            <w:r w:rsidRPr="005C038E">
              <w:t xml:space="preserve"> 52/3, 35 – 43, (2022) https://doi.org/10.31577/caosp.2022.52.3.35</w:t>
            </w:r>
          </w:p>
          <w:p w14:paraId="1C9BDD04" w14:textId="77777777" w:rsidR="000403B1" w:rsidRPr="005C038E" w:rsidRDefault="000403B1" w:rsidP="000403B1">
            <w:pPr>
              <w:ind w:left="720"/>
              <w:jc w:val="both"/>
            </w:pPr>
          </w:p>
          <w:p w14:paraId="241F608A" w14:textId="4CECFE70" w:rsidR="000403B1" w:rsidRPr="005C038E" w:rsidRDefault="000403B1" w:rsidP="000403B1">
            <w:pPr>
              <w:pStyle w:val="Odlomakpopisa"/>
              <w:numPr>
                <w:ilvl w:val="0"/>
                <w:numId w:val="24"/>
              </w:numPr>
              <w:jc w:val="both"/>
              <w:rPr>
                <w:lang w:val="sr-Cyrl-RS"/>
              </w:rPr>
            </w:pPr>
            <w:r w:rsidRPr="005C038E">
              <w:rPr>
                <w:lang w:val="sr-Cyrl-RS"/>
              </w:rPr>
              <w:t>Simić, Z., Milovanović, N., Sakan, N., Malović, M. (2023) On the Stark broadening of the Re II spectral lines. Adv. Space Res. 71 (2), 1287-1292. https://doi.org/10.1016/j.asr.2022.07.079</w:t>
            </w:r>
          </w:p>
          <w:p w14:paraId="62C74CC5" w14:textId="77777777" w:rsidR="000403B1" w:rsidRPr="000403B1" w:rsidRDefault="000403B1" w:rsidP="000403B1">
            <w:pPr>
              <w:ind w:left="720"/>
              <w:jc w:val="both"/>
              <w:rPr>
                <w:lang w:val="sr-Cyrl-RS"/>
              </w:rPr>
            </w:pPr>
          </w:p>
          <w:p w14:paraId="12D91C14" w14:textId="77777777" w:rsidR="000403B1" w:rsidRPr="005C038E" w:rsidRDefault="000403B1" w:rsidP="000403B1">
            <w:pPr>
              <w:numPr>
                <w:ilvl w:val="0"/>
                <w:numId w:val="24"/>
              </w:numPr>
              <w:jc w:val="both"/>
              <w:rPr>
                <w:u w:val="single"/>
                <w:lang w:val="sr-Cyrl-RS"/>
              </w:rPr>
            </w:pPr>
            <w:r w:rsidRPr="000403B1">
              <w:rPr>
                <w:lang w:val="sr-Cyrl-RS"/>
              </w:rPr>
              <w:t xml:space="preserve">Sakan, S., Mihajlidi-Zelić, A., Ašković, K., Sakan, N., Trifunović, S., Đorđević, D. (2023) The significance of applying different factors for the evaluation of sediment contamination by toxic elements and estimation of the ecological risk. Environ. Sci. Pollut. Res. 30, 53461-53477. </w:t>
            </w:r>
            <w:hyperlink r:id="rId9" w:history="1">
              <w:r w:rsidRPr="000403B1">
                <w:rPr>
                  <w:rStyle w:val="Hiperveza"/>
                  <w:color w:val="auto"/>
                  <w:lang w:val="sr-Cyrl-RS"/>
                </w:rPr>
                <w:t>https://doi.org/10.1007/s11356-023-26111-4</w:t>
              </w:r>
            </w:hyperlink>
          </w:p>
          <w:p w14:paraId="3378960A" w14:textId="77777777" w:rsidR="000403B1" w:rsidRPr="005C038E" w:rsidRDefault="000403B1" w:rsidP="000403B1">
            <w:pPr>
              <w:pStyle w:val="Odlomakpopisa"/>
              <w:rPr>
                <w:u w:val="single"/>
                <w:lang w:val="sr-Cyrl-RS"/>
              </w:rPr>
            </w:pPr>
          </w:p>
          <w:p w14:paraId="1E26041D" w14:textId="2833EC80" w:rsidR="000403B1" w:rsidRPr="005C038E" w:rsidRDefault="000403B1" w:rsidP="000403B1">
            <w:pPr>
              <w:numPr>
                <w:ilvl w:val="0"/>
                <w:numId w:val="24"/>
              </w:numPr>
              <w:jc w:val="both"/>
              <w:rPr>
                <w:lang w:val="sr-Cyrl-RS"/>
              </w:rPr>
            </w:pPr>
            <w:r w:rsidRPr="005C038E">
              <w:rPr>
                <w:lang w:val="sr-Cyrl-RS"/>
              </w:rPr>
              <w:t>Bosak, N.A., Chumakov, A.N., Baran, L.V., Malyutina-Bronskaya, V.V., Ivkovich, M., Sakan, N., A. A. Ivanov, A.A.  (2023) Microstructure and properties of thin zirconium films produced by high-frequency laser deposition. J. Appl. Spectrosc. 90 (6), 877-881</w:t>
            </w:r>
          </w:p>
          <w:p w14:paraId="71E58C66" w14:textId="77777777" w:rsidR="006E2488" w:rsidRPr="005C038E" w:rsidRDefault="006E2488" w:rsidP="006E2488">
            <w:pPr>
              <w:pStyle w:val="Odlomakpopisa"/>
              <w:rPr>
                <w:lang w:val="sr-Cyrl-RS"/>
              </w:rPr>
            </w:pPr>
          </w:p>
          <w:p w14:paraId="4E642E4A" w14:textId="1CB01F71" w:rsidR="006E2488" w:rsidRPr="005C038E" w:rsidRDefault="006E2488" w:rsidP="006E2488">
            <w:pPr>
              <w:numPr>
                <w:ilvl w:val="0"/>
                <w:numId w:val="24"/>
              </w:numPr>
              <w:jc w:val="both"/>
              <w:rPr>
                <w:lang w:val="sr-Cyrl-RS"/>
              </w:rPr>
            </w:pPr>
            <w:r w:rsidRPr="005C038E">
              <w:rPr>
                <w:lang w:val="sr-Cyrl-RS"/>
              </w:rPr>
              <w:t>Z. Simić, M.S. Dimitrijević, N. Sakan (2023) Triply ionized Molybdenum lines in the spectra of the DA-type and the DO-type white dwarfs. Contrib. Astron. Obs. Skalnat´e Pleso 53/3, 27 – 36, (2023) https://doi.org/10.31577/caosp.2023.53.3.27</w:t>
            </w:r>
          </w:p>
          <w:p w14:paraId="74509CAE" w14:textId="77777777" w:rsidR="006E2488" w:rsidRPr="005C038E" w:rsidRDefault="006E2488" w:rsidP="006E2488">
            <w:pPr>
              <w:ind w:left="720"/>
              <w:jc w:val="both"/>
              <w:rPr>
                <w:lang w:val="sr-Cyrl-RS"/>
              </w:rPr>
            </w:pPr>
          </w:p>
          <w:p w14:paraId="78C67E3B" w14:textId="702B782E" w:rsidR="006E2488" w:rsidRPr="000403B1" w:rsidRDefault="006E2488" w:rsidP="006E2488">
            <w:pPr>
              <w:numPr>
                <w:ilvl w:val="0"/>
                <w:numId w:val="24"/>
              </w:numPr>
              <w:jc w:val="both"/>
              <w:rPr>
                <w:lang w:val="sr-Cyrl-RS"/>
              </w:rPr>
            </w:pPr>
            <w:r w:rsidRPr="005C038E">
              <w:rPr>
                <w:lang w:val="sr-Cyrl-RS"/>
              </w:rPr>
              <w:t>Sakan, N., Simić, Z., Srećković, V., Dechev, M. (2023) The development of simplified approach in describing of the ionic field to emitter interaction in stellar and laboratory plasmas. Contrib. Astron. Obs. Skalnaté Pleso 53/3, 101 – 106. https://doi.org/10.31577/caosp.2023.53.3.101</w:t>
            </w:r>
          </w:p>
          <w:p w14:paraId="5FD0EC02" w14:textId="77777777" w:rsidR="000403B1" w:rsidRPr="000403B1" w:rsidRDefault="000403B1" w:rsidP="000403B1">
            <w:pPr>
              <w:ind w:left="720"/>
              <w:jc w:val="both"/>
            </w:pPr>
          </w:p>
          <w:p w14:paraId="10D7E279" w14:textId="5BF00E75" w:rsidR="000403B1" w:rsidRPr="005C038E" w:rsidRDefault="000403B1" w:rsidP="000403B1">
            <w:pPr>
              <w:numPr>
                <w:ilvl w:val="0"/>
                <w:numId w:val="24"/>
              </w:numPr>
              <w:jc w:val="both"/>
              <w:rPr>
                <w:lang w:val="sr-Cyrl-RS"/>
              </w:rPr>
            </w:pPr>
            <w:proofErr w:type="spellStart"/>
            <w:r w:rsidRPr="000403B1">
              <w:t>Sakan</w:t>
            </w:r>
            <w:proofErr w:type="spellEnd"/>
            <w:r w:rsidRPr="000403B1">
              <w:t xml:space="preserve">, S., </w:t>
            </w:r>
            <w:proofErr w:type="spellStart"/>
            <w:r w:rsidRPr="000403B1">
              <w:t>Mihajlidi</w:t>
            </w:r>
            <w:proofErr w:type="spellEnd"/>
            <w:r w:rsidRPr="000403B1">
              <w:t xml:space="preserve">-Zelić, A., </w:t>
            </w:r>
            <w:proofErr w:type="spellStart"/>
            <w:r w:rsidRPr="000403B1">
              <w:t>Sakan</w:t>
            </w:r>
            <w:proofErr w:type="spellEnd"/>
            <w:r w:rsidRPr="000403B1">
              <w:t>, N. </w:t>
            </w:r>
            <w:r w:rsidRPr="000403B1">
              <w:rPr>
                <w:i/>
                <w:iCs/>
              </w:rPr>
              <w:t>et al.</w:t>
            </w:r>
            <w:r w:rsidRPr="000403B1">
              <w:t> Potentially toxic elements in sediments near mines—a comprehensive approach for the assessment of pollution status and associated risk for the surface water environment. </w:t>
            </w:r>
            <w:r w:rsidRPr="000403B1">
              <w:rPr>
                <w:i/>
                <w:iCs/>
              </w:rPr>
              <w:t xml:space="preserve">Environ Sci </w:t>
            </w:r>
            <w:proofErr w:type="spellStart"/>
            <w:r w:rsidRPr="000403B1">
              <w:rPr>
                <w:i/>
                <w:iCs/>
              </w:rPr>
              <w:t>Pollut</w:t>
            </w:r>
            <w:proofErr w:type="spellEnd"/>
            <w:r w:rsidRPr="000403B1">
              <w:rPr>
                <w:i/>
                <w:iCs/>
              </w:rPr>
              <w:t xml:space="preserve"> Res</w:t>
            </w:r>
            <w:r w:rsidRPr="000403B1">
              <w:t> </w:t>
            </w:r>
            <w:r w:rsidRPr="000403B1">
              <w:rPr>
                <w:b/>
                <w:bCs/>
              </w:rPr>
              <w:t>31</w:t>
            </w:r>
            <w:r w:rsidRPr="000403B1">
              <w:t xml:space="preserve">, 16613–16628 (2024). </w:t>
            </w:r>
            <w:hyperlink r:id="rId10" w:history="1">
              <w:r w:rsidRPr="000403B1">
                <w:rPr>
                  <w:rStyle w:val="Hiperveza"/>
                  <w:color w:val="auto"/>
                </w:rPr>
                <w:t>https://doi.org/10.1007/s11356-024-32178-4</w:t>
              </w:r>
            </w:hyperlink>
          </w:p>
          <w:p w14:paraId="23678396" w14:textId="77777777" w:rsidR="000403B1" w:rsidRPr="005C038E" w:rsidRDefault="000403B1" w:rsidP="000403B1">
            <w:pPr>
              <w:pStyle w:val="Odlomakpopisa"/>
              <w:rPr>
                <w:lang w:val="sr-Cyrl-RS"/>
              </w:rPr>
            </w:pPr>
          </w:p>
          <w:p w14:paraId="295430AB" w14:textId="5929E17C" w:rsidR="000403B1" w:rsidRPr="000403B1" w:rsidRDefault="000403B1" w:rsidP="000403B1">
            <w:pPr>
              <w:numPr>
                <w:ilvl w:val="0"/>
                <w:numId w:val="24"/>
              </w:numPr>
              <w:jc w:val="both"/>
              <w:rPr>
                <w:lang w:val="sr-Cyrl-RS"/>
              </w:rPr>
            </w:pPr>
            <w:r w:rsidRPr="005C038E">
              <w:rPr>
                <w:lang w:val="sr-Cyrl-RS"/>
              </w:rPr>
              <w:t>1. Bushinsky, M.V., Chobot, A.N., Baran, L.V., Malyutina-Bronskaya V.V., Obradović, B.M., Sakan, N.M., Bosak, N.A. Structural, Optical, and Electrophysical Properties of La0.13Bi0.87FeO3 Films Obtained by High-Frequency Laser Evaporation in Vacuum. J Appl Spectrosc (2024). https://doi.org/10.1007/s10812-024-01813-w</w:t>
            </w:r>
          </w:p>
          <w:p w14:paraId="4517E564" w14:textId="77777777" w:rsidR="000403B1" w:rsidRPr="000403B1" w:rsidRDefault="000403B1" w:rsidP="000403B1">
            <w:pPr>
              <w:ind w:left="720"/>
              <w:jc w:val="both"/>
              <w:rPr>
                <w:lang w:val="sr-Cyrl-RS"/>
              </w:rPr>
            </w:pPr>
          </w:p>
          <w:p w14:paraId="575A10AD" w14:textId="77777777" w:rsidR="000403B1" w:rsidRPr="000403B1" w:rsidRDefault="000403B1" w:rsidP="000403B1">
            <w:pPr>
              <w:ind w:left="720"/>
              <w:jc w:val="both"/>
              <w:rPr>
                <w:lang w:val="sr-Cyrl-RS"/>
              </w:rPr>
            </w:pPr>
          </w:p>
          <w:p w14:paraId="0A0E344F" w14:textId="77777777" w:rsidR="00942532" w:rsidRPr="005C038E" w:rsidRDefault="00942532" w:rsidP="00942532">
            <w:pPr>
              <w:jc w:val="both"/>
              <w:rPr>
                <w:lang w:val="sr-Cyrl-CS"/>
              </w:rPr>
            </w:pPr>
          </w:p>
          <w:p w14:paraId="5DF96303" w14:textId="77777777" w:rsidR="00536EDA" w:rsidRPr="005C038E" w:rsidRDefault="006A1AEE" w:rsidP="005B294F">
            <w:pPr>
              <w:jc w:val="both"/>
              <w:rPr>
                <w:lang w:val="sr-Cyrl-CS"/>
              </w:rPr>
            </w:pPr>
            <w:r w:rsidRPr="005C038E">
              <w:rPr>
                <w:lang w:val="sr-Cyrl-CS"/>
              </w:rPr>
              <w:tab/>
              <w:t xml:space="preserve"> </w:t>
            </w:r>
            <w:r w:rsidRPr="005C038E">
              <w:rPr>
                <w:lang w:val="sr-Cyrl-CS"/>
              </w:rPr>
              <w:tab/>
              <w:t xml:space="preserve">             </w:t>
            </w:r>
            <w:r w:rsidRPr="005C038E">
              <w:rPr>
                <w:sz w:val="18"/>
                <w:szCs w:val="18"/>
                <w:lang w:val="sr-Cyrl-CS"/>
              </w:rPr>
              <w:t xml:space="preserve"> </w:t>
            </w:r>
          </w:p>
        </w:tc>
      </w:tr>
      <w:tr w:rsidR="006A1AEE" w:rsidRPr="00033D42" w14:paraId="2905CA6C" w14:textId="77777777" w:rsidTr="0079634A">
        <w:tc>
          <w:tcPr>
            <w:tcW w:w="5000" w:type="pct"/>
            <w:tcBorders>
              <w:top w:val="single" w:sz="12" w:space="0" w:color="auto"/>
              <w:left w:val="single" w:sz="12" w:space="0" w:color="auto"/>
              <w:bottom w:val="single" w:sz="12" w:space="0" w:color="auto"/>
              <w:right w:val="single" w:sz="12" w:space="0" w:color="auto"/>
            </w:tcBorders>
          </w:tcPr>
          <w:p w14:paraId="2C53E1AF" w14:textId="77777777" w:rsidR="006A1AEE" w:rsidRDefault="006A1AEE" w:rsidP="0079634A">
            <w:pPr>
              <w:rPr>
                <w:lang w:val="sr-Cyrl-CS"/>
              </w:rPr>
            </w:pPr>
          </w:p>
        </w:tc>
      </w:tr>
    </w:tbl>
    <w:p w14:paraId="5E334E86"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65A20D72" w14:textId="77777777" w:rsidTr="0079634A">
        <w:tc>
          <w:tcPr>
            <w:tcW w:w="5000" w:type="pct"/>
            <w:tcBorders>
              <w:top w:val="single" w:sz="12" w:space="0" w:color="auto"/>
              <w:left w:val="single" w:sz="12" w:space="0" w:color="auto"/>
              <w:bottom w:val="single" w:sz="12" w:space="0" w:color="auto"/>
              <w:right w:val="single" w:sz="12" w:space="0" w:color="auto"/>
            </w:tcBorders>
          </w:tcPr>
          <w:p w14:paraId="71585AD8" w14:textId="77777777" w:rsidR="00536EDA" w:rsidRPr="00410CA2" w:rsidRDefault="00536EDA" w:rsidP="0079634A">
            <w:pPr>
              <w:rPr>
                <w:bCs/>
                <w:szCs w:val="28"/>
              </w:rPr>
            </w:pPr>
            <w:r>
              <w:rPr>
                <w:b/>
                <w:bCs/>
                <w:lang w:val="sr-Cyrl-CS"/>
              </w:rPr>
              <w:lastRenderedPageBreak/>
              <w:t>Научни рад-чланак индексиран у другим индексима</w:t>
            </w:r>
            <w:r w:rsidR="00410CA2">
              <w:rPr>
                <w:b/>
                <w:bCs/>
              </w:rPr>
              <w:t xml:space="preserve"> </w:t>
            </w:r>
            <w:r w:rsidR="00410CA2" w:rsidRPr="00EC1493">
              <w:rPr>
                <w:b/>
                <w:bCs/>
              </w:rPr>
              <w:t>– Scopus</w:t>
            </w:r>
            <w:r w:rsidR="00410CA2">
              <w:rPr>
                <w:b/>
                <w:bCs/>
              </w:rPr>
              <w:t xml:space="preserve"> </w:t>
            </w:r>
          </w:p>
        </w:tc>
      </w:tr>
      <w:tr w:rsidR="00536EDA" w:rsidRPr="00033D42" w14:paraId="7757C9A8" w14:textId="77777777" w:rsidTr="0079634A">
        <w:tc>
          <w:tcPr>
            <w:tcW w:w="5000" w:type="pct"/>
            <w:tcBorders>
              <w:top w:val="single" w:sz="12" w:space="0" w:color="auto"/>
              <w:left w:val="single" w:sz="12" w:space="0" w:color="auto"/>
              <w:bottom w:val="single" w:sz="12" w:space="0" w:color="auto"/>
              <w:right w:val="single" w:sz="12" w:space="0" w:color="auto"/>
            </w:tcBorders>
          </w:tcPr>
          <w:p w14:paraId="14EACDB8" w14:textId="77777777" w:rsidR="00536EDA" w:rsidRDefault="00536EDA" w:rsidP="0079634A">
            <w:pPr>
              <w:rPr>
                <w:lang w:val="sr-Cyrl-CS"/>
              </w:rPr>
            </w:pPr>
          </w:p>
          <w:p w14:paraId="0EE2D6A0" w14:textId="77777777" w:rsidR="00536EDA" w:rsidRPr="00C53607" w:rsidRDefault="00536EDA" w:rsidP="0079634A">
            <w:pPr>
              <w:rPr>
                <w:b/>
                <w:lang w:val="sr-Cyrl-CS"/>
              </w:rPr>
            </w:pPr>
            <w:r w:rsidRPr="00C53607">
              <w:rPr>
                <w:b/>
                <w:lang w:val="sr-Cyrl-CS"/>
              </w:rPr>
              <w:t>Прије избора у звање доцента:</w:t>
            </w:r>
          </w:p>
          <w:p w14:paraId="2F50763E" w14:textId="77777777" w:rsidR="00536EDA" w:rsidRDefault="00536EDA" w:rsidP="0079634A">
            <w:pPr>
              <w:rPr>
                <w:lang w:val="sr-Cyrl-CS"/>
              </w:rPr>
            </w:pPr>
          </w:p>
          <w:p w14:paraId="3CD4F241" w14:textId="77777777" w:rsidR="00536EDA" w:rsidRDefault="00536EDA" w:rsidP="0079634A">
            <w:pPr>
              <w:rPr>
                <w:b/>
              </w:rPr>
            </w:pPr>
            <w:r w:rsidRPr="00C53607">
              <w:rPr>
                <w:b/>
                <w:lang w:val="sr-Cyrl-CS"/>
              </w:rPr>
              <w:t>П</w:t>
            </w:r>
            <w:r>
              <w:rPr>
                <w:b/>
                <w:lang w:val="sr-Cyrl-CS"/>
              </w:rPr>
              <w:t>ослије</w:t>
            </w:r>
            <w:r w:rsidRPr="00C53607">
              <w:rPr>
                <w:b/>
                <w:lang w:val="sr-Cyrl-CS"/>
              </w:rPr>
              <w:t xml:space="preserve"> избора у звање доцента:</w:t>
            </w:r>
          </w:p>
          <w:p w14:paraId="505E7743" w14:textId="77777777" w:rsidR="00410CA2" w:rsidRDefault="00410CA2" w:rsidP="0079634A">
            <w:pPr>
              <w:rPr>
                <w:b/>
              </w:rPr>
            </w:pPr>
          </w:p>
          <w:p w14:paraId="53122266" w14:textId="651E15DB" w:rsidR="00410CA2" w:rsidRPr="00410CA2" w:rsidRDefault="00410CA2" w:rsidP="00EC253B">
            <w:pPr>
              <w:ind w:left="690" w:hanging="360"/>
              <w:jc w:val="both"/>
              <w:rPr>
                <w:color w:val="000000"/>
              </w:rPr>
            </w:pPr>
            <w:r w:rsidRPr="00410CA2">
              <w:rPr>
                <w:color w:val="000000"/>
              </w:rPr>
              <w:t xml:space="preserve">1. </w:t>
            </w:r>
            <w:r w:rsidR="0024516E">
              <w:rPr>
                <w:color w:val="000000"/>
              </w:rPr>
              <w:t xml:space="preserve"> </w:t>
            </w:r>
            <w:proofErr w:type="spellStart"/>
            <w:r w:rsidRPr="00410CA2">
              <w:rPr>
                <w:color w:val="000000"/>
              </w:rPr>
              <w:t>Sakan</w:t>
            </w:r>
            <w:proofErr w:type="spellEnd"/>
            <w:r w:rsidRPr="00410CA2">
              <w:rPr>
                <w:color w:val="000000"/>
              </w:rPr>
              <w:t xml:space="preserve"> S, </w:t>
            </w:r>
            <w:proofErr w:type="spellStart"/>
            <w:r w:rsidRPr="00410CA2">
              <w:rPr>
                <w:color w:val="000000"/>
              </w:rPr>
              <w:t>Sakan</w:t>
            </w:r>
            <w:proofErr w:type="spellEnd"/>
            <w:r w:rsidRPr="00410CA2">
              <w:rPr>
                <w:color w:val="000000"/>
              </w:rPr>
              <w:t xml:space="preserve"> N, Đorđević D (2015) Evaluation of the possibility of using normalization with cobalt in detection of anthropogenic heavy metals in sediments, in Advances in Chemistry Research, Volume 26, 167-183, Editor: James C. Taylor. Nova Science Publishers, New York, </w:t>
            </w:r>
            <w:r w:rsidRPr="00410CA2">
              <w:rPr>
                <w:b/>
                <w:color w:val="000000"/>
              </w:rPr>
              <w:t xml:space="preserve">ISBN: 978-1-63482-508-5 </w:t>
            </w:r>
          </w:p>
          <w:p w14:paraId="79BE93D2" w14:textId="77777777" w:rsidR="00410CA2" w:rsidRPr="00410CA2" w:rsidRDefault="00410CA2" w:rsidP="00EC253B">
            <w:pPr>
              <w:ind w:left="690" w:firstLine="60"/>
              <w:jc w:val="both"/>
              <w:rPr>
                <w:color w:val="000000"/>
              </w:rPr>
            </w:pPr>
          </w:p>
          <w:p w14:paraId="1F39C74B" w14:textId="598A2AE1" w:rsidR="00410CA2" w:rsidRDefault="00410CA2" w:rsidP="00EC253B">
            <w:pPr>
              <w:pStyle w:val="Odlomakpopisa"/>
              <w:numPr>
                <w:ilvl w:val="0"/>
                <w:numId w:val="2"/>
              </w:numPr>
              <w:jc w:val="both"/>
              <w:rPr>
                <w:b/>
                <w:color w:val="000000"/>
              </w:rPr>
            </w:pPr>
            <w:proofErr w:type="spellStart"/>
            <w:r w:rsidRPr="00EC253B">
              <w:rPr>
                <w:color w:val="000000"/>
              </w:rPr>
              <w:t>Sakan</w:t>
            </w:r>
            <w:proofErr w:type="spellEnd"/>
            <w:r w:rsidRPr="00EC253B">
              <w:rPr>
                <w:color w:val="000000"/>
              </w:rPr>
              <w:t xml:space="preserve"> S, </w:t>
            </w:r>
            <w:proofErr w:type="spellStart"/>
            <w:r w:rsidRPr="00EC253B">
              <w:rPr>
                <w:color w:val="000000"/>
              </w:rPr>
              <w:t>Sakan</w:t>
            </w:r>
            <w:proofErr w:type="spellEnd"/>
            <w:r w:rsidRPr="00EC253B">
              <w:rPr>
                <w:color w:val="000000"/>
              </w:rPr>
              <w:t xml:space="preserve"> N, Đorđević D (2015) Pollution characteristics and potential ecological risk assessment of heavy metals in river sediments based on calculation of pollution indices, in Advances in Environmental Research, Volume 41, 63-84, Editor: Justin A. Daniels. Nova Science Publishers, New York, </w:t>
            </w:r>
            <w:r w:rsidRPr="00EC253B">
              <w:rPr>
                <w:b/>
                <w:color w:val="000000"/>
              </w:rPr>
              <w:t xml:space="preserve">ISBN: 978-1-63482-885-7 </w:t>
            </w:r>
          </w:p>
          <w:p w14:paraId="461B5A97" w14:textId="77777777" w:rsidR="00EC253B" w:rsidRPr="00EC253B" w:rsidRDefault="00EC253B" w:rsidP="00EC253B">
            <w:pPr>
              <w:pStyle w:val="Odlomakpopisa"/>
              <w:jc w:val="both"/>
              <w:rPr>
                <w:b/>
                <w:color w:val="000000"/>
              </w:rPr>
            </w:pPr>
          </w:p>
          <w:p w14:paraId="0D9E432A" w14:textId="2C76D034" w:rsidR="00EC253B" w:rsidRPr="00EC253B" w:rsidRDefault="00EC253B" w:rsidP="00EC253B">
            <w:pPr>
              <w:pStyle w:val="Odlomakpopisa"/>
              <w:numPr>
                <w:ilvl w:val="0"/>
                <w:numId w:val="2"/>
              </w:numPr>
              <w:rPr>
                <w:color w:val="000000"/>
              </w:rPr>
            </w:pPr>
            <w:proofErr w:type="spellStart"/>
            <w:r w:rsidRPr="00EC253B">
              <w:rPr>
                <w:color w:val="000000"/>
              </w:rPr>
              <w:t>Sakan</w:t>
            </w:r>
            <w:proofErr w:type="spellEnd"/>
            <w:r w:rsidRPr="00EC253B">
              <w:rPr>
                <w:color w:val="000000"/>
              </w:rPr>
              <w:t xml:space="preserve">, S., </w:t>
            </w:r>
            <w:proofErr w:type="spellStart"/>
            <w:r w:rsidRPr="00EC253B">
              <w:rPr>
                <w:color w:val="000000"/>
              </w:rPr>
              <w:t>Sakan</w:t>
            </w:r>
            <w:proofErr w:type="spellEnd"/>
            <w:r w:rsidRPr="00EC253B">
              <w:rPr>
                <w:color w:val="000000"/>
              </w:rPr>
              <w:t>, N., Đorđević, D (2018)</w:t>
            </w:r>
            <w:r w:rsidR="0024516E">
              <w:rPr>
                <w:color w:val="000000"/>
              </w:rPr>
              <w:t xml:space="preserve"> </w:t>
            </w:r>
            <w:r w:rsidRPr="00EC253B">
              <w:rPr>
                <w:color w:val="000000"/>
              </w:rPr>
              <w:t>Identification, evaluation, and estimation of the levels of potentially harmful trace elements in sediments based on the application of different methods. In Biogeochemistry of Trace elements, Editors: Pokrovsky, O., and Viers, J., Nova Science Publishers, New York, ISBN: 978-1-53614-244-0</w:t>
            </w:r>
          </w:p>
          <w:p w14:paraId="1C79D792" w14:textId="77777777" w:rsidR="00F566BC" w:rsidRDefault="00F566BC" w:rsidP="0092701D">
            <w:pPr>
              <w:jc w:val="both"/>
              <w:rPr>
                <w:b/>
                <w:color w:val="FF0000"/>
              </w:rPr>
            </w:pPr>
          </w:p>
          <w:p w14:paraId="52ADF9DF" w14:textId="77777777" w:rsidR="00536EDA" w:rsidRPr="00036094" w:rsidRDefault="00536EDA" w:rsidP="003A3382">
            <w:pPr>
              <w:jc w:val="both"/>
              <w:rPr>
                <w:lang w:val="sr-Cyrl-CS"/>
              </w:rPr>
            </w:pPr>
          </w:p>
        </w:tc>
      </w:tr>
    </w:tbl>
    <w:p w14:paraId="7DE03693" w14:textId="77777777" w:rsidR="00536EDA" w:rsidRDefault="00536EDA" w:rsidP="00536EDA">
      <w:pPr>
        <w:rPr>
          <w:b/>
          <w:lang w:val="sr-Cyrl-CS"/>
        </w:rPr>
      </w:pPr>
    </w:p>
    <w:p w14:paraId="1D9AB20C" w14:textId="77777777" w:rsidR="00306247" w:rsidRDefault="00306247" w:rsidP="00536EDA">
      <w:pPr>
        <w:rPr>
          <w:b/>
          <w:lang w:val="sr-Cyrl-CS"/>
        </w:rPr>
      </w:pPr>
    </w:p>
    <w:p w14:paraId="52AD2796" w14:textId="77777777" w:rsidR="00306247" w:rsidRDefault="00306247" w:rsidP="00536EDA">
      <w:pPr>
        <w:rPr>
          <w:b/>
          <w:lang w:val="sr-Cyrl-CS"/>
        </w:rPr>
      </w:pPr>
    </w:p>
    <w:p w14:paraId="57D48C4B" w14:textId="77777777" w:rsidR="00306247" w:rsidRDefault="00306247"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5CAED6B2" w14:textId="77777777" w:rsidTr="0079634A">
        <w:tc>
          <w:tcPr>
            <w:tcW w:w="5000" w:type="pct"/>
            <w:tcBorders>
              <w:top w:val="single" w:sz="12" w:space="0" w:color="auto"/>
              <w:left w:val="single" w:sz="12" w:space="0" w:color="auto"/>
              <w:bottom w:val="single" w:sz="12" w:space="0" w:color="auto"/>
              <w:right w:val="single" w:sz="12" w:space="0" w:color="auto"/>
            </w:tcBorders>
          </w:tcPr>
          <w:p w14:paraId="1016FB2E" w14:textId="77777777" w:rsidR="00536EDA" w:rsidRPr="00C53607" w:rsidRDefault="00536EDA" w:rsidP="0079634A">
            <w:pPr>
              <w:rPr>
                <w:bCs/>
                <w:szCs w:val="28"/>
                <w:lang w:val="sr-Cyrl-CS"/>
              </w:rPr>
            </w:pPr>
            <w:r>
              <w:rPr>
                <w:b/>
                <w:bCs/>
                <w:lang w:val="sr-Cyrl-CS"/>
              </w:rPr>
              <w:t>Научни рад-чланак у часопису са рецензијом</w:t>
            </w:r>
          </w:p>
        </w:tc>
      </w:tr>
      <w:tr w:rsidR="00536EDA" w:rsidRPr="00033D42" w14:paraId="51A5E106" w14:textId="77777777" w:rsidTr="0079634A">
        <w:tc>
          <w:tcPr>
            <w:tcW w:w="5000" w:type="pct"/>
            <w:tcBorders>
              <w:top w:val="single" w:sz="12" w:space="0" w:color="auto"/>
              <w:left w:val="single" w:sz="12" w:space="0" w:color="auto"/>
              <w:bottom w:val="single" w:sz="12" w:space="0" w:color="auto"/>
              <w:right w:val="single" w:sz="12" w:space="0" w:color="auto"/>
            </w:tcBorders>
          </w:tcPr>
          <w:p w14:paraId="3A6F5357" w14:textId="77777777" w:rsidR="00536EDA" w:rsidRDefault="00536EDA" w:rsidP="0079634A">
            <w:pPr>
              <w:rPr>
                <w:lang w:val="sr-Cyrl-CS"/>
              </w:rPr>
            </w:pPr>
          </w:p>
          <w:p w14:paraId="5BDD00ED" w14:textId="77777777" w:rsidR="00536EDA" w:rsidRPr="00C53607" w:rsidRDefault="00536EDA" w:rsidP="0079634A">
            <w:pPr>
              <w:rPr>
                <w:b/>
                <w:lang w:val="sr-Cyrl-CS"/>
              </w:rPr>
            </w:pPr>
            <w:r w:rsidRPr="00C53607">
              <w:rPr>
                <w:b/>
                <w:lang w:val="sr-Cyrl-CS"/>
              </w:rPr>
              <w:t>Прије избора у звање доцента:</w:t>
            </w:r>
          </w:p>
          <w:p w14:paraId="48797983" w14:textId="77777777" w:rsidR="00536EDA" w:rsidRDefault="00536EDA" w:rsidP="009B7250">
            <w:pPr>
              <w:autoSpaceDE w:val="0"/>
              <w:autoSpaceDN w:val="0"/>
              <w:adjustRightInd w:val="0"/>
              <w:jc w:val="both"/>
              <w:rPr>
                <w:lang w:val="sr-Cyrl-CS"/>
              </w:rPr>
            </w:pPr>
          </w:p>
          <w:p w14:paraId="77376244" w14:textId="77777777" w:rsidR="00536EDA" w:rsidRDefault="00536EDA" w:rsidP="0079634A">
            <w:pPr>
              <w:rPr>
                <w:b/>
                <w:lang w:val="sr-Cyrl-CS"/>
              </w:rPr>
            </w:pPr>
            <w:r w:rsidRPr="00C53607">
              <w:rPr>
                <w:b/>
                <w:lang w:val="sr-Cyrl-CS"/>
              </w:rPr>
              <w:t>П</w:t>
            </w:r>
            <w:r>
              <w:rPr>
                <w:b/>
                <w:lang w:val="sr-Cyrl-CS"/>
              </w:rPr>
              <w:t>ослије</w:t>
            </w:r>
            <w:r w:rsidRPr="00C53607">
              <w:rPr>
                <w:b/>
                <w:lang w:val="sr-Cyrl-CS"/>
              </w:rPr>
              <w:t xml:space="preserve"> избора у звање доцента:</w:t>
            </w:r>
          </w:p>
          <w:p w14:paraId="22C1B614" w14:textId="77777777" w:rsidR="00B65347" w:rsidRDefault="00B65347" w:rsidP="0079634A">
            <w:pPr>
              <w:rPr>
                <w:b/>
                <w:lang w:val="sr-Cyrl-CS"/>
              </w:rPr>
            </w:pPr>
          </w:p>
          <w:p w14:paraId="7C72DBFA" w14:textId="77777777" w:rsidR="00B65347" w:rsidRPr="00FB2205" w:rsidRDefault="00B65347" w:rsidP="00E71BF6">
            <w:pPr>
              <w:ind w:left="450"/>
              <w:jc w:val="both"/>
              <w:rPr>
                <w:color w:val="000000"/>
              </w:rPr>
            </w:pPr>
            <w:r w:rsidRPr="00FB2205">
              <w:rPr>
                <w:color w:val="000000"/>
              </w:rPr>
              <w:t xml:space="preserve">1. A. A. Mihajlov, N. M. </w:t>
            </w:r>
            <w:proofErr w:type="spellStart"/>
            <w:r w:rsidRPr="00FB2205">
              <w:rPr>
                <w:color w:val="000000"/>
              </w:rPr>
              <w:t>Sakan</w:t>
            </w:r>
            <w:proofErr w:type="spellEnd"/>
            <w:r w:rsidRPr="00FB2205">
              <w:rPr>
                <w:color w:val="000000"/>
              </w:rPr>
              <w:t xml:space="preserve"> and V. A. </w:t>
            </w:r>
            <w:proofErr w:type="spellStart"/>
            <w:r w:rsidRPr="00FB2205">
              <w:rPr>
                <w:color w:val="000000"/>
              </w:rPr>
              <w:t>Sreković</w:t>
            </w:r>
            <w:proofErr w:type="spellEnd"/>
            <w:r w:rsidRPr="00FB2205">
              <w:rPr>
                <w:color w:val="000000"/>
              </w:rPr>
              <w:t xml:space="preserve"> (2017) HF characteristics of the astrophysical plasmas, </w:t>
            </w:r>
            <w:proofErr w:type="spellStart"/>
            <w:r w:rsidRPr="00FB2205">
              <w:rPr>
                <w:color w:val="000000"/>
              </w:rPr>
              <w:t>Publ</w:t>
            </w:r>
            <w:proofErr w:type="spellEnd"/>
            <w:r w:rsidRPr="00FB2205">
              <w:rPr>
                <w:color w:val="000000"/>
              </w:rPr>
              <w:t xml:space="preserve"> AOB, No. 96, p. 179-182 </w:t>
            </w:r>
            <w:hyperlink r:id="rId11" w:history="1">
              <w:r w:rsidRPr="00FB2205">
                <w:rPr>
                  <w:color w:val="000000"/>
                </w:rPr>
                <w:t>http://publications.aob.rs/96/pdf/179-182.pdf</w:t>
              </w:r>
            </w:hyperlink>
          </w:p>
          <w:p w14:paraId="5D6E074C" w14:textId="77777777" w:rsidR="00B65347" w:rsidRPr="00FB2205" w:rsidRDefault="00B65347" w:rsidP="00E71BF6">
            <w:pPr>
              <w:ind w:left="450"/>
              <w:jc w:val="both"/>
              <w:rPr>
                <w:color w:val="000000"/>
              </w:rPr>
            </w:pPr>
          </w:p>
          <w:p w14:paraId="611AC3A7" w14:textId="77777777" w:rsidR="00B65347" w:rsidRPr="00FB2205" w:rsidRDefault="00B65347" w:rsidP="00E71BF6">
            <w:pPr>
              <w:ind w:left="450"/>
              <w:jc w:val="both"/>
              <w:rPr>
                <w:color w:val="000000"/>
              </w:rPr>
            </w:pPr>
            <w:r w:rsidRPr="00FB2205">
              <w:rPr>
                <w:color w:val="000000"/>
              </w:rPr>
              <w:t xml:space="preserve">2. N. </w:t>
            </w:r>
            <w:proofErr w:type="spellStart"/>
            <w:r w:rsidRPr="00FB2205">
              <w:rPr>
                <w:color w:val="000000"/>
              </w:rPr>
              <w:t>Sakan</w:t>
            </w:r>
            <w:proofErr w:type="spellEnd"/>
            <w:r w:rsidRPr="00FB2205">
              <w:rPr>
                <w:color w:val="000000"/>
              </w:rPr>
              <w:t xml:space="preserve">, Vladimir A. </w:t>
            </w:r>
            <w:proofErr w:type="spellStart"/>
            <w:r w:rsidRPr="00FB2205">
              <w:rPr>
                <w:color w:val="000000"/>
              </w:rPr>
              <w:t>Srećković</w:t>
            </w:r>
            <w:proofErr w:type="spellEnd"/>
            <w:r w:rsidRPr="00FB2205">
              <w:rPr>
                <w:color w:val="000000"/>
              </w:rPr>
              <w:t xml:space="preserve">, Z. Simic, Milan S. Dimitrijević (2018) The Application of the </w:t>
            </w:r>
            <w:proofErr w:type="spellStart"/>
            <w:r w:rsidRPr="00FB2205">
              <w:rPr>
                <w:color w:val="000000"/>
              </w:rPr>
              <w:t>CutOff</w:t>
            </w:r>
            <w:proofErr w:type="spellEnd"/>
            <w:r w:rsidRPr="00FB2205">
              <w:rPr>
                <w:color w:val="000000"/>
              </w:rPr>
              <w:t xml:space="preserve"> Coulomb Model Potential for the Calculation of Bound-Bound State Transitions, Atoms, MDPI, 6,4, https://doi.org/10.3390/atoms6010004 Special Issue: Spectral Line Shapes in Astrophysics and Related Topics</w:t>
            </w:r>
          </w:p>
          <w:p w14:paraId="5AD0BDBA" w14:textId="77777777" w:rsidR="00B65347" w:rsidRPr="00FB2205" w:rsidRDefault="00B65347" w:rsidP="00B65347">
            <w:pPr>
              <w:jc w:val="both"/>
              <w:rPr>
                <w:color w:val="000000"/>
              </w:rPr>
            </w:pPr>
          </w:p>
          <w:p w14:paraId="150B5D2B" w14:textId="77777777" w:rsidR="00B65347" w:rsidRPr="00FB2205" w:rsidRDefault="00B65347" w:rsidP="009741D7">
            <w:pPr>
              <w:ind w:left="360"/>
              <w:jc w:val="both"/>
              <w:rPr>
                <w:color w:val="000000"/>
              </w:rPr>
            </w:pPr>
            <w:r w:rsidRPr="00FB2205">
              <w:rPr>
                <w:color w:val="000000"/>
              </w:rPr>
              <w:t xml:space="preserve">3. N. M. </w:t>
            </w:r>
            <w:proofErr w:type="spellStart"/>
            <w:r w:rsidRPr="00FB2205">
              <w:rPr>
                <w:color w:val="000000"/>
              </w:rPr>
              <w:t>Sakan</w:t>
            </w:r>
            <w:proofErr w:type="spellEnd"/>
            <w:r w:rsidRPr="00FB2205">
              <w:rPr>
                <w:color w:val="000000"/>
              </w:rPr>
              <w:t xml:space="preserve">, V. A. </w:t>
            </w:r>
            <w:proofErr w:type="spellStart"/>
            <w:r w:rsidRPr="00FB2205">
              <w:rPr>
                <w:color w:val="000000"/>
              </w:rPr>
              <w:t>Srećković</w:t>
            </w:r>
            <w:proofErr w:type="spellEnd"/>
            <w:r w:rsidRPr="00FB2205">
              <w:rPr>
                <w:color w:val="000000"/>
              </w:rPr>
              <w:t xml:space="preserve">, Z. Simić and M. S. Dimitrijević (2018) The spectral coefficients of absorption processes in dense strongly ionized astrophysical plasmas </w:t>
            </w:r>
            <w:r w:rsidRPr="00FB2205">
              <w:rPr>
                <w:color w:val="000000"/>
              </w:rPr>
              <w:lastRenderedPageBreak/>
              <w:t xml:space="preserve">Publ. Astron. Obs. Belgrade No. 98, p. 325-328 </w:t>
            </w:r>
            <w:hyperlink r:id="rId12" w:history="1">
              <w:r w:rsidRPr="00FB2205">
                <w:rPr>
                  <w:color w:val="000000"/>
                </w:rPr>
                <w:t>http://publications.aob.rs/98/pdf/325-328.pdf</w:t>
              </w:r>
            </w:hyperlink>
          </w:p>
          <w:p w14:paraId="7001F0DE" w14:textId="77777777" w:rsidR="00B65347" w:rsidRPr="00FB2205" w:rsidRDefault="00B65347" w:rsidP="00B65347">
            <w:pPr>
              <w:jc w:val="both"/>
              <w:rPr>
                <w:color w:val="000000"/>
              </w:rPr>
            </w:pPr>
          </w:p>
          <w:p w14:paraId="158261F9" w14:textId="77777777" w:rsidR="00B65347" w:rsidRPr="00FB2205" w:rsidRDefault="00B65347" w:rsidP="009741D7">
            <w:pPr>
              <w:ind w:left="360"/>
              <w:jc w:val="both"/>
              <w:rPr>
                <w:color w:val="000000"/>
              </w:rPr>
            </w:pPr>
            <w:r w:rsidRPr="00FB2205">
              <w:rPr>
                <w:color w:val="000000"/>
              </w:rPr>
              <w:t xml:space="preserve">4. V.A. </w:t>
            </w:r>
            <w:proofErr w:type="spellStart"/>
            <w:r w:rsidRPr="00FB2205">
              <w:rPr>
                <w:color w:val="000000"/>
              </w:rPr>
              <w:t>Srećković</w:t>
            </w:r>
            <w:proofErr w:type="spellEnd"/>
            <w:r w:rsidRPr="00FB2205">
              <w:rPr>
                <w:color w:val="000000"/>
              </w:rPr>
              <w:t xml:space="preserve">, A.A. Mihajlov, N.M. </w:t>
            </w:r>
            <w:proofErr w:type="spellStart"/>
            <w:r w:rsidRPr="00FB2205">
              <w:rPr>
                <w:color w:val="000000"/>
              </w:rPr>
              <w:t>Sakan</w:t>
            </w:r>
            <w:proofErr w:type="spellEnd"/>
            <w:r w:rsidRPr="00FB2205">
              <w:rPr>
                <w:color w:val="000000"/>
              </w:rPr>
              <w:t xml:space="preserve">, </w:t>
            </w:r>
            <w:proofErr w:type="spellStart"/>
            <w:r w:rsidRPr="00FB2205">
              <w:rPr>
                <w:color w:val="000000"/>
              </w:rPr>
              <w:t>Lj.M</w:t>
            </w:r>
            <w:proofErr w:type="spellEnd"/>
            <w:r w:rsidRPr="00FB2205">
              <w:rPr>
                <w:color w:val="000000"/>
              </w:rPr>
              <w:t xml:space="preserve">. </w:t>
            </w:r>
            <w:proofErr w:type="spellStart"/>
            <w:r w:rsidRPr="00FB2205">
              <w:rPr>
                <w:color w:val="000000"/>
              </w:rPr>
              <w:t>Ignjatovic</w:t>
            </w:r>
            <w:proofErr w:type="spellEnd"/>
            <w:r w:rsidRPr="00FB2205">
              <w:rPr>
                <w:color w:val="000000"/>
              </w:rPr>
              <w:t xml:space="preserve">, M.S. Dimitrijevic, D. </w:t>
            </w:r>
            <w:proofErr w:type="spellStart"/>
            <w:r w:rsidRPr="00FB2205">
              <w:rPr>
                <w:color w:val="000000"/>
              </w:rPr>
              <w:t>Jevremovic</w:t>
            </w:r>
            <w:proofErr w:type="spellEnd"/>
            <w:r w:rsidRPr="00FB2205">
              <w:rPr>
                <w:color w:val="000000"/>
              </w:rPr>
              <w:t xml:space="preserve">, V. </w:t>
            </w:r>
            <w:proofErr w:type="spellStart"/>
            <w:r w:rsidRPr="00FB2205">
              <w:rPr>
                <w:color w:val="000000"/>
              </w:rPr>
              <w:t>Vujcic</w:t>
            </w:r>
            <w:proofErr w:type="spellEnd"/>
            <w:r w:rsidRPr="00FB2205">
              <w:rPr>
                <w:color w:val="000000"/>
              </w:rPr>
              <w:t xml:space="preserve"> (2018) HF electric properties of the astrophysical plasmas Astronomical and Astrophysical Transactions (</w:t>
            </w:r>
            <w:proofErr w:type="spellStart"/>
            <w:r w:rsidRPr="00FB2205">
              <w:rPr>
                <w:color w:val="000000"/>
              </w:rPr>
              <w:t>AApTr</w:t>
            </w:r>
            <w:proofErr w:type="spellEnd"/>
            <w:r w:rsidRPr="00FB2205">
              <w:rPr>
                <w:color w:val="000000"/>
              </w:rPr>
              <w:t xml:space="preserve">) ISSN: 10556796, Vol. 30, Issue 3, pages 307 - 314 </w:t>
            </w:r>
          </w:p>
          <w:p w14:paraId="45F54188" w14:textId="77777777" w:rsidR="00B65347" w:rsidRPr="00FB2205" w:rsidRDefault="00B65347" w:rsidP="00B65347">
            <w:pPr>
              <w:jc w:val="both"/>
              <w:rPr>
                <w:color w:val="000000"/>
              </w:rPr>
            </w:pPr>
          </w:p>
          <w:p w14:paraId="6CDFE176" w14:textId="77777777" w:rsidR="00B65347" w:rsidRDefault="00B65347" w:rsidP="009741D7">
            <w:pPr>
              <w:ind w:left="360"/>
              <w:jc w:val="both"/>
              <w:rPr>
                <w:color w:val="000000"/>
              </w:rPr>
            </w:pPr>
            <w:r w:rsidRPr="00FB2205">
              <w:rPr>
                <w:color w:val="000000"/>
              </w:rPr>
              <w:t xml:space="preserve">5. A.A. Mihajlov, V.A. </w:t>
            </w:r>
            <w:proofErr w:type="spellStart"/>
            <w:r w:rsidRPr="00FB2205">
              <w:rPr>
                <w:color w:val="000000"/>
              </w:rPr>
              <w:t>Srećković</w:t>
            </w:r>
            <w:proofErr w:type="spellEnd"/>
            <w:r w:rsidRPr="00FB2205">
              <w:rPr>
                <w:color w:val="000000"/>
              </w:rPr>
              <w:t xml:space="preserve">, N.M. </w:t>
            </w:r>
            <w:proofErr w:type="spellStart"/>
            <w:r w:rsidRPr="00FB2205">
              <w:rPr>
                <w:color w:val="000000"/>
              </w:rPr>
              <w:t>Sakan</w:t>
            </w:r>
            <w:proofErr w:type="spellEnd"/>
            <w:r w:rsidRPr="00FB2205">
              <w:rPr>
                <w:color w:val="000000"/>
              </w:rPr>
              <w:t>, M.S. Dimitrijevic (2018) Inverse bremsstrahlung in dwarf atmospheres: the absorption coefficients and Gaunt factors Astronomical and Astrophysical Transactions (</w:t>
            </w:r>
            <w:proofErr w:type="spellStart"/>
            <w:r w:rsidRPr="00FB2205">
              <w:rPr>
                <w:color w:val="000000"/>
              </w:rPr>
              <w:t>AApTr</w:t>
            </w:r>
            <w:proofErr w:type="spellEnd"/>
            <w:r w:rsidRPr="00FB2205">
              <w:rPr>
                <w:color w:val="000000"/>
              </w:rPr>
              <w:t>) ISSN: 10556796 Vol. 30, Issue 3, pages 291 – 29</w:t>
            </w:r>
          </w:p>
          <w:p w14:paraId="63D94AA6" w14:textId="77777777" w:rsidR="00F566BC" w:rsidRDefault="00F566BC" w:rsidP="009741D7">
            <w:pPr>
              <w:ind w:left="360"/>
              <w:jc w:val="both"/>
              <w:rPr>
                <w:color w:val="000000"/>
              </w:rPr>
            </w:pPr>
          </w:p>
          <w:p w14:paraId="2211B9F8" w14:textId="77777777" w:rsidR="00F566BC" w:rsidRPr="003A3382" w:rsidRDefault="00F566BC" w:rsidP="00F566BC">
            <w:pPr>
              <w:jc w:val="both"/>
              <w:rPr>
                <w:b/>
                <w:lang w:val="sr-Latn-RS"/>
              </w:rPr>
            </w:pPr>
            <w:r w:rsidRPr="003A3382">
              <w:rPr>
                <w:b/>
                <w:lang w:val="sr-Cyrl-CS"/>
              </w:rPr>
              <w:t>Послије избора у звање ванредног професора:</w:t>
            </w:r>
          </w:p>
          <w:p w14:paraId="592FE5A5" w14:textId="77777777" w:rsidR="001351BB" w:rsidRPr="003A3382" w:rsidRDefault="001351BB" w:rsidP="00F566BC">
            <w:pPr>
              <w:jc w:val="both"/>
              <w:rPr>
                <w:b/>
                <w:lang w:val="sr-Latn-RS"/>
              </w:rPr>
            </w:pPr>
          </w:p>
          <w:p w14:paraId="1D1815A5" w14:textId="60F984F3" w:rsidR="00F566BC" w:rsidRPr="003A3382" w:rsidRDefault="001351BB" w:rsidP="001351BB">
            <w:pPr>
              <w:pStyle w:val="Odlomakpopisa"/>
              <w:numPr>
                <w:ilvl w:val="0"/>
                <w:numId w:val="27"/>
              </w:numPr>
              <w:jc w:val="both"/>
            </w:pPr>
            <w:proofErr w:type="spellStart"/>
            <w:r w:rsidRPr="003A3382">
              <w:t>Bogomaz</w:t>
            </w:r>
            <w:proofErr w:type="spellEnd"/>
            <w:r w:rsidRPr="003A3382">
              <w:t xml:space="preserve">, A.A., Pinchuk, M.E., Budin, A.V., Leks, A.G., </w:t>
            </w:r>
            <w:proofErr w:type="spellStart"/>
            <w:r w:rsidRPr="003A3382">
              <w:t>Sakan</w:t>
            </w:r>
            <w:proofErr w:type="spellEnd"/>
            <w:r w:rsidRPr="003A3382">
              <w:t>, N.M (2020) Comparison of megaampere channel temperature value measured by different methods at its maximal contraction in high density hydrogen. Journal of Physics: Conference Series, 2020, 1556(1), 012082</w:t>
            </w:r>
          </w:p>
          <w:p w14:paraId="54D36C5D" w14:textId="77777777" w:rsidR="001351BB" w:rsidRPr="003A3382" w:rsidRDefault="001351BB" w:rsidP="001351BB">
            <w:pPr>
              <w:pStyle w:val="Odlomakpopisa"/>
              <w:ind w:left="660"/>
              <w:jc w:val="both"/>
            </w:pPr>
          </w:p>
          <w:p w14:paraId="7CF341E2" w14:textId="1DC84614" w:rsidR="001351BB" w:rsidRPr="003A3382" w:rsidRDefault="001351BB" w:rsidP="001351BB">
            <w:pPr>
              <w:pStyle w:val="Odlomakpopisa"/>
              <w:numPr>
                <w:ilvl w:val="0"/>
                <w:numId w:val="27"/>
              </w:numPr>
              <w:jc w:val="both"/>
            </w:pPr>
            <w:r w:rsidRPr="003A3382">
              <w:t xml:space="preserve">Simić, Z., </w:t>
            </w:r>
            <w:proofErr w:type="spellStart"/>
            <w:r w:rsidRPr="003A3382">
              <w:t>Sakan</w:t>
            </w:r>
            <w:proofErr w:type="spellEnd"/>
            <w:r w:rsidRPr="003A3382">
              <w:t xml:space="preserve">, N.M., Milovanović, N., Martinović, M (2021) Singly ionized Iridium spectral lines in the atmosphere of hot stars. International Astronomy and astrophysics Research Journal. 3(2), 33-47.  </w:t>
            </w:r>
          </w:p>
          <w:p w14:paraId="1B3366B3" w14:textId="77777777" w:rsidR="001351BB" w:rsidRPr="003A3382" w:rsidRDefault="001351BB" w:rsidP="001351BB">
            <w:pPr>
              <w:pStyle w:val="Odlomakpopisa"/>
              <w:ind w:left="660"/>
              <w:jc w:val="both"/>
            </w:pPr>
          </w:p>
          <w:p w14:paraId="2BE7F64E" w14:textId="1AEDC1DA" w:rsidR="001351BB" w:rsidRPr="003A3382" w:rsidRDefault="001351BB" w:rsidP="001351BB">
            <w:pPr>
              <w:pStyle w:val="Odlomakpopisa"/>
              <w:numPr>
                <w:ilvl w:val="0"/>
                <w:numId w:val="27"/>
              </w:numPr>
              <w:jc w:val="both"/>
            </w:pPr>
            <w:r w:rsidRPr="003A3382">
              <w:t xml:space="preserve">Simić, Z., </w:t>
            </w:r>
            <w:proofErr w:type="spellStart"/>
            <w:r w:rsidRPr="003A3382">
              <w:t>Sakan</w:t>
            </w:r>
            <w:proofErr w:type="spellEnd"/>
            <w:r w:rsidRPr="003A3382">
              <w:t>, N.M. (2021) Stark widths and shifts of Rh II in chemically peculiar stars. International Astronomy and astrophysics Research Journal. 3(3), 37-48.</w:t>
            </w:r>
          </w:p>
          <w:p w14:paraId="379FA66D" w14:textId="77777777" w:rsidR="00AE3C53" w:rsidRPr="003A3382" w:rsidRDefault="00AE3C53" w:rsidP="00AE3C53">
            <w:pPr>
              <w:pStyle w:val="Odlomakpopisa"/>
            </w:pPr>
          </w:p>
          <w:p w14:paraId="1B5C1BB5" w14:textId="70D26BB9" w:rsidR="00AE3C53" w:rsidRPr="003A3382" w:rsidRDefault="00AE3C53" w:rsidP="001351BB">
            <w:pPr>
              <w:pStyle w:val="Odlomakpopisa"/>
              <w:numPr>
                <w:ilvl w:val="0"/>
                <w:numId w:val="27"/>
              </w:numPr>
              <w:jc w:val="both"/>
            </w:pPr>
            <w:proofErr w:type="spellStart"/>
            <w:r w:rsidRPr="003A3382">
              <w:t>Sakan</w:t>
            </w:r>
            <w:proofErr w:type="spellEnd"/>
            <w:r w:rsidRPr="003A3382">
              <w:t xml:space="preserve">, N., Simić, Z., </w:t>
            </w:r>
            <w:proofErr w:type="spellStart"/>
            <w:r w:rsidRPr="003A3382">
              <w:t>Dechev</w:t>
            </w:r>
            <w:proofErr w:type="spellEnd"/>
            <w:r w:rsidRPr="003A3382">
              <w:t>, M. (2023) The optical properties of hydrogen plasma in the frame of the fully quantum method based on a cut-off Coulomb model potential in dipole approximation. Publ. Astron. Soc. “</w:t>
            </w:r>
            <w:proofErr w:type="spellStart"/>
            <w:r w:rsidRPr="003A3382">
              <w:t>Rudjer</w:t>
            </w:r>
            <w:proofErr w:type="spellEnd"/>
            <w:r w:rsidRPr="003A3382">
              <w:t xml:space="preserve"> Bošković” No 25, 2023, 157-163.</w:t>
            </w:r>
          </w:p>
          <w:p w14:paraId="1290E859" w14:textId="77777777" w:rsidR="00AE3C53" w:rsidRPr="003A3382" w:rsidRDefault="00AE3C53" w:rsidP="00AE3C53">
            <w:pPr>
              <w:pStyle w:val="Odlomakpopisa"/>
            </w:pPr>
          </w:p>
          <w:p w14:paraId="447689CA" w14:textId="37AF18CE" w:rsidR="00AE3C53" w:rsidRPr="003A3382" w:rsidRDefault="00AE3C53" w:rsidP="001351BB">
            <w:pPr>
              <w:pStyle w:val="Odlomakpopisa"/>
              <w:numPr>
                <w:ilvl w:val="0"/>
                <w:numId w:val="27"/>
              </w:numPr>
              <w:jc w:val="both"/>
            </w:pPr>
            <w:proofErr w:type="spellStart"/>
            <w:r w:rsidRPr="003A3382">
              <w:t>Sakan</w:t>
            </w:r>
            <w:proofErr w:type="spellEnd"/>
            <w:r w:rsidRPr="003A3382">
              <w:t xml:space="preserve">, N.M.; </w:t>
            </w:r>
            <w:proofErr w:type="spellStart"/>
            <w:r w:rsidRPr="003A3382">
              <w:t>Srećkovi´c</w:t>
            </w:r>
            <w:proofErr w:type="spellEnd"/>
            <w:r w:rsidRPr="003A3382">
              <w:t xml:space="preserve">, V.A.; </w:t>
            </w:r>
            <w:proofErr w:type="spellStart"/>
            <w:r w:rsidRPr="003A3382">
              <w:t>Simić</w:t>
            </w:r>
            <w:r w:rsidR="002E50B7" w:rsidRPr="003A3382">
              <w:t>n</w:t>
            </w:r>
            <w:proofErr w:type="spellEnd"/>
            <w:r w:rsidRPr="003A3382">
              <w:t xml:space="preserve">, Z.J.; </w:t>
            </w:r>
            <w:proofErr w:type="spellStart"/>
            <w:r w:rsidRPr="003A3382">
              <w:t>Dechev</w:t>
            </w:r>
            <w:proofErr w:type="spellEnd"/>
            <w:r w:rsidRPr="003A3382">
              <w:t>, M. Dataset for Optical Processes in Dense Astrophysical and Laboratory Plasmas. Atoms 2024, 12, 59. https://doi.org/10.3390/ atoms1211005</w:t>
            </w:r>
          </w:p>
          <w:p w14:paraId="317CA48A" w14:textId="77777777" w:rsidR="00536EDA" w:rsidRPr="003A3382" w:rsidRDefault="00536EDA" w:rsidP="009B7250">
            <w:pPr>
              <w:jc w:val="both"/>
              <w:rPr>
                <w:lang w:val="sr-Latn-RS"/>
              </w:rPr>
            </w:pPr>
          </w:p>
          <w:p w14:paraId="40031769" w14:textId="77777777" w:rsidR="001351BB" w:rsidRPr="001351BB" w:rsidRDefault="001351BB" w:rsidP="009B7250">
            <w:pPr>
              <w:jc w:val="both"/>
              <w:rPr>
                <w:lang w:val="sr-Latn-RS"/>
              </w:rPr>
            </w:pPr>
          </w:p>
        </w:tc>
      </w:tr>
    </w:tbl>
    <w:p w14:paraId="63B680C3"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43E51555" w14:textId="77777777" w:rsidTr="0079634A">
        <w:tc>
          <w:tcPr>
            <w:tcW w:w="5000" w:type="pct"/>
            <w:tcBorders>
              <w:top w:val="single" w:sz="12" w:space="0" w:color="auto"/>
              <w:left w:val="single" w:sz="12" w:space="0" w:color="auto"/>
              <w:bottom w:val="single" w:sz="12" w:space="0" w:color="auto"/>
              <w:right w:val="single" w:sz="12" w:space="0" w:color="auto"/>
            </w:tcBorders>
          </w:tcPr>
          <w:p w14:paraId="6B76B405" w14:textId="77777777" w:rsidR="00536EDA" w:rsidRPr="00C53607" w:rsidRDefault="00536EDA" w:rsidP="0079634A">
            <w:pPr>
              <w:rPr>
                <w:bCs/>
                <w:szCs w:val="28"/>
                <w:lang w:val="sr-Cyrl-CS"/>
              </w:rPr>
            </w:pPr>
            <w:r>
              <w:rPr>
                <w:b/>
                <w:bCs/>
                <w:lang w:val="sr-Cyrl-CS"/>
              </w:rPr>
              <w:t>Уводно предавање по позиву на међународном скупу штампано у цјелини</w:t>
            </w:r>
          </w:p>
        </w:tc>
      </w:tr>
      <w:tr w:rsidR="00536EDA" w:rsidRPr="00033D42" w14:paraId="254961E5" w14:textId="77777777" w:rsidTr="0079634A">
        <w:tc>
          <w:tcPr>
            <w:tcW w:w="5000" w:type="pct"/>
            <w:tcBorders>
              <w:top w:val="single" w:sz="12" w:space="0" w:color="auto"/>
              <w:left w:val="single" w:sz="12" w:space="0" w:color="auto"/>
              <w:bottom w:val="single" w:sz="12" w:space="0" w:color="auto"/>
              <w:right w:val="single" w:sz="12" w:space="0" w:color="auto"/>
            </w:tcBorders>
          </w:tcPr>
          <w:p w14:paraId="46703EE9" w14:textId="77777777" w:rsidR="00536EDA" w:rsidRDefault="00536EDA" w:rsidP="0079634A">
            <w:pPr>
              <w:rPr>
                <w:lang w:val="sr-Cyrl-CS"/>
              </w:rPr>
            </w:pPr>
          </w:p>
          <w:p w14:paraId="5B2A5319" w14:textId="77777777" w:rsidR="00536EDA" w:rsidRPr="00C53607" w:rsidRDefault="00536EDA" w:rsidP="0079634A">
            <w:pPr>
              <w:rPr>
                <w:b/>
                <w:lang w:val="sr-Cyrl-CS"/>
              </w:rPr>
            </w:pPr>
            <w:r w:rsidRPr="00C53607">
              <w:rPr>
                <w:b/>
                <w:lang w:val="sr-Cyrl-CS"/>
              </w:rPr>
              <w:t>Прије избора у звање доцента:</w:t>
            </w:r>
          </w:p>
          <w:p w14:paraId="01C2D9DA" w14:textId="77777777" w:rsidR="00536EDA" w:rsidRDefault="00536EDA" w:rsidP="0079634A">
            <w:pPr>
              <w:rPr>
                <w:lang w:val="sr-Cyrl-CS"/>
              </w:rPr>
            </w:pPr>
          </w:p>
          <w:p w14:paraId="2B2C25A9" w14:textId="77777777" w:rsidR="009B7250" w:rsidRDefault="009B7250" w:rsidP="009C6291">
            <w:pPr>
              <w:numPr>
                <w:ilvl w:val="0"/>
                <w:numId w:val="4"/>
              </w:numPr>
              <w:autoSpaceDE w:val="0"/>
              <w:autoSpaceDN w:val="0"/>
              <w:adjustRightInd w:val="0"/>
              <w:jc w:val="both"/>
              <w:rPr>
                <w:lang w:val="sr-Cyrl-CS"/>
              </w:rPr>
            </w:pPr>
            <w:r w:rsidRPr="003E450B">
              <w:rPr>
                <w:lang w:val="sr-Cyrl-CS"/>
              </w:rPr>
              <w:t>N.M. Sakan (2005): The application of the cut-off Coulomb potential for the calculation of a continuous spectra of dense hydrogen plasma, 5th SCSLSA, Vršac, Serbia, June -6-10</w:t>
            </w:r>
          </w:p>
          <w:p w14:paraId="57AD9757" w14:textId="77777777" w:rsidR="00EC1493" w:rsidRDefault="00EC1493" w:rsidP="00EC1493">
            <w:pPr>
              <w:autoSpaceDE w:val="0"/>
              <w:autoSpaceDN w:val="0"/>
              <w:adjustRightInd w:val="0"/>
              <w:ind w:left="720"/>
              <w:jc w:val="both"/>
              <w:rPr>
                <w:lang w:val="sr-Cyrl-CS"/>
              </w:rPr>
            </w:pPr>
          </w:p>
          <w:p w14:paraId="3993D85F" w14:textId="77777777" w:rsidR="001B4D58" w:rsidRDefault="001B4D58" w:rsidP="009C6291">
            <w:pPr>
              <w:numPr>
                <w:ilvl w:val="0"/>
                <w:numId w:val="4"/>
              </w:numPr>
              <w:autoSpaceDE w:val="0"/>
              <w:autoSpaceDN w:val="0"/>
              <w:adjustRightInd w:val="0"/>
              <w:jc w:val="both"/>
              <w:rPr>
                <w:lang w:val="sr-Cyrl-CS"/>
              </w:rPr>
            </w:pPr>
            <w:r w:rsidRPr="001B4D58">
              <w:rPr>
                <w:color w:val="000000"/>
                <w:lang w:val="sr-Latn-CS"/>
              </w:rPr>
              <w:t>N.M. Sakan,</w:t>
            </w:r>
            <w:r w:rsidRPr="009A33E9">
              <w:rPr>
                <w:color w:val="000000"/>
                <w:lang w:val="sr-Latn-CS"/>
              </w:rPr>
              <w:t xml:space="preserve"> V.A. Sreckovic, V.M. Adamyan, I.M. Tkachenko, А.А. Mihajlov </w:t>
            </w:r>
            <w:r w:rsidRPr="001B4D58">
              <w:rPr>
                <w:color w:val="000000"/>
                <w:lang w:val="sr-Latn-CS"/>
              </w:rPr>
              <w:t>(2007):</w:t>
            </w:r>
            <w:r w:rsidRPr="009A33E9">
              <w:rPr>
                <w:color w:val="000000"/>
                <w:lang w:val="sr-Latn-CS"/>
              </w:rPr>
              <w:t xml:space="preserve"> </w:t>
            </w:r>
            <w:r w:rsidRPr="009A33E9">
              <w:rPr>
                <w:color w:val="000000"/>
              </w:rPr>
              <w:t xml:space="preserve">The methods for determination of HF characteristics of nonideal plasma. VI Serbian-Belarus Symp. Plasma, Belgrade, Serbia, 22-25 August 2006. Eds. M. </w:t>
            </w:r>
            <w:proofErr w:type="spellStart"/>
            <w:r w:rsidRPr="009A33E9">
              <w:rPr>
                <w:color w:val="000000"/>
              </w:rPr>
              <w:t>Ćuk</w:t>
            </w:r>
            <w:proofErr w:type="spellEnd"/>
            <w:r w:rsidRPr="009A33E9">
              <w:rPr>
                <w:color w:val="000000"/>
              </w:rPr>
              <w:t>, M.S. Dimitrijević, J. Purić, N. Milovanović Publ. Astron. Obs. Belgrade No. 82, 171-181</w:t>
            </w:r>
          </w:p>
          <w:p w14:paraId="77E08056" w14:textId="77777777" w:rsidR="00536EDA" w:rsidRPr="00860A30" w:rsidRDefault="00536EDA" w:rsidP="0079634A">
            <w:pPr>
              <w:autoSpaceDE w:val="0"/>
              <w:autoSpaceDN w:val="0"/>
              <w:adjustRightInd w:val="0"/>
              <w:ind w:left="720"/>
              <w:jc w:val="both"/>
              <w:rPr>
                <w:lang w:val="sr-Cyrl-CS"/>
              </w:rPr>
            </w:pPr>
          </w:p>
          <w:p w14:paraId="7AA85C8C" w14:textId="77777777" w:rsidR="00536EDA" w:rsidRDefault="00536EDA" w:rsidP="0079634A">
            <w:pPr>
              <w:rPr>
                <w:b/>
                <w:lang w:val="sr-Cyrl-CS"/>
              </w:rPr>
            </w:pPr>
            <w:r w:rsidRPr="00C53607">
              <w:rPr>
                <w:b/>
                <w:lang w:val="sr-Cyrl-CS"/>
              </w:rPr>
              <w:t>П</w:t>
            </w:r>
            <w:r>
              <w:rPr>
                <w:b/>
                <w:lang w:val="sr-Cyrl-CS"/>
              </w:rPr>
              <w:t>ослије</w:t>
            </w:r>
            <w:r w:rsidRPr="00C53607">
              <w:rPr>
                <w:b/>
                <w:lang w:val="sr-Cyrl-CS"/>
              </w:rPr>
              <w:t xml:space="preserve"> избора у звање доцента:</w:t>
            </w:r>
          </w:p>
          <w:p w14:paraId="27F36A10" w14:textId="77777777" w:rsidR="001B4D58" w:rsidRDefault="001B4D58" w:rsidP="0079634A">
            <w:pPr>
              <w:rPr>
                <w:b/>
                <w:lang w:val="sr-Cyrl-CS"/>
              </w:rPr>
            </w:pPr>
          </w:p>
          <w:p w14:paraId="40389D63" w14:textId="77777777" w:rsidR="001B4D58" w:rsidRDefault="001B4D58" w:rsidP="009C6291">
            <w:pPr>
              <w:numPr>
                <w:ilvl w:val="0"/>
                <w:numId w:val="18"/>
              </w:numPr>
              <w:jc w:val="both"/>
              <w:rPr>
                <w:color w:val="000000"/>
                <w:lang w:val="sr-Latn-CS"/>
              </w:rPr>
            </w:pPr>
            <w:r w:rsidRPr="001B4D58">
              <w:rPr>
                <w:color w:val="000000"/>
                <w:lang w:val="sr-Latn-CS"/>
              </w:rPr>
              <w:t>N.M. Sakan (2010). The calculation of the photo absorption processes in dense hydrogen plasma with the help of Cut-off Coulomb potential model. 25th Summer</w:t>
            </w:r>
            <w:r w:rsidRPr="009A33E9">
              <w:rPr>
                <w:color w:val="000000"/>
                <w:lang w:val="sr-Latn-CS"/>
              </w:rPr>
              <w:t xml:space="preserve"> School and International Symposium on the Physics of Ionized Gases—SPIG 2010. Published in Journal of Physics: Conference Series 257, 012036 (doi:10.1088/1742-6596/257/1/012036)</w:t>
            </w:r>
          </w:p>
          <w:p w14:paraId="56FAB3EF" w14:textId="77777777" w:rsidR="00F566BC" w:rsidRDefault="00F566BC" w:rsidP="00F566BC">
            <w:pPr>
              <w:jc w:val="both"/>
              <w:rPr>
                <w:color w:val="000000"/>
                <w:lang w:val="sr-Latn-CS"/>
              </w:rPr>
            </w:pPr>
          </w:p>
          <w:p w14:paraId="22F0D9BA" w14:textId="77777777" w:rsidR="00F566BC" w:rsidRPr="009A33E9" w:rsidRDefault="00F566BC" w:rsidP="00F566BC">
            <w:pPr>
              <w:jc w:val="both"/>
              <w:rPr>
                <w:color w:val="000000"/>
                <w:lang w:val="sr-Latn-CS"/>
              </w:rPr>
            </w:pPr>
          </w:p>
          <w:p w14:paraId="0CDD6A72" w14:textId="77777777" w:rsidR="00536EDA" w:rsidRPr="00953CC0" w:rsidRDefault="00536EDA" w:rsidP="009B7250">
            <w:pPr>
              <w:jc w:val="both"/>
              <w:rPr>
                <w:lang w:val="ru-RU"/>
              </w:rPr>
            </w:pPr>
          </w:p>
        </w:tc>
      </w:tr>
    </w:tbl>
    <w:p w14:paraId="0B3D56CD"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318E004E" w14:textId="77777777" w:rsidTr="0079634A">
        <w:tc>
          <w:tcPr>
            <w:tcW w:w="5000" w:type="pct"/>
            <w:tcBorders>
              <w:top w:val="single" w:sz="12" w:space="0" w:color="auto"/>
              <w:left w:val="single" w:sz="12" w:space="0" w:color="auto"/>
              <w:bottom w:val="single" w:sz="12" w:space="0" w:color="auto"/>
              <w:right w:val="single" w:sz="12" w:space="0" w:color="auto"/>
            </w:tcBorders>
          </w:tcPr>
          <w:p w14:paraId="4B37AA53" w14:textId="77777777" w:rsidR="00536EDA" w:rsidRPr="00C53607" w:rsidRDefault="00536EDA" w:rsidP="0079634A">
            <w:pPr>
              <w:rPr>
                <w:bCs/>
                <w:szCs w:val="28"/>
                <w:lang w:val="sr-Cyrl-CS"/>
              </w:rPr>
            </w:pPr>
            <w:r>
              <w:rPr>
                <w:b/>
                <w:bCs/>
                <w:lang w:val="sr-Cyrl-CS"/>
              </w:rPr>
              <w:t>Научни радови на међународном скупу</w:t>
            </w:r>
          </w:p>
        </w:tc>
      </w:tr>
      <w:tr w:rsidR="00536EDA" w:rsidRPr="00033D42" w14:paraId="7E01B301" w14:textId="77777777" w:rsidTr="0079634A">
        <w:tc>
          <w:tcPr>
            <w:tcW w:w="5000" w:type="pct"/>
            <w:tcBorders>
              <w:top w:val="single" w:sz="12" w:space="0" w:color="auto"/>
              <w:left w:val="single" w:sz="12" w:space="0" w:color="auto"/>
              <w:bottom w:val="single" w:sz="12" w:space="0" w:color="auto"/>
              <w:right w:val="single" w:sz="12" w:space="0" w:color="auto"/>
            </w:tcBorders>
          </w:tcPr>
          <w:p w14:paraId="2FAE751F" w14:textId="77777777" w:rsidR="00536EDA" w:rsidRPr="00AA4934" w:rsidRDefault="00536EDA" w:rsidP="0079634A">
            <w:pPr>
              <w:rPr>
                <w:lang w:val="sr-Cyrl-CS"/>
              </w:rPr>
            </w:pPr>
          </w:p>
          <w:p w14:paraId="52CFF65C" w14:textId="77777777" w:rsidR="00536EDA" w:rsidRPr="00AA4934" w:rsidRDefault="00536EDA" w:rsidP="0079634A">
            <w:pPr>
              <w:rPr>
                <w:b/>
                <w:lang w:val="sr-Cyrl-CS"/>
              </w:rPr>
            </w:pPr>
            <w:r w:rsidRPr="00AA4934">
              <w:rPr>
                <w:b/>
                <w:lang w:val="sr-Cyrl-CS"/>
              </w:rPr>
              <w:t>Прије избора у звање доцента:</w:t>
            </w:r>
          </w:p>
          <w:p w14:paraId="0F2B07EF" w14:textId="77777777" w:rsidR="00536EDA" w:rsidRPr="00AA4934" w:rsidRDefault="00536EDA" w:rsidP="0079634A">
            <w:pPr>
              <w:rPr>
                <w:lang w:val="sr-Cyrl-CS"/>
              </w:rPr>
            </w:pPr>
          </w:p>
          <w:p w14:paraId="00DC0D82" w14:textId="77777777" w:rsidR="00D46AF9" w:rsidRPr="00AA4934" w:rsidRDefault="00D46AF9" w:rsidP="009C6291">
            <w:pPr>
              <w:numPr>
                <w:ilvl w:val="0"/>
                <w:numId w:val="14"/>
              </w:numPr>
              <w:jc w:val="both"/>
              <w:rPr>
                <w:lang w:val="sr-Cyrl-CS"/>
              </w:rPr>
            </w:pPr>
            <w:r w:rsidRPr="00AA4934">
              <w:rPr>
                <w:lang w:val="sr-Cyrl-CS"/>
              </w:rPr>
              <w:t>N.M. Sisovic, B. Kantar, N.M. Sakan, M. Platisa (2002) The determination of isotope composition of inert gas plasma by the deconvolution of Fabry-Perot interferograms, APPLIED PHYSICS IN SERBIA-APS, Belgrade, 27-29. May, 151-154 (Proceedings Paper)</w:t>
            </w:r>
          </w:p>
          <w:p w14:paraId="14FED1C0" w14:textId="77777777" w:rsidR="00D27FEA" w:rsidRPr="00AA4934" w:rsidRDefault="00D27FEA" w:rsidP="00D27FEA">
            <w:pPr>
              <w:ind w:left="720"/>
              <w:jc w:val="both"/>
              <w:rPr>
                <w:lang w:val="sr-Cyrl-CS"/>
              </w:rPr>
            </w:pPr>
          </w:p>
          <w:p w14:paraId="0EC17BF6" w14:textId="77777777" w:rsidR="0068762C" w:rsidRPr="00AA4934" w:rsidRDefault="0068762C" w:rsidP="009C6291">
            <w:pPr>
              <w:numPr>
                <w:ilvl w:val="0"/>
                <w:numId w:val="14"/>
              </w:numPr>
              <w:jc w:val="both"/>
              <w:rPr>
                <w:lang w:val="sr-Cyrl-CS"/>
              </w:rPr>
            </w:pPr>
            <w:r w:rsidRPr="00AA4934">
              <w:rPr>
                <w:lang w:val="sr-Cyrl-CS"/>
              </w:rPr>
              <w:t>A. Mihajlov, N. Sakan (2003): Modelling of the optical spectrum of absorption for the non ideal hydrogen or quasi-hydrogen plasma within cut-off coulomb potential approximation, IV SERBIAN CONFERENCE ON SPECTRAL LINE SHAPES (IV SCSLS), 10-15 October, Arandjelovac, Serbia, 45-45 (Proceedings Paper)</w:t>
            </w:r>
          </w:p>
          <w:p w14:paraId="2FBD36BE" w14:textId="77777777" w:rsidR="00D27FEA" w:rsidRPr="00AA4934" w:rsidRDefault="00D27FEA" w:rsidP="00D27FEA">
            <w:pPr>
              <w:pStyle w:val="Odlomakpopisa"/>
              <w:rPr>
                <w:lang w:val="sr-Cyrl-CS"/>
              </w:rPr>
            </w:pPr>
          </w:p>
          <w:p w14:paraId="08E9D2DB" w14:textId="77777777" w:rsidR="0068762C" w:rsidRPr="00AA4934" w:rsidRDefault="0068762C" w:rsidP="009C6291">
            <w:pPr>
              <w:numPr>
                <w:ilvl w:val="0"/>
                <w:numId w:val="14"/>
              </w:numPr>
              <w:jc w:val="both"/>
              <w:rPr>
                <w:lang w:val="sr-Cyrl-CS"/>
              </w:rPr>
            </w:pPr>
            <w:r w:rsidRPr="00AA4934">
              <w:rPr>
                <w:lang w:val="sr-Cyrl-CS"/>
              </w:rPr>
              <w:t xml:space="preserve">V.M. Adamyan, A.A. Mihajlov, N.M. Sakan, V.A. Srećković, I.M. Tkackenko (2004): The modified RPA conductivity of dense two-component strongly ionized plasma, 22nd SPIG </w:t>
            </w:r>
          </w:p>
          <w:p w14:paraId="0D4AE3C1" w14:textId="77777777" w:rsidR="0068762C" w:rsidRPr="00AA4934" w:rsidRDefault="0068762C" w:rsidP="0068762C">
            <w:pPr>
              <w:jc w:val="both"/>
              <w:rPr>
                <w:lang w:val="sr-Cyrl-CS"/>
              </w:rPr>
            </w:pPr>
          </w:p>
          <w:p w14:paraId="0D102A30" w14:textId="77777777" w:rsidR="0068762C" w:rsidRPr="00AA4934" w:rsidRDefault="0068762C" w:rsidP="009C6291">
            <w:pPr>
              <w:numPr>
                <w:ilvl w:val="0"/>
                <w:numId w:val="14"/>
              </w:numPr>
              <w:jc w:val="both"/>
              <w:rPr>
                <w:lang w:val="sr-Cyrl-CS"/>
              </w:rPr>
            </w:pPr>
            <w:r w:rsidRPr="00AA4934">
              <w:rPr>
                <w:lang w:val="sr-Cyrl-CS"/>
              </w:rPr>
              <w:t xml:space="preserve"> N.M. Sakan, A.A. Mihajlov (2004): The calulation of optical properties of dense hydrogen plasma on the based on cut-off Coulomb potential, 22nd SPIG</w:t>
            </w:r>
          </w:p>
          <w:p w14:paraId="402F1EB5" w14:textId="77777777" w:rsidR="0068762C" w:rsidRPr="00AA4934" w:rsidRDefault="0068762C" w:rsidP="0068762C">
            <w:pPr>
              <w:jc w:val="both"/>
              <w:rPr>
                <w:lang w:val="sr-Cyrl-CS"/>
              </w:rPr>
            </w:pPr>
          </w:p>
          <w:p w14:paraId="6AB9EED7" w14:textId="77777777" w:rsidR="0068762C" w:rsidRPr="00AA4934" w:rsidRDefault="0068762C" w:rsidP="009C6291">
            <w:pPr>
              <w:numPr>
                <w:ilvl w:val="0"/>
                <w:numId w:val="14"/>
              </w:numPr>
              <w:jc w:val="both"/>
              <w:rPr>
                <w:lang w:val="sr-Cyrl-CS"/>
              </w:rPr>
            </w:pPr>
            <w:r w:rsidRPr="00AA4934">
              <w:rPr>
                <w:lang w:val="sr-Cyrl-CS"/>
              </w:rPr>
              <w:t xml:space="preserve"> S. Jovičević, N. Sakan, M. Ivković, N. Konjević (2006): Excess broadering of a hydrogen Balmer lines in a microwave induced discharge, 23rd SPIG, 2006</w:t>
            </w:r>
          </w:p>
          <w:p w14:paraId="7A0C919B" w14:textId="77777777" w:rsidR="0068762C" w:rsidRPr="00AA4934" w:rsidRDefault="0068762C" w:rsidP="0068762C">
            <w:pPr>
              <w:jc w:val="both"/>
              <w:rPr>
                <w:lang w:val="sr-Cyrl-CS"/>
              </w:rPr>
            </w:pPr>
          </w:p>
          <w:p w14:paraId="4F3AEFE7" w14:textId="77777777" w:rsidR="0068762C" w:rsidRPr="00AA4934" w:rsidRDefault="0068762C" w:rsidP="009C6291">
            <w:pPr>
              <w:numPr>
                <w:ilvl w:val="0"/>
                <w:numId w:val="14"/>
              </w:numPr>
              <w:jc w:val="both"/>
              <w:rPr>
                <w:lang w:val="sr-Cyrl-CS"/>
              </w:rPr>
            </w:pPr>
            <w:r w:rsidRPr="00AA4934">
              <w:rPr>
                <w:lang w:val="sr-Cyrl-CS"/>
              </w:rPr>
              <w:t xml:space="preserve"> V.M. Adamyan, A.A. Mihajlov, N.M. Sakan, V.A. Srećković, I.M. Tkackenko (2006): The conductivity of extremely dense fully ionized hydrogen plasmas in an external HF electric field, 23rd SPIG, 2006  </w:t>
            </w:r>
          </w:p>
          <w:p w14:paraId="23124FDB" w14:textId="77777777" w:rsidR="00D46AF9" w:rsidRPr="00AA4934" w:rsidRDefault="00D46AF9" w:rsidP="00D46AF9">
            <w:pPr>
              <w:ind w:left="720"/>
              <w:jc w:val="both"/>
              <w:rPr>
                <w:lang w:val="sr-Cyrl-CS"/>
              </w:rPr>
            </w:pPr>
          </w:p>
          <w:p w14:paraId="108E3D5C" w14:textId="77777777" w:rsidR="00D46AF9" w:rsidRPr="00AA4934" w:rsidRDefault="00D46AF9" w:rsidP="009C6291">
            <w:pPr>
              <w:numPr>
                <w:ilvl w:val="0"/>
                <w:numId w:val="14"/>
              </w:numPr>
              <w:jc w:val="both"/>
              <w:rPr>
                <w:lang w:val="sr-Cyrl-CS"/>
              </w:rPr>
            </w:pPr>
            <w:r w:rsidRPr="00AA4934">
              <w:rPr>
                <w:lang w:val="sr-Cyrl-CS"/>
              </w:rPr>
              <w:t xml:space="preserve"> N.M. Sakan, A.A. Mihajlov, V.A. Sreckovic (2007): Cut-off Coulomb Potential As A Model Potential For Dense Hydrogen Plasma Free-free And Bond-free Photoabsorption Calculations, XVIITH SYMPOSIUM ON PHYSICS OF SWITCHING ARC, VOL 1: CONTRIBUTED PAPERS, September 10-13, str. 185-188 (Proceedings Paper) </w:t>
            </w:r>
          </w:p>
          <w:p w14:paraId="3BD499C3" w14:textId="77777777" w:rsidR="00A63055" w:rsidRPr="00AA4934" w:rsidRDefault="00A63055" w:rsidP="00A63055">
            <w:pPr>
              <w:jc w:val="both"/>
              <w:rPr>
                <w:lang w:val="sr-Cyrl-CS"/>
              </w:rPr>
            </w:pPr>
          </w:p>
          <w:p w14:paraId="661B8F2D" w14:textId="77777777" w:rsidR="00D46AF9" w:rsidRPr="00AA4934" w:rsidRDefault="00D46AF9" w:rsidP="009C6291">
            <w:pPr>
              <w:numPr>
                <w:ilvl w:val="0"/>
                <w:numId w:val="14"/>
              </w:numPr>
              <w:jc w:val="both"/>
              <w:rPr>
                <w:lang w:val="sr-Cyrl-CS"/>
              </w:rPr>
            </w:pPr>
            <w:r w:rsidRPr="00AA4934">
              <w:rPr>
                <w:lang w:val="sr-Cyrl-CS"/>
              </w:rPr>
              <w:t xml:space="preserve"> Mihajlov Anatolij A, Sakan Nenad M,Sreckovic Vladimir A (2007) The modeling of the continuous emission spectrum of a dense non-ideal plasma in optical region, 6th SCSLSA Sremski Karlovci, Serbia, June 11-15, str. 262-267 (Proceedings Paper)</w:t>
            </w:r>
          </w:p>
          <w:p w14:paraId="4A509A2C" w14:textId="77777777" w:rsidR="00536EDA" w:rsidRPr="00AA4934" w:rsidRDefault="00536EDA" w:rsidP="0079634A">
            <w:pPr>
              <w:autoSpaceDE w:val="0"/>
              <w:autoSpaceDN w:val="0"/>
              <w:adjustRightInd w:val="0"/>
              <w:ind w:left="720"/>
              <w:jc w:val="both"/>
              <w:rPr>
                <w:lang w:val="sr-Cyrl-CS"/>
              </w:rPr>
            </w:pPr>
          </w:p>
          <w:p w14:paraId="1137683F" w14:textId="77777777" w:rsidR="006A5766" w:rsidRPr="00AA4934" w:rsidRDefault="006A5766" w:rsidP="009C6291">
            <w:pPr>
              <w:numPr>
                <w:ilvl w:val="0"/>
                <w:numId w:val="14"/>
              </w:numPr>
              <w:jc w:val="both"/>
              <w:rPr>
                <w:lang w:val="sr-Cyrl-CS"/>
              </w:rPr>
            </w:pPr>
            <w:r w:rsidRPr="00AA4934">
              <w:rPr>
                <w:lang w:val="sr-Cyrl-CS"/>
              </w:rPr>
              <w:t>N.M. Sakan, A.A. Mihajlov, Lj.M. Ignjatović, V.A. Srećković (2009): The modeling of continuous absorption spectra of dense hydrogen plasma on the base of the cut-off Coulomb potential. PNP 13, Moscow, Chernogolovka, Russia, September 13-18</w:t>
            </w:r>
          </w:p>
          <w:p w14:paraId="15A6FFB2" w14:textId="77777777" w:rsidR="006A5766" w:rsidRPr="00AA4934" w:rsidRDefault="006A5766" w:rsidP="0079634A">
            <w:pPr>
              <w:autoSpaceDE w:val="0"/>
              <w:autoSpaceDN w:val="0"/>
              <w:adjustRightInd w:val="0"/>
              <w:ind w:left="720"/>
              <w:jc w:val="both"/>
              <w:rPr>
                <w:lang w:val="sr-Cyrl-CS"/>
              </w:rPr>
            </w:pPr>
          </w:p>
          <w:p w14:paraId="42AC1C17" w14:textId="77777777" w:rsidR="006A5766" w:rsidRPr="00AA4934" w:rsidRDefault="006A5766" w:rsidP="0079634A">
            <w:pPr>
              <w:autoSpaceDE w:val="0"/>
              <w:autoSpaceDN w:val="0"/>
              <w:adjustRightInd w:val="0"/>
              <w:ind w:left="720"/>
              <w:jc w:val="both"/>
              <w:rPr>
                <w:lang w:val="sr-Cyrl-CS"/>
              </w:rPr>
            </w:pPr>
          </w:p>
          <w:p w14:paraId="5FBE82AF" w14:textId="77777777" w:rsidR="00536EDA" w:rsidRPr="00AA4934" w:rsidRDefault="00536EDA" w:rsidP="0079634A">
            <w:pPr>
              <w:rPr>
                <w:b/>
                <w:lang w:val="sr-Cyrl-CS"/>
              </w:rPr>
            </w:pPr>
            <w:r w:rsidRPr="00AA4934">
              <w:rPr>
                <w:b/>
                <w:lang w:val="sr-Cyrl-CS"/>
              </w:rPr>
              <w:t>Послије избора у звање доцента:</w:t>
            </w:r>
          </w:p>
          <w:p w14:paraId="2AA855BB" w14:textId="77777777" w:rsidR="00536EDA" w:rsidRPr="00AA4934" w:rsidRDefault="00536EDA" w:rsidP="0079634A">
            <w:pPr>
              <w:rPr>
                <w:b/>
                <w:lang w:val="sr-Cyrl-CS"/>
              </w:rPr>
            </w:pPr>
          </w:p>
          <w:p w14:paraId="16EDBED4" w14:textId="77777777" w:rsidR="00D46AF9" w:rsidRPr="00AA4934" w:rsidRDefault="00D46AF9" w:rsidP="009C6291">
            <w:pPr>
              <w:numPr>
                <w:ilvl w:val="0"/>
                <w:numId w:val="15"/>
              </w:numPr>
              <w:jc w:val="both"/>
              <w:rPr>
                <w:lang w:val="sr-Cyrl-CS"/>
              </w:rPr>
            </w:pPr>
            <w:r w:rsidRPr="00AA4934">
              <w:rPr>
                <w:lang w:val="sr-Cyrl-CS"/>
              </w:rPr>
              <w:t>Lj.M. Ignjatović, A.A. Mihajlov, A. Metropoulos, N. M. Sakan, M.S. Dimitrijević (2010). The contribution of the absorption processes to the opacity of DB white dwarf atmospheres in UV and VUV regions. AIP Conference Proceedings  1203, 121-126 (7th International Conference of the Balkan Physical Union; Alexandroupolis; Greece; 9 September 2009 through 13 September 2009; Code 79345)</w:t>
            </w:r>
          </w:p>
          <w:p w14:paraId="39BE80F7" w14:textId="77777777" w:rsidR="00D46AF9" w:rsidRPr="00AA4934" w:rsidRDefault="00D46AF9" w:rsidP="00D46AF9">
            <w:pPr>
              <w:ind w:left="720"/>
              <w:jc w:val="both"/>
              <w:rPr>
                <w:lang w:val="sr-Cyrl-CS"/>
              </w:rPr>
            </w:pPr>
          </w:p>
          <w:p w14:paraId="5C66552D" w14:textId="77777777" w:rsidR="00D46AF9" w:rsidRPr="00AA4934" w:rsidRDefault="00D46AF9" w:rsidP="009C6291">
            <w:pPr>
              <w:numPr>
                <w:ilvl w:val="0"/>
                <w:numId w:val="15"/>
              </w:numPr>
              <w:jc w:val="both"/>
              <w:rPr>
                <w:lang w:val="sr-Cyrl-CS"/>
              </w:rPr>
            </w:pPr>
            <w:r w:rsidRPr="00AA4934">
              <w:rPr>
                <w:lang w:val="sr-Cyrl-CS"/>
              </w:rPr>
              <w:t>N.M. Sakan (2010). The calculation of the photo absorption processes in dense hydrogen plasma with the help of Cut-off Coulomb potential model. 25th Summer School and International Symposium on the Physics of Ionized Gases—SPIG 2010. Published in Journal of Physics: Conference Series 257, 012036 (doi:10.1088/1742-6596/257/1/012036)</w:t>
            </w:r>
          </w:p>
          <w:p w14:paraId="5CDE8A32" w14:textId="77777777" w:rsidR="006632E5" w:rsidRPr="00AA4934" w:rsidRDefault="006632E5" w:rsidP="006632E5">
            <w:pPr>
              <w:pStyle w:val="Odlomakpopisa"/>
              <w:rPr>
                <w:lang w:val="sr-Cyrl-CS"/>
              </w:rPr>
            </w:pPr>
          </w:p>
          <w:p w14:paraId="60687AC0" w14:textId="77777777" w:rsidR="006632E5" w:rsidRPr="00AA4934" w:rsidRDefault="006632E5" w:rsidP="009C6291">
            <w:pPr>
              <w:numPr>
                <w:ilvl w:val="0"/>
                <w:numId w:val="15"/>
              </w:numPr>
              <w:jc w:val="both"/>
              <w:rPr>
                <w:lang w:val="sr-Cyrl-CS"/>
              </w:rPr>
            </w:pPr>
            <w:r w:rsidRPr="00AA4934">
              <w:rPr>
                <w:lang w:val="sr-Cyrl-CS"/>
              </w:rPr>
              <w:t>N. M. Sakan, M. Ivković, J.D. Drake, S. Popović, L. Vuskovic (2010): Flowing discharges in Ar-H2 mixtures. 20th ESCAMPING, 13-17 July, Novi Sad, Serbia, P3.39</w:t>
            </w:r>
          </w:p>
          <w:p w14:paraId="233A08BE" w14:textId="77777777" w:rsidR="00D46AF9" w:rsidRPr="00AA4934" w:rsidRDefault="00D46AF9" w:rsidP="00D46AF9">
            <w:pPr>
              <w:jc w:val="both"/>
              <w:rPr>
                <w:lang w:val="sr-Cyrl-CS"/>
              </w:rPr>
            </w:pPr>
          </w:p>
          <w:p w14:paraId="046E3792" w14:textId="77777777" w:rsidR="00D46AF9" w:rsidRPr="00AA4934" w:rsidRDefault="00D46AF9" w:rsidP="009C6291">
            <w:pPr>
              <w:numPr>
                <w:ilvl w:val="0"/>
                <w:numId w:val="15"/>
              </w:numPr>
              <w:jc w:val="both"/>
              <w:rPr>
                <w:lang w:val="sr-Latn-CS"/>
              </w:rPr>
            </w:pPr>
            <w:r w:rsidRPr="00AA4934">
              <w:rPr>
                <w:lang w:val="sr-Cyrl-CS"/>
              </w:rPr>
              <w:t>N. M. Sakan, A. A. Mihajlov, V. A. Srećković (2014): Inverse Bremsstrahlung absorption coefficients for dense hydrogen plasma in  cut-off Coloumb potential model. str. 513-516. 27th Summer School and International Symposium on the Physics of Ionized Gases. August 26-29, Belgrade, Serbia</w:t>
            </w:r>
          </w:p>
          <w:p w14:paraId="135687A6" w14:textId="77777777" w:rsidR="00D46AF9" w:rsidRPr="00AA4934" w:rsidRDefault="00D46AF9" w:rsidP="00D46AF9">
            <w:pPr>
              <w:pStyle w:val="Odlomakpopisa"/>
              <w:rPr>
                <w:lang w:val="sr-Latn-CS"/>
              </w:rPr>
            </w:pPr>
          </w:p>
          <w:p w14:paraId="799EBA33" w14:textId="77777777" w:rsidR="00D46AF9" w:rsidRPr="00AA4934" w:rsidRDefault="00D46AF9" w:rsidP="009C6291">
            <w:pPr>
              <w:numPr>
                <w:ilvl w:val="0"/>
                <w:numId w:val="15"/>
              </w:numPr>
              <w:jc w:val="both"/>
              <w:rPr>
                <w:lang w:val="sr-Latn-CS"/>
              </w:rPr>
            </w:pPr>
            <w:r w:rsidRPr="00AA4934">
              <w:rPr>
                <w:lang w:val="sr-Cyrl-CS"/>
              </w:rPr>
              <w:t>S. Marković, M. Milinović, N. Sakan (2014): Software and hardware simulator for the discrete multi-parametric decision flight system. 6th International Scientific Conference of Deffensive technologies, OTEH 2014, Belgrade, Serbia, 9-10. October 2014</w:t>
            </w:r>
          </w:p>
          <w:p w14:paraId="595A40FE" w14:textId="77777777" w:rsidR="006A5766" w:rsidRPr="00AA4934" w:rsidRDefault="006A5766" w:rsidP="006A5766">
            <w:pPr>
              <w:jc w:val="both"/>
            </w:pPr>
          </w:p>
          <w:p w14:paraId="767C43E3" w14:textId="77777777" w:rsidR="006A5766" w:rsidRPr="00AA4934" w:rsidRDefault="006A5766" w:rsidP="009C6291">
            <w:pPr>
              <w:numPr>
                <w:ilvl w:val="0"/>
                <w:numId w:val="15"/>
              </w:numPr>
              <w:jc w:val="both"/>
            </w:pPr>
            <w:r w:rsidRPr="00AA4934">
              <w:rPr>
                <w:lang w:val="sr-Cyrl-CS"/>
              </w:rPr>
              <w:t>N. Sakan (2014): HF characteristics of the astrophysical plasmas of the astrophysical plasmas. XVII National Conference of astronomers of Serbia. str. P.85 23-27 September 2014, Belgrade, Serbia</w:t>
            </w:r>
          </w:p>
          <w:p w14:paraId="18453FB9" w14:textId="77777777" w:rsidR="00020F75" w:rsidRPr="00AA4934" w:rsidRDefault="00020F75" w:rsidP="00020F75">
            <w:pPr>
              <w:pStyle w:val="Odlomakpopisa"/>
            </w:pPr>
          </w:p>
          <w:p w14:paraId="33AA512F" w14:textId="77777777" w:rsidR="00020F75" w:rsidRPr="00AA4934" w:rsidRDefault="00020F75" w:rsidP="00020F75">
            <w:pPr>
              <w:ind w:left="630" w:hanging="720"/>
              <w:jc w:val="both"/>
            </w:pPr>
            <w:r w:rsidRPr="00AA4934">
              <w:t xml:space="preserve">     </w:t>
            </w:r>
            <w:r w:rsidR="00356B50" w:rsidRPr="00AA4934">
              <w:t xml:space="preserve"> </w:t>
            </w:r>
            <w:r w:rsidR="00FB2205" w:rsidRPr="00AA4934">
              <w:t xml:space="preserve"> </w:t>
            </w:r>
            <w:r w:rsidRPr="00AA4934">
              <w:t>8</w:t>
            </w:r>
            <w:r w:rsidRPr="00AA4934">
              <w:rPr>
                <w:lang w:val="sr-Latn-CS"/>
              </w:rPr>
              <w:t xml:space="preserve">. </w:t>
            </w:r>
            <w:r w:rsidRPr="00AA4934">
              <w:rPr>
                <w:lang w:val="sr-Cyrl-CS"/>
              </w:rPr>
              <w:t xml:space="preserve">S. Marković, M. Milinović, N. </w:t>
            </w:r>
            <w:r w:rsidRPr="00AA4934">
              <w:rPr>
                <w:lang w:val="sr-Latn-CS"/>
              </w:rPr>
              <w:t>S</w:t>
            </w:r>
            <w:r w:rsidRPr="00AA4934">
              <w:rPr>
                <w:lang w:val="sr-Cyrl-CS"/>
              </w:rPr>
              <w:t>akan</w:t>
            </w:r>
            <w:r w:rsidRPr="00AA4934">
              <w:rPr>
                <w:lang w:val="sr-Latn-CS"/>
              </w:rPr>
              <w:t xml:space="preserve"> (2014): Software and hardware simulator for the discrete multi-parametric decision flight system. 6</w:t>
            </w:r>
            <w:r w:rsidRPr="00AA4934">
              <w:rPr>
                <w:vertAlign w:val="superscript"/>
                <w:lang w:val="sr-Latn-CS"/>
              </w:rPr>
              <w:t xml:space="preserve">th </w:t>
            </w:r>
            <w:r w:rsidRPr="00AA4934">
              <w:rPr>
                <w:lang w:val="sr-Latn-CS"/>
              </w:rPr>
              <w:t>International Scientific Conference of Deffensive technologies, OTEH 2014, Belgrade, Serbia, 9-10. October 2014</w:t>
            </w:r>
          </w:p>
          <w:p w14:paraId="27F93BA9" w14:textId="77777777" w:rsidR="00020F75" w:rsidRPr="00AA4934" w:rsidRDefault="00020F75" w:rsidP="00020F75">
            <w:pPr>
              <w:jc w:val="both"/>
            </w:pPr>
          </w:p>
          <w:p w14:paraId="1F729617" w14:textId="77777777" w:rsidR="00020F75" w:rsidRPr="00AA4934" w:rsidRDefault="00020F75" w:rsidP="009C6291">
            <w:pPr>
              <w:numPr>
                <w:ilvl w:val="0"/>
                <w:numId w:val="14"/>
              </w:numPr>
              <w:jc w:val="both"/>
            </w:pPr>
            <w:r w:rsidRPr="00AA4934">
              <w:t xml:space="preserve">S. </w:t>
            </w:r>
            <w:proofErr w:type="spellStart"/>
            <w:r w:rsidRPr="00AA4934">
              <w:t>Sakan</w:t>
            </w:r>
            <w:proofErr w:type="spellEnd"/>
            <w:r w:rsidRPr="00AA4934">
              <w:t xml:space="preserve">, D. Đorđević, N. </w:t>
            </w:r>
            <w:proofErr w:type="spellStart"/>
            <w:r w:rsidRPr="00AA4934">
              <w:t>Sakan</w:t>
            </w:r>
            <w:proofErr w:type="spellEnd"/>
            <w:r w:rsidRPr="00AA4934">
              <w:t xml:space="preserve"> (2015) Assessment of pollution with toxic elements in river sediments by calculating factors of contamination and application of statistical methods. </w:t>
            </w:r>
            <w:proofErr w:type="spellStart"/>
            <w:r w:rsidRPr="00AA4934">
              <w:t>Izazovi</w:t>
            </w:r>
            <w:proofErr w:type="spellEnd"/>
            <w:r w:rsidRPr="00AA4934">
              <w:t xml:space="preserve"> </w:t>
            </w:r>
            <w:proofErr w:type="spellStart"/>
            <w:r w:rsidRPr="00AA4934">
              <w:t>razvoja</w:t>
            </w:r>
            <w:proofErr w:type="spellEnd"/>
            <w:r w:rsidRPr="00AA4934">
              <w:t xml:space="preserve"> do 2020. Godine. Međunarodna </w:t>
            </w:r>
            <w:proofErr w:type="spellStart"/>
            <w:r w:rsidRPr="00AA4934">
              <w:t>naučna</w:t>
            </w:r>
            <w:proofErr w:type="spellEnd"/>
            <w:r w:rsidRPr="00AA4934">
              <w:t xml:space="preserve"> </w:t>
            </w:r>
            <w:proofErr w:type="spellStart"/>
            <w:r w:rsidRPr="00AA4934">
              <w:t>konferencija</w:t>
            </w:r>
            <w:proofErr w:type="spellEnd"/>
            <w:r w:rsidRPr="00AA4934">
              <w:t xml:space="preserve">. Maj 2015, </w:t>
            </w:r>
            <w:proofErr w:type="spellStart"/>
            <w:r w:rsidRPr="00AA4934">
              <w:t>štampano</w:t>
            </w:r>
            <w:proofErr w:type="spellEnd"/>
            <w:r w:rsidRPr="00AA4934">
              <w:t xml:space="preserve"> u </w:t>
            </w:r>
            <w:proofErr w:type="spellStart"/>
            <w:r w:rsidRPr="00AA4934">
              <w:t>tematskom</w:t>
            </w:r>
            <w:proofErr w:type="spellEnd"/>
            <w:r w:rsidRPr="00AA4934">
              <w:t xml:space="preserve"> </w:t>
            </w:r>
            <w:proofErr w:type="spellStart"/>
            <w:r w:rsidRPr="00AA4934">
              <w:t>broju</w:t>
            </w:r>
            <w:proofErr w:type="spellEnd"/>
            <w:r w:rsidRPr="00AA4934">
              <w:t xml:space="preserve"> Svarog-a, </w:t>
            </w:r>
            <w:proofErr w:type="spellStart"/>
            <w:r w:rsidRPr="00AA4934">
              <w:t>časopisa</w:t>
            </w:r>
            <w:proofErr w:type="spellEnd"/>
            <w:r w:rsidRPr="00AA4934">
              <w:t xml:space="preserve"> za </w:t>
            </w:r>
            <w:proofErr w:type="spellStart"/>
            <w:r w:rsidRPr="00AA4934">
              <w:t>društvene</w:t>
            </w:r>
            <w:proofErr w:type="spellEnd"/>
            <w:r w:rsidRPr="00AA4934">
              <w:t xml:space="preserve"> </w:t>
            </w:r>
            <w:proofErr w:type="spellStart"/>
            <w:r w:rsidRPr="00AA4934">
              <w:t>i</w:t>
            </w:r>
            <w:proofErr w:type="spellEnd"/>
            <w:r w:rsidRPr="00AA4934">
              <w:t xml:space="preserve"> </w:t>
            </w:r>
            <w:proofErr w:type="spellStart"/>
            <w:r w:rsidRPr="00AA4934">
              <w:t>prirodne</w:t>
            </w:r>
            <w:proofErr w:type="spellEnd"/>
            <w:r w:rsidRPr="00AA4934">
              <w:t xml:space="preserve"> </w:t>
            </w:r>
            <w:proofErr w:type="spellStart"/>
            <w:r w:rsidRPr="00AA4934">
              <w:t>nauke</w:t>
            </w:r>
            <w:proofErr w:type="spellEnd"/>
          </w:p>
          <w:p w14:paraId="09F4C614" w14:textId="77777777" w:rsidR="0060346A" w:rsidRPr="00AA4934" w:rsidRDefault="0060346A" w:rsidP="0060346A">
            <w:pPr>
              <w:ind w:left="720"/>
              <w:jc w:val="both"/>
            </w:pPr>
          </w:p>
          <w:p w14:paraId="0E5F98F4" w14:textId="77777777" w:rsidR="0060346A" w:rsidRPr="00AA4934" w:rsidRDefault="0060346A" w:rsidP="009C6291">
            <w:pPr>
              <w:numPr>
                <w:ilvl w:val="0"/>
                <w:numId w:val="14"/>
              </w:numPr>
              <w:jc w:val="both"/>
            </w:pPr>
            <w:r w:rsidRPr="00AA4934">
              <w:t xml:space="preserve">A. A. Mihajlov, N. M. </w:t>
            </w:r>
            <w:proofErr w:type="spellStart"/>
            <w:r w:rsidRPr="00AA4934">
              <w:t>Sakan</w:t>
            </w:r>
            <w:proofErr w:type="spellEnd"/>
            <w:r w:rsidRPr="00AA4934">
              <w:t xml:space="preserve"> and V. A. </w:t>
            </w:r>
            <w:proofErr w:type="spellStart"/>
            <w:r w:rsidRPr="00AA4934">
              <w:t>Srećković</w:t>
            </w:r>
            <w:proofErr w:type="spellEnd"/>
            <w:r w:rsidRPr="00AA4934">
              <w:t xml:space="preserve">, The Inverse bremsstrahlung in astrophysical plasmas: the absorption coefficients and Gaunt factors, The book of abstracts 10th SCSLSA, June 15-19, </w:t>
            </w:r>
            <w:proofErr w:type="spellStart"/>
            <w:r w:rsidRPr="00AA4934">
              <w:t>Srebrno</w:t>
            </w:r>
            <w:proofErr w:type="spellEnd"/>
            <w:r w:rsidRPr="00AA4934">
              <w:t xml:space="preserve"> </w:t>
            </w:r>
            <w:proofErr w:type="spellStart"/>
            <w:r w:rsidRPr="00AA4934">
              <w:t>jezero</w:t>
            </w:r>
            <w:proofErr w:type="spellEnd"/>
            <w:r w:rsidRPr="00AA4934">
              <w:t xml:space="preserve">, 2015, Eds. L.C. Popović, M.S. </w:t>
            </w:r>
            <w:proofErr w:type="spellStart"/>
            <w:proofErr w:type="gramStart"/>
            <w:r w:rsidRPr="00AA4934">
              <w:t>Dimitrijević,Sasa</w:t>
            </w:r>
            <w:proofErr w:type="spellEnd"/>
            <w:proofErr w:type="gramEnd"/>
            <w:r w:rsidRPr="00AA4934">
              <w:t xml:space="preserve"> Simić,  p.49, ISBN 978-86-80019-70-3</w:t>
            </w:r>
          </w:p>
          <w:p w14:paraId="047B7826" w14:textId="77777777" w:rsidR="00020F75" w:rsidRPr="00AA4934" w:rsidRDefault="00020F75" w:rsidP="00020F75">
            <w:pPr>
              <w:jc w:val="both"/>
              <w:rPr>
                <w:lang w:val="sr-Latn-CS"/>
              </w:rPr>
            </w:pPr>
          </w:p>
          <w:p w14:paraId="0FBD036E" w14:textId="77777777" w:rsidR="00020F75" w:rsidRPr="00AA4934" w:rsidRDefault="00020F75" w:rsidP="009C6291">
            <w:pPr>
              <w:numPr>
                <w:ilvl w:val="0"/>
                <w:numId w:val="14"/>
              </w:numPr>
            </w:pPr>
            <w:r w:rsidRPr="00AA4934">
              <w:rPr>
                <w:lang w:val="sr-Latn-CS"/>
              </w:rPr>
              <w:t>N. M. Sakan, V. A. Srećković, A. A. Mihajlov (2016):Bond-bound state transitions in the frame of Coloumb cut-off model potential. 28</w:t>
            </w:r>
            <w:r w:rsidRPr="00AA4934">
              <w:rPr>
                <w:vertAlign w:val="superscript"/>
                <w:lang w:val="sr-Latn-CS"/>
              </w:rPr>
              <w:t xml:space="preserve">th </w:t>
            </w:r>
            <w:r w:rsidRPr="00AA4934">
              <w:rPr>
                <w:lang w:val="sr-Latn-CS"/>
              </w:rPr>
              <w:t>Summer School and International Symposium on the Physics of Ionized Gases. Aug. 29-Sep.2, Belgrade, Serbia</w:t>
            </w:r>
            <w:r w:rsidRPr="00AA4934">
              <w:t xml:space="preserve">, Book of Contributed Papers &amp; Abstracts of Invited Lectures and Progress Reports (Eds. Dragana Marić, Aleksandar R. </w:t>
            </w:r>
            <w:proofErr w:type="spellStart"/>
            <w:r w:rsidRPr="00AA4934">
              <w:t>Milosavljević</w:t>
            </w:r>
            <w:proofErr w:type="spellEnd"/>
            <w:r w:rsidRPr="00AA4934">
              <w:t xml:space="preserve">, Bratislav Obradović and Goran </w:t>
            </w:r>
            <w:proofErr w:type="spellStart"/>
            <w:r w:rsidRPr="00AA4934">
              <w:t>Poparić</w:t>
            </w:r>
            <w:proofErr w:type="spellEnd"/>
            <w:r w:rsidRPr="00AA4934">
              <w:t xml:space="preserve">) p. 425-428 ISBN 978-86-84539-14-6 http://spig2016.ipb.ac.rs/spig2016-book-online.pdf  </w:t>
            </w:r>
            <w:r w:rsidRPr="00AA4934">
              <w:cr/>
            </w:r>
          </w:p>
          <w:p w14:paraId="61393A39" w14:textId="77777777" w:rsidR="00C76EA6" w:rsidRPr="00AA4934" w:rsidRDefault="00C76EA6" w:rsidP="009C6291">
            <w:pPr>
              <w:numPr>
                <w:ilvl w:val="0"/>
                <w:numId w:val="14"/>
              </w:numPr>
            </w:pPr>
            <w:r w:rsidRPr="00AA4934">
              <w:t xml:space="preserve">S. Marković, M. </w:t>
            </w:r>
            <w:proofErr w:type="spellStart"/>
            <w:r w:rsidRPr="00AA4934">
              <w:t>Milinović</w:t>
            </w:r>
            <w:proofErr w:type="spellEnd"/>
            <w:r w:rsidRPr="00AA4934">
              <w:t xml:space="preserve">, N. </w:t>
            </w:r>
            <w:proofErr w:type="spellStart"/>
            <w:r w:rsidRPr="00AA4934">
              <w:t>Sakan</w:t>
            </w:r>
            <w:proofErr w:type="spellEnd"/>
            <w:r w:rsidRPr="00AA4934">
              <w:t xml:space="preserve"> (2016</w:t>
            </w:r>
            <w:proofErr w:type="gramStart"/>
            <w:r w:rsidRPr="00AA4934">
              <w:t>):Strategy</w:t>
            </w:r>
            <w:proofErr w:type="gramEnd"/>
            <w:r w:rsidRPr="00AA4934">
              <w:t xml:space="preserve"> implementation of dual-semi-active radar homing guidance with coupling of tandem guided and leading missile of air </w:t>
            </w:r>
            <w:proofErr w:type="spellStart"/>
            <w:r w:rsidRPr="00AA4934">
              <w:t>defence</w:t>
            </w:r>
            <w:proofErr w:type="spellEnd"/>
            <w:r w:rsidRPr="00AA4934">
              <w:t xml:space="preserve"> missile system on real maneuvering target. 7th International scientific conference on defensive technologies OTEH 2016, Belgrade, Serbia, 6-7. October 2016</w:t>
            </w:r>
          </w:p>
          <w:p w14:paraId="6B7B7D70" w14:textId="77777777" w:rsidR="0060346A" w:rsidRPr="00AA4934" w:rsidRDefault="0060346A" w:rsidP="0060346A">
            <w:pPr>
              <w:ind w:left="720"/>
            </w:pPr>
          </w:p>
          <w:p w14:paraId="7B881EA1" w14:textId="77777777" w:rsidR="0060346A" w:rsidRPr="00AA4934" w:rsidRDefault="0060346A" w:rsidP="009C6291">
            <w:pPr>
              <w:numPr>
                <w:ilvl w:val="0"/>
                <w:numId w:val="14"/>
              </w:numPr>
              <w:jc w:val="both"/>
            </w:pPr>
            <w:r w:rsidRPr="00AA4934">
              <w:rPr>
                <w:lang w:val="sr-Latn-CS"/>
              </w:rPr>
              <w:t>А.А. Mihajlov</w:t>
            </w:r>
            <w:r w:rsidRPr="00AA4934">
              <w:t xml:space="preserve">, V.A. </w:t>
            </w:r>
            <w:proofErr w:type="spellStart"/>
            <w:r w:rsidRPr="00AA4934">
              <w:t>Srećković</w:t>
            </w:r>
            <w:proofErr w:type="spellEnd"/>
            <w:r w:rsidRPr="00AA4934">
              <w:t xml:space="preserve">, </w:t>
            </w:r>
            <w:proofErr w:type="spellStart"/>
            <w:r w:rsidRPr="00AA4934">
              <w:t>N.M.Sakan</w:t>
            </w:r>
            <w:proofErr w:type="spellEnd"/>
            <w:r w:rsidRPr="00AA4934">
              <w:t>, M.S. Dimitrijević (2016) I</w:t>
            </w:r>
            <w:r w:rsidRPr="00AA4934">
              <w:rPr>
                <w:lang w:val="sr-Latn-CS"/>
              </w:rPr>
              <w:t xml:space="preserve">nverse </w:t>
            </w:r>
            <w:r w:rsidRPr="00AA4934">
              <w:t xml:space="preserve">bremsstrahlung in characteristic in DWARF atmospheres: the absorption coefficients and Gaunt factors. X Serbian-Bulgarian Astronomical Conference (X SBAC). May 30-June 3, Belgrade, Serbia. Book of Abstracts, Eds. M.S. Dimitrijević and M.K. </w:t>
            </w:r>
            <w:proofErr w:type="spellStart"/>
            <w:r w:rsidRPr="00AA4934">
              <w:t>Tsetkov</w:t>
            </w:r>
            <w:proofErr w:type="spellEnd"/>
            <w:r w:rsidRPr="00AA4934">
              <w:t>, Astronomical Observatory, P.72</w:t>
            </w:r>
          </w:p>
          <w:p w14:paraId="300C0AE3" w14:textId="77777777" w:rsidR="0060346A" w:rsidRPr="00AA4934" w:rsidRDefault="0060346A" w:rsidP="0060346A">
            <w:pPr>
              <w:jc w:val="both"/>
            </w:pPr>
          </w:p>
          <w:p w14:paraId="590A7ECE" w14:textId="77777777" w:rsidR="0060346A" w:rsidRPr="00AA4934" w:rsidRDefault="0060346A" w:rsidP="009C6291">
            <w:pPr>
              <w:numPr>
                <w:ilvl w:val="0"/>
                <w:numId w:val="14"/>
              </w:numPr>
              <w:jc w:val="both"/>
            </w:pPr>
            <w:r w:rsidRPr="00AA4934">
              <w:t xml:space="preserve">V.A. </w:t>
            </w:r>
            <w:proofErr w:type="spellStart"/>
            <w:r w:rsidRPr="00AA4934">
              <w:t>Srećković</w:t>
            </w:r>
            <w:proofErr w:type="spellEnd"/>
            <w:r w:rsidRPr="00AA4934">
              <w:t xml:space="preserve">, </w:t>
            </w:r>
            <w:r w:rsidRPr="00AA4934">
              <w:rPr>
                <w:lang w:val="sr-Latn-CS"/>
              </w:rPr>
              <w:t>А.А. Mihajlov</w:t>
            </w:r>
            <w:r w:rsidRPr="00AA4934">
              <w:t xml:space="preserve">, </w:t>
            </w:r>
            <w:proofErr w:type="spellStart"/>
            <w:r w:rsidRPr="00AA4934">
              <w:t>N.</w:t>
            </w:r>
            <w:proofErr w:type="gramStart"/>
            <w:r w:rsidRPr="00AA4934">
              <w:t>M.Sakan</w:t>
            </w:r>
            <w:proofErr w:type="spellEnd"/>
            <w:proofErr w:type="gramEnd"/>
            <w:r w:rsidRPr="00AA4934">
              <w:t xml:space="preserve">, </w:t>
            </w:r>
            <w:proofErr w:type="spellStart"/>
            <w:r w:rsidRPr="00AA4934">
              <w:t>Lj.M</w:t>
            </w:r>
            <w:proofErr w:type="spellEnd"/>
            <w:r w:rsidRPr="00AA4934">
              <w:t xml:space="preserve">. Ignjatović, M.S. Dimitrijević, D. </w:t>
            </w:r>
            <w:proofErr w:type="spellStart"/>
            <w:r w:rsidRPr="00AA4934">
              <w:t>Jevremović</w:t>
            </w:r>
            <w:proofErr w:type="spellEnd"/>
            <w:r w:rsidRPr="00AA4934">
              <w:t xml:space="preserve">, V. Vujčić (2016) HF electric properties of the astrophysical plasmas. X Serbian-Bulgarian Astronomical Conference (X SBAC). May 30-June 3, Belgrade, Serbia. Book of Abstracts, Eds. M.S. Dimitrijević and M.K. </w:t>
            </w:r>
            <w:proofErr w:type="spellStart"/>
            <w:r w:rsidRPr="00AA4934">
              <w:t>Tsetkov</w:t>
            </w:r>
            <w:proofErr w:type="spellEnd"/>
            <w:r w:rsidRPr="00AA4934">
              <w:t>, Astronomical Observatory, P. 81</w:t>
            </w:r>
            <w:r w:rsidRPr="00AA4934">
              <w:rPr>
                <w:lang w:val="en-GB"/>
              </w:rPr>
              <w:t xml:space="preserve"> </w:t>
            </w:r>
          </w:p>
          <w:p w14:paraId="02AF8499" w14:textId="77777777" w:rsidR="0060346A" w:rsidRPr="00AA4934" w:rsidRDefault="0060346A" w:rsidP="0060346A">
            <w:pPr>
              <w:jc w:val="both"/>
              <w:rPr>
                <w:highlight w:val="green"/>
              </w:rPr>
            </w:pPr>
          </w:p>
          <w:p w14:paraId="227E9A4E" w14:textId="77777777" w:rsidR="0060346A" w:rsidRPr="00AA4934" w:rsidRDefault="0060346A" w:rsidP="009C6291">
            <w:pPr>
              <w:numPr>
                <w:ilvl w:val="0"/>
                <w:numId w:val="14"/>
              </w:numPr>
              <w:jc w:val="both"/>
            </w:pPr>
            <w:r w:rsidRPr="00AA4934">
              <w:rPr>
                <w:lang w:val="sr-Latn-CS"/>
              </w:rPr>
              <w:t>А.А. Mihajlov</w:t>
            </w:r>
            <w:r w:rsidRPr="00AA4934">
              <w:t xml:space="preserve">, V.A. </w:t>
            </w:r>
            <w:proofErr w:type="spellStart"/>
            <w:r w:rsidRPr="00AA4934">
              <w:t>Srećković</w:t>
            </w:r>
            <w:proofErr w:type="spellEnd"/>
            <w:r w:rsidRPr="00AA4934">
              <w:t xml:space="preserve">, </w:t>
            </w:r>
            <w:proofErr w:type="spellStart"/>
            <w:r w:rsidRPr="00AA4934">
              <w:t>N.M.Sakan</w:t>
            </w:r>
            <w:proofErr w:type="spellEnd"/>
            <w:r w:rsidRPr="00AA4934">
              <w:t xml:space="preserve">, M.S. Dimitrijević (2016) The </w:t>
            </w:r>
            <w:proofErr w:type="spellStart"/>
            <w:r w:rsidRPr="00AA4934">
              <w:t>i</w:t>
            </w:r>
            <w:r w:rsidRPr="00AA4934">
              <w:rPr>
                <w:lang w:val="sr-Latn-CS"/>
              </w:rPr>
              <w:t>nverse</w:t>
            </w:r>
            <w:proofErr w:type="spellEnd"/>
            <w:r w:rsidRPr="00AA4934">
              <w:rPr>
                <w:lang w:val="sr-Latn-CS"/>
              </w:rPr>
              <w:t xml:space="preserve"> </w:t>
            </w:r>
            <w:r w:rsidRPr="00AA4934">
              <w:t>bremsstrahlung absorption coefficients and Gaunt factors in astrophysical plasmas. 23</w:t>
            </w:r>
            <w:r w:rsidRPr="00AA4934">
              <w:rPr>
                <w:vertAlign w:val="superscript"/>
              </w:rPr>
              <w:t xml:space="preserve">rd </w:t>
            </w:r>
            <w:r w:rsidRPr="00AA4934">
              <w:t>International Conference on Spectral Line Shapes. June 19-24, Torun, Poland, P.183</w:t>
            </w:r>
          </w:p>
          <w:p w14:paraId="6DF26911" w14:textId="77777777" w:rsidR="0060346A" w:rsidRPr="00AA4934" w:rsidRDefault="0060346A" w:rsidP="0060346A">
            <w:pPr>
              <w:jc w:val="both"/>
            </w:pPr>
          </w:p>
          <w:p w14:paraId="07B5B401" w14:textId="77777777" w:rsidR="0060346A" w:rsidRPr="00AA4934" w:rsidRDefault="0060346A" w:rsidP="009C6291">
            <w:pPr>
              <w:numPr>
                <w:ilvl w:val="0"/>
                <w:numId w:val="14"/>
              </w:numPr>
              <w:jc w:val="both"/>
            </w:pPr>
            <w:r w:rsidRPr="00AA4934">
              <w:t xml:space="preserve">Milan S. Dimitrijević, Vladimir A. </w:t>
            </w:r>
            <w:proofErr w:type="spellStart"/>
            <w:r w:rsidRPr="00AA4934">
              <w:t>Srećković</w:t>
            </w:r>
            <w:proofErr w:type="spellEnd"/>
            <w:r w:rsidRPr="00AA4934">
              <w:t xml:space="preserve">, Nenad M. </w:t>
            </w:r>
            <w:proofErr w:type="spellStart"/>
            <w:r w:rsidRPr="00AA4934">
              <w:t>Sakan</w:t>
            </w:r>
            <w:proofErr w:type="spellEnd"/>
            <w:r w:rsidRPr="00AA4934">
              <w:t xml:space="preserve">, Free-free absorption coefficients in solar atmosphere (#103) EWASS 2017, 26-30 June, Prague, Czech Republic </w:t>
            </w:r>
            <w:hyperlink r:id="rId13" w:history="1">
              <w:r w:rsidRPr="00AA4934">
                <w:t>http://ewass.kuoni-congress.info/programme/pdf/EWASS-2017-programme.pdf</w:t>
              </w:r>
            </w:hyperlink>
          </w:p>
          <w:p w14:paraId="60C74388" w14:textId="77777777" w:rsidR="0060346A" w:rsidRPr="00AA4934" w:rsidRDefault="0060346A" w:rsidP="0060346A">
            <w:pPr>
              <w:jc w:val="both"/>
            </w:pPr>
          </w:p>
          <w:p w14:paraId="5776A8F3" w14:textId="77777777" w:rsidR="0060346A" w:rsidRPr="00AA4934" w:rsidRDefault="00356B50" w:rsidP="00356B50">
            <w:pPr>
              <w:ind w:left="720" w:hanging="360"/>
              <w:jc w:val="both"/>
            </w:pPr>
            <w:r w:rsidRPr="00AA4934">
              <w:t>18</w:t>
            </w:r>
            <w:r w:rsidR="0060346A" w:rsidRPr="00AA4934">
              <w:t xml:space="preserve">. N.M. </w:t>
            </w:r>
            <w:proofErr w:type="spellStart"/>
            <w:r w:rsidR="0060346A" w:rsidRPr="00AA4934">
              <w:t>Sakan</w:t>
            </w:r>
            <w:proofErr w:type="spellEnd"/>
            <w:r w:rsidR="0060346A" w:rsidRPr="00AA4934">
              <w:t xml:space="preserve">, V.A. </w:t>
            </w:r>
            <w:proofErr w:type="spellStart"/>
            <w:r w:rsidR="0060346A" w:rsidRPr="00AA4934">
              <w:t>Srećković</w:t>
            </w:r>
            <w:proofErr w:type="spellEnd"/>
            <w:r w:rsidR="0060346A" w:rsidRPr="00AA4934">
              <w:t xml:space="preserve">, Z. Simic and M.S. Dimitrijevic The application of the cut-off coulomb model potential for the calculation of bound - bound state transitions, 11th SCSLSA </w:t>
            </w:r>
            <w:proofErr w:type="spellStart"/>
            <w:r w:rsidR="0060346A" w:rsidRPr="00AA4934">
              <w:t>Šabac</w:t>
            </w:r>
            <w:proofErr w:type="spellEnd"/>
            <w:r w:rsidR="0060346A" w:rsidRPr="00AA4934">
              <w:t xml:space="preserve">, Serbia, August 21-25, 2017, The book of abstracts Eds. Luka Č. Popović, </w:t>
            </w:r>
            <w:proofErr w:type="spellStart"/>
            <w:r w:rsidR="0060346A" w:rsidRPr="00AA4934">
              <w:t>Andjelka</w:t>
            </w:r>
            <w:proofErr w:type="spellEnd"/>
            <w:r w:rsidR="0060346A" w:rsidRPr="00AA4934">
              <w:t xml:space="preserve"> Kovačević and Saša Simić, ISBN 978-86-80019-82-6, p. 79 </w:t>
            </w:r>
          </w:p>
          <w:p w14:paraId="7E3C455F" w14:textId="77777777" w:rsidR="0060346A" w:rsidRPr="00AA4934" w:rsidRDefault="0060346A" w:rsidP="0060346A">
            <w:pPr>
              <w:jc w:val="both"/>
              <w:rPr>
                <w:highlight w:val="green"/>
              </w:rPr>
            </w:pPr>
          </w:p>
          <w:p w14:paraId="693E3835" w14:textId="77777777" w:rsidR="0060346A" w:rsidRPr="00AA4934" w:rsidRDefault="00B8667C" w:rsidP="00B8667C">
            <w:pPr>
              <w:ind w:left="630" w:hanging="270"/>
              <w:jc w:val="both"/>
              <w:rPr>
                <w:highlight w:val="yellow"/>
              </w:rPr>
            </w:pPr>
            <w:r w:rsidRPr="00AA4934">
              <w:t>19</w:t>
            </w:r>
            <w:r w:rsidR="0060346A" w:rsidRPr="00AA4934">
              <w:t xml:space="preserve">. V.A. </w:t>
            </w:r>
            <w:proofErr w:type="spellStart"/>
            <w:r w:rsidR="0060346A" w:rsidRPr="00AA4934">
              <w:t>Srećković</w:t>
            </w:r>
            <w:proofErr w:type="spellEnd"/>
            <w:r w:rsidR="0060346A" w:rsidRPr="00AA4934">
              <w:t xml:space="preserve">, M.S. Dimitrijevic, Z. Simic and N.M. </w:t>
            </w:r>
            <w:proofErr w:type="spellStart"/>
            <w:r w:rsidR="0060346A" w:rsidRPr="00AA4934">
              <w:t>Sakan</w:t>
            </w:r>
            <w:proofErr w:type="spellEnd"/>
            <w:r w:rsidRPr="00AA4934">
              <w:t>.</w:t>
            </w:r>
            <w:r w:rsidR="0060346A" w:rsidRPr="00AA4934">
              <w:t xml:space="preserve"> The cross sections and the rate coefficients of the free-free absorption processes in stellar atmospheres, 11th SCSLSA </w:t>
            </w:r>
            <w:proofErr w:type="spellStart"/>
            <w:r w:rsidR="0060346A" w:rsidRPr="00AA4934">
              <w:t>Šabac</w:t>
            </w:r>
            <w:proofErr w:type="spellEnd"/>
            <w:r w:rsidR="0060346A" w:rsidRPr="00AA4934">
              <w:t xml:space="preserve">, Serbia, August 21-25, 2017, The book of abstracts Eds. Luka Č. Popović, </w:t>
            </w:r>
            <w:proofErr w:type="spellStart"/>
            <w:r w:rsidR="0060346A" w:rsidRPr="00AA4934">
              <w:t>Andjelka</w:t>
            </w:r>
            <w:proofErr w:type="spellEnd"/>
            <w:r w:rsidR="0060346A" w:rsidRPr="00AA4934">
              <w:t xml:space="preserve"> Kovačević and Saša Simić, p. 80, ISBN 978-86-80019-82-6  </w:t>
            </w:r>
          </w:p>
          <w:p w14:paraId="12FF3C46" w14:textId="77777777" w:rsidR="0060346A" w:rsidRPr="00AA4934" w:rsidRDefault="0060346A" w:rsidP="0060346A">
            <w:pPr>
              <w:jc w:val="both"/>
              <w:rPr>
                <w:highlight w:val="yellow"/>
              </w:rPr>
            </w:pPr>
            <w:r w:rsidRPr="00AA4934">
              <w:rPr>
                <w:highlight w:val="yellow"/>
              </w:rPr>
              <w:t xml:space="preserve"> </w:t>
            </w:r>
          </w:p>
          <w:p w14:paraId="64B7F5EF" w14:textId="77777777" w:rsidR="0060346A" w:rsidRPr="00AA4934" w:rsidRDefault="00B8667C" w:rsidP="00B8667C">
            <w:pPr>
              <w:ind w:left="630" w:hanging="630"/>
              <w:jc w:val="both"/>
            </w:pPr>
            <w:r w:rsidRPr="00AA4934">
              <w:t xml:space="preserve">     20</w:t>
            </w:r>
            <w:r w:rsidR="0060346A" w:rsidRPr="00AA4934">
              <w:t xml:space="preserve">. N. M. </w:t>
            </w:r>
            <w:proofErr w:type="spellStart"/>
            <w:r w:rsidR="0060346A" w:rsidRPr="00AA4934">
              <w:t>Sakan</w:t>
            </w:r>
            <w:proofErr w:type="spellEnd"/>
            <w:r w:rsidR="0060346A" w:rsidRPr="00AA4934">
              <w:t xml:space="preserve">, V. A. </w:t>
            </w:r>
            <w:proofErr w:type="spellStart"/>
            <w:r w:rsidR="0060346A" w:rsidRPr="00AA4934">
              <w:t>Srećković</w:t>
            </w:r>
            <w:proofErr w:type="spellEnd"/>
            <w:r w:rsidR="0060346A" w:rsidRPr="00AA4934">
              <w:t xml:space="preserve">, Z. Simić, M. S. Dimitrijević, Free-free absorption coefficients in white dwarf atmosphere, International Conference Strongly Coupled Coulomb Systems 30 July – 4 August 2017, Kiel, Germany, The book of abstracts p.133 </w:t>
            </w:r>
          </w:p>
          <w:p w14:paraId="0062CDFC" w14:textId="77777777" w:rsidR="0060346A" w:rsidRPr="00AA4934" w:rsidRDefault="0060346A" w:rsidP="0060346A">
            <w:pPr>
              <w:jc w:val="both"/>
            </w:pPr>
            <w:r w:rsidRPr="00AA4934">
              <w:t xml:space="preserve"> </w:t>
            </w:r>
          </w:p>
          <w:p w14:paraId="6984EF32" w14:textId="77777777" w:rsidR="0060346A" w:rsidRPr="00AA4934" w:rsidRDefault="00B8667C" w:rsidP="00B8667C">
            <w:pPr>
              <w:ind w:left="630" w:hanging="270"/>
              <w:jc w:val="both"/>
            </w:pPr>
            <w:r w:rsidRPr="00AA4934">
              <w:t>21</w:t>
            </w:r>
            <w:r w:rsidR="0060346A" w:rsidRPr="00AA4934">
              <w:t xml:space="preserve">. V. A. </w:t>
            </w:r>
            <w:proofErr w:type="spellStart"/>
            <w:r w:rsidR="0060346A" w:rsidRPr="00AA4934">
              <w:t>Srećković</w:t>
            </w:r>
            <w:proofErr w:type="spellEnd"/>
            <w:r w:rsidR="0060346A" w:rsidRPr="00AA4934">
              <w:t xml:space="preserve">, N. M. </w:t>
            </w:r>
            <w:proofErr w:type="spellStart"/>
            <w:r w:rsidR="0060346A" w:rsidRPr="00AA4934">
              <w:t>Sakan</w:t>
            </w:r>
            <w:proofErr w:type="spellEnd"/>
            <w:r w:rsidR="0060346A" w:rsidRPr="00AA4934">
              <w:t xml:space="preserve">, Z. Simić, </w:t>
            </w:r>
            <w:proofErr w:type="spellStart"/>
            <w:r w:rsidR="0060346A" w:rsidRPr="00AA4934">
              <w:t>Lj</w:t>
            </w:r>
            <w:proofErr w:type="spellEnd"/>
            <w:r w:rsidR="0060346A" w:rsidRPr="00AA4934">
              <w:t>. M. Ignjatović, M. S. Dimitrijević, HF electric properties of the astrophysical plasmas under extreme conditions, International Conference Strongly Coupled Coulomb Systems 30 July – 4 August 2017, Kiel, Germany, The book of abstracts p.134</w:t>
            </w:r>
          </w:p>
          <w:p w14:paraId="2BD94947" w14:textId="77777777" w:rsidR="00C76EA6" w:rsidRPr="00AA4934" w:rsidRDefault="00C76EA6" w:rsidP="00C76EA6"/>
          <w:p w14:paraId="49DCF12C" w14:textId="77777777" w:rsidR="00512377" w:rsidRPr="00AA4934" w:rsidRDefault="00020F75" w:rsidP="009C6291">
            <w:pPr>
              <w:numPr>
                <w:ilvl w:val="0"/>
                <w:numId w:val="19"/>
              </w:numPr>
            </w:pPr>
            <w:r w:rsidRPr="00AA4934">
              <w:t xml:space="preserve">A </w:t>
            </w:r>
            <w:proofErr w:type="spellStart"/>
            <w:r w:rsidRPr="00AA4934">
              <w:t>A</w:t>
            </w:r>
            <w:proofErr w:type="spellEnd"/>
            <w:r w:rsidRPr="00AA4934">
              <w:t xml:space="preserve"> Mihajlov, V A </w:t>
            </w:r>
            <w:proofErr w:type="spellStart"/>
            <w:r w:rsidRPr="00AA4934">
              <w:t>Srećković</w:t>
            </w:r>
            <w:proofErr w:type="spellEnd"/>
            <w:r w:rsidRPr="00AA4934">
              <w:t xml:space="preserve">, N M </w:t>
            </w:r>
            <w:proofErr w:type="spellStart"/>
            <w:r w:rsidRPr="00AA4934">
              <w:t>Sakan</w:t>
            </w:r>
            <w:proofErr w:type="spellEnd"/>
            <w:r w:rsidRPr="00AA4934">
              <w:t xml:space="preserve">, </w:t>
            </w:r>
            <w:proofErr w:type="spellStart"/>
            <w:r w:rsidRPr="00AA4934">
              <w:t>Lj</w:t>
            </w:r>
            <w:proofErr w:type="spellEnd"/>
            <w:r w:rsidRPr="00AA4934">
              <w:t xml:space="preserve"> M </w:t>
            </w:r>
            <w:proofErr w:type="spellStart"/>
            <w:r w:rsidRPr="00AA4934">
              <w:t>Ignjatovic</w:t>
            </w:r>
            <w:proofErr w:type="spellEnd"/>
            <w:r w:rsidRPr="00AA4934">
              <w:t>, Z Simic and M S Dimitrijevic The inverse bremsstrahlung absorption coefficients and Gaunt factors in astrophysical plasmas 23rd ICSLS, Torun, 2017 Journal of Physics: Conference Series, Volume 810, Number 1 012058</w:t>
            </w:r>
            <w:r w:rsidR="00C76EA6" w:rsidRPr="00AA4934">
              <w:t xml:space="preserve"> </w:t>
            </w:r>
            <w:r w:rsidRPr="00AA4934">
              <w:t xml:space="preserve">(4pp), doi:10.1088/1742-6596/810/1/012059 </w:t>
            </w:r>
          </w:p>
          <w:p w14:paraId="3C1D10A8" w14:textId="77777777" w:rsidR="009741D7" w:rsidRPr="00AA4934" w:rsidRDefault="009741D7" w:rsidP="009741D7">
            <w:pPr>
              <w:ind w:left="720"/>
            </w:pPr>
          </w:p>
          <w:p w14:paraId="4214D78B" w14:textId="77777777" w:rsidR="00020F75" w:rsidRPr="00AA4934" w:rsidRDefault="00B8667C" w:rsidP="004C3CF9">
            <w:pPr>
              <w:ind w:left="630" w:hanging="270"/>
            </w:pPr>
            <w:r w:rsidRPr="00AA4934">
              <w:t>2</w:t>
            </w:r>
            <w:r w:rsidR="00A63055" w:rsidRPr="00AA4934">
              <w:t>3</w:t>
            </w:r>
            <w:r w:rsidR="00020F75" w:rsidRPr="00AA4934">
              <w:t xml:space="preserve">. Nenad M. </w:t>
            </w:r>
            <w:proofErr w:type="spellStart"/>
            <w:r w:rsidR="00020F75" w:rsidRPr="00AA4934">
              <w:t>Sakan</w:t>
            </w:r>
            <w:proofErr w:type="spellEnd"/>
            <w:r w:rsidR="00020F75" w:rsidRPr="00AA4934">
              <w:t xml:space="preserve">, Vladimir A. </w:t>
            </w:r>
            <w:proofErr w:type="spellStart"/>
            <w:r w:rsidR="00020F75" w:rsidRPr="00AA4934">
              <w:t>Srećković</w:t>
            </w:r>
            <w:proofErr w:type="spellEnd"/>
            <w:r w:rsidR="00020F75" w:rsidRPr="00AA4934">
              <w:t xml:space="preserve">, Zoran J. Simić and Milan S. Dimitrijević </w:t>
            </w:r>
            <w:proofErr w:type="spellStart"/>
            <w:r w:rsidR="00020F75" w:rsidRPr="00AA4934">
              <w:t>Photoabsorption</w:t>
            </w:r>
            <w:proofErr w:type="spellEnd"/>
            <w:r w:rsidR="00020F75" w:rsidRPr="00AA4934">
              <w:t xml:space="preserve"> Cross Section of a Dense Hydrogen Plasma, Model Method, 29 Summer School and International Symposium on the Physics of Ionized Gases: SPIG, Belgrade, August 2018, Book of Contributed Papers &amp; Abstracts of Invited Lectures and Progress </w:t>
            </w:r>
            <w:proofErr w:type="gramStart"/>
            <w:r w:rsidR="00020F75" w:rsidRPr="00AA4934">
              <w:t>Reports  (</w:t>
            </w:r>
            <w:proofErr w:type="gramEnd"/>
            <w:r w:rsidR="00020F75" w:rsidRPr="00AA4934">
              <w:t xml:space="preserve">Eds G. </w:t>
            </w:r>
            <w:proofErr w:type="spellStart"/>
            <w:r w:rsidR="00020F75" w:rsidRPr="00AA4934">
              <w:t>Poparić</w:t>
            </w:r>
            <w:proofErr w:type="spellEnd"/>
            <w:r w:rsidR="00020F75" w:rsidRPr="00AA4934">
              <w:t xml:space="preserve">, B. Obradović, D. Borka and M. Rajković), p. 297-300, ISBN 978-86-7306-146-7, http://spig2018.ipb.ac.rs/SPIG2018book-online.pdf </w:t>
            </w:r>
          </w:p>
          <w:p w14:paraId="349DD985" w14:textId="77777777" w:rsidR="00020F75" w:rsidRPr="00AA4934" w:rsidRDefault="00020F75" w:rsidP="00020F75">
            <w:r w:rsidRPr="00AA4934">
              <w:lastRenderedPageBreak/>
              <w:t xml:space="preserve"> </w:t>
            </w:r>
          </w:p>
          <w:p w14:paraId="26AE9DFB" w14:textId="77777777" w:rsidR="00F566BC" w:rsidRPr="00AA4934" w:rsidRDefault="00020F75" w:rsidP="00F566BC">
            <w:pPr>
              <w:pStyle w:val="Odlomakpopisa"/>
              <w:numPr>
                <w:ilvl w:val="0"/>
                <w:numId w:val="19"/>
              </w:numPr>
            </w:pPr>
            <w:r w:rsidRPr="00AA4934">
              <w:t xml:space="preserve">Nenad M. </w:t>
            </w:r>
            <w:proofErr w:type="spellStart"/>
            <w:r w:rsidRPr="00AA4934">
              <w:t>Sakan</w:t>
            </w:r>
            <w:proofErr w:type="spellEnd"/>
            <w:r w:rsidRPr="00AA4934">
              <w:t xml:space="preserve">, Vladimir A. </w:t>
            </w:r>
            <w:proofErr w:type="spellStart"/>
            <w:r w:rsidRPr="00AA4934">
              <w:t>Srećković</w:t>
            </w:r>
            <w:proofErr w:type="spellEnd"/>
            <w:r w:rsidRPr="00AA4934">
              <w:t xml:space="preserve">, Zoran J. Simić and Milan S. Dimitrijević The work on inclusion of the bound-bound optical transition process within the frame of the cut-off coulomb potential model – main numerical error sources, August 2018, Conference XII PDP: Belgrade, Serbia 27-31 August 2018, p.75-78, ISBN: 978-86-84539-21-4  </w:t>
            </w:r>
          </w:p>
          <w:p w14:paraId="13EF77C9" w14:textId="77777777" w:rsidR="00F566BC" w:rsidRPr="00AA4934" w:rsidRDefault="00F566BC" w:rsidP="00F566BC">
            <w:pPr>
              <w:rPr>
                <w:b/>
              </w:rPr>
            </w:pPr>
          </w:p>
          <w:p w14:paraId="64D30613" w14:textId="77777777" w:rsidR="00F566BC" w:rsidRPr="00AA4934" w:rsidRDefault="00F566BC" w:rsidP="00F566BC">
            <w:pPr>
              <w:rPr>
                <w:b/>
              </w:rPr>
            </w:pPr>
            <w:proofErr w:type="spellStart"/>
            <w:r w:rsidRPr="00AA4934">
              <w:rPr>
                <w:b/>
              </w:rPr>
              <w:t>Послије</w:t>
            </w:r>
            <w:proofErr w:type="spellEnd"/>
            <w:r w:rsidRPr="00AA4934">
              <w:rPr>
                <w:b/>
              </w:rPr>
              <w:t xml:space="preserve"> </w:t>
            </w:r>
            <w:proofErr w:type="spellStart"/>
            <w:r w:rsidRPr="00AA4934">
              <w:rPr>
                <w:b/>
              </w:rPr>
              <w:t>избора</w:t>
            </w:r>
            <w:proofErr w:type="spellEnd"/>
            <w:r w:rsidRPr="00AA4934">
              <w:rPr>
                <w:b/>
              </w:rPr>
              <w:t xml:space="preserve"> у </w:t>
            </w:r>
            <w:proofErr w:type="spellStart"/>
            <w:r w:rsidRPr="00AA4934">
              <w:rPr>
                <w:b/>
              </w:rPr>
              <w:t>звање</w:t>
            </w:r>
            <w:proofErr w:type="spellEnd"/>
            <w:r w:rsidRPr="00AA4934">
              <w:rPr>
                <w:b/>
              </w:rPr>
              <w:t xml:space="preserve"> </w:t>
            </w:r>
            <w:proofErr w:type="spellStart"/>
            <w:r w:rsidRPr="00AA4934">
              <w:rPr>
                <w:b/>
              </w:rPr>
              <w:t>ванредног</w:t>
            </w:r>
            <w:proofErr w:type="spellEnd"/>
            <w:r w:rsidRPr="00AA4934">
              <w:rPr>
                <w:b/>
              </w:rPr>
              <w:t xml:space="preserve"> </w:t>
            </w:r>
            <w:proofErr w:type="spellStart"/>
            <w:r w:rsidRPr="00AA4934">
              <w:rPr>
                <w:b/>
              </w:rPr>
              <w:t>професора</w:t>
            </w:r>
            <w:proofErr w:type="spellEnd"/>
            <w:r w:rsidRPr="00AA4934">
              <w:rPr>
                <w:b/>
              </w:rPr>
              <w:t>:</w:t>
            </w:r>
          </w:p>
          <w:p w14:paraId="705435CC" w14:textId="77777777" w:rsidR="002E50B7" w:rsidRPr="00AA4934" w:rsidRDefault="002E50B7" w:rsidP="00F566BC">
            <w:pPr>
              <w:rPr>
                <w:b/>
              </w:rPr>
            </w:pPr>
          </w:p>
          <w:p w14:paraId="4099DC4A" w14:textId="4B699D64" w:rsidR="009E4A51" w:rsidRPr="00AA4934" w:rsidRDefault="009E4A51" w:rsidP="002E50B7">
            <w:pPr>
              <w:pStyle w:val="Odlomakpopisa"/>
              <w:numPr>
                <w:ilvl w:val="0"/>
                <w:numId w:val="28"/>
              </w:numPr>
              <w:rPr>
                <w:bCs/>
              </w:rPr>
            </w:pPr>
            <w:proofErr w:type="spellStart"/>
            <w:r w:rsidRPr="00AA4934">
              <w:rPr>
                <w:bCs/>
              </w:rPr>
              <w:t>Bogomaz</w:t>
            </w:r>
            <w:proofErr w:type="spellEnd"/>
            <w:r w:rsidRPr="00AA4934">
              <w:rPr>
                <w:bCs/>
              </w:rPr>
              <w:t xml:space="preserve">, A.A., Pinchuk, M.E., Budin, A.V., Leks, A.G., </w:t>
            </w:r>
            <w:proofErr w:type="spellStart"/>
            <w:r w:rsidRPr="00AA4934">
              <w:rPr>
                <w:bCs/>
              </w:rPr>
              <w:t>Sakan</w:t>
            </w:r>
            <w:proofErr w:type="spellEnd"/>
            <w:r w:rsidRPr="00AA4934">
              <w:rPr>
                <w:bCs/>
              </w:rPr>
              <w:t>, N.M (2019) Comparison of megaampere channel temperature value measured by different methods at its maximal contraction in high density gas. XXXIV International Conference on interaction of Intense Energy Fluxes with Matter, March 1-6, 2019.  Elbrus, Kabardino-Balkaria, Russia. Book of Abstracts, 336, ISBN 978-5-6040595-9-3</w:t>
            </w:r>
          </w:p>
          <w:p w14:paraId="6639B844" w14:textId="77777777" w:rsidR="009E4A51" w:rsidRPr="00AA4934" w:rsidRDefault="009E4A51" w:rsidP="009E4A51">
            <w:pPr>
              <w:pStyle w:val="Odlomakpopisa"/>
              <w:ind w:left="660"/>
              <w:rPr>
                <w:bCs/>
              </w:rPr>
            </w:pPr>
          </w:p>
          <w:p w14:paraId="5B2E9E2B" w14:textId="35E58130" w:rsidR="002E50B7" w:rsidRPr="00AA4934" w:rsidRDefault="002E50B7" w:rsidP="002E50B7">
            <w:pPr>
              <w:pStyle w:val="Odlomakpopisa"/>
              <w:numPr>
                <w:ilvl w:val="0"/>
                <w:numId w:val="28"/>
              </w:numPr>
              <w:rPr>
                <w:bCs/>
              </w:rPr>
            </w:pPr>
            <w:r w:rsidRPr="00AA4934">
              <w:rPr>
                <w:bCs/>
              </w:rPr>
              <w:t xml:space="preserve">Nenad M. </w:t>
            </w:r>
            <w:proofErr w:type="spellStart"/>
            <w:r w:rsidRPr="00AA4934">
              <w:rPr>
                <w:bCs/>
              </w:rPr>
              <w:t>Sakan</w:t>
            </w:r>
            <w:proofErr w:type="spellEnd"/>
            <w:r w:rsidRPr="00AA4934">
              <w:rPr>
                <w:bCs/>
              </w:rPr>
              <w:t xml:space="preserve">, Zoran J. Simić. </w:t>
            </w:r>
            <w:proofErr w:type="spellStart"/>
            <w:r w:rsidRPr="00AA4934">
              <w:rPr>
                <w:bCs/>
              </w:rPr>
              <w:t>Numerov</w:t>
            </w:r>
            <w:proofErr w:type="spellEnd"/>
            <w:r w:rsidRPr="00AA4934">
              <w:rPr>
                <w:bCs/>
              </w:rPr>
              <w:t xml:space="preserve"> method analysis with a goal of application of complex plasma models, Contributed papers &amp; abstracts of invited lectures and progress reports, 99, pp. 311 - 314, 0373-3742, 978-86-80019-94-9, </w:t>
            </w:r>
            <w:proofErr w:type="spellStart"/>
            <w:r w:rsidRPr="00AA4934">
              <w:rPr>
                <w:bCs/>
              </w:rPr>
              <w:t>Šabac</w:t>
            </w:r>
            <w:proofErr w:type="spellEnd"/>
            <w:r w:rsidRPr="00AA4934">
              <w:rPr>
                <w:bCs/>
              </w:rPr>
              <w:t>, 24. Aug - 28. Apr, 2020</w:t>
            </w:r>
          </w:p>
          <w:p w14:paraId="5BE5EEF1" w14:textId="77777777" w:rsidR="009E4A51" w:rsidRPr="00AA4934" w:rsidRDefault="009E4A51" w:rsidP="009E4A51">
            <w:pPr>
              <w:pStyle w:val="Odlomakpopisa"/>
              <w:rPr>
                <w:bCs/>
              </w:rPr>
            </w:pPr>
          </w:p>
          <w:p w14:paraId="1FE5D470" w14:textId="126E950B" w:rsidR="009E4A51" w:rsidRPr="00AA4934" w:rsidRDefault="009E4A51" w:rsidP="002E50B7">
            <w:pPr>
              <w:pStyle w:val="Odlomakpopisa"/>
              <w:numPr>
                <w:ilvl w:val="0"/>
                <w:numId w:val="28"/>
              </w:numPr>
              <w:rPr>
                <w:bCs/>
              </w:rPr>
            </w:pPr>
            <w:proofErr w:type="spellStart"/>
            <w:r w:rsidRPr="00AA4934">
              <w:rPr>
                <w:bCs/>
              </w:rPr>
              <w:t>Sakan</w:t>
            </w:r>
            <w:proofErr w:type="spellEnd"/>
            <w:r w:rsidRPr="00AA4934">
              <w:rPr>
                <w:bCs/>
              </w:rPr>
              <w:t xml:space="preserve">, N.M., Simić, Z., </w:t>
            </w:r>
            <w:proofErr w:type="spellStart"/>
            <w:r w:rsidRPr="00AA4934">
              <w:rPr>
                <w:bCs/>
              </w:rPr>
              <w:t>Dechev</w:t>
            </w:r>
            <w:proofErr w:type="spellEnd"/>
            <w:r w:rsidRPr="00AA4934">
              <w:rPr>
                <w:bCs/>
              </w:rPr>
              <w:t>, M (2021) The optical properties of hydrogen plasma described in the frame of the fully quantum method based on a cut-off Coulomb model potential. 16th ESPM – European Solar Physics meeting, 6-10 September, online</w:t>
            </w:r>
          </w:p>
          <w:p w14:paraId="75FE6142" w14:textId="77777777" w:rsidR="009E4A51" w:rsidRPr="00AA4934" w:rsidRDefault="009E4A51" w:rsidP="009E4A51">
            <w:pPr>
              <w:pStyle w:val="Odlomakpopisa"/>
              <w:rPr>
                <w:bCs/>
              </w:rPr>
            </w:pPr>
          </w:p>
          <w:p w14:paraId="6E570691" w14:textId="188E44B2" w:rsidR="00D67849" w:rsidRPr="00AA4934" w:rsidRDefault="00D67849" w:rsidP="00D67849">
            <w:pPr>
              <w:pStyle w:val="Odlomakpopisa"/>
              <w:numPr>
                <w:ilvl w:val="0"/>
                <w:numId w:val="28"/>
              </w:numPr>
              <w:rPr>
                <w:bCs/>
              </w:rPr>
            </w:pPr>
            <w:r w:rsidRPr="00AA4934">
              <w:rPr>
                <w:bCs/>
              </w:rPr>
              <w:t xml:space="preserve">Nikola </w:t>
            </w:r>
            <w:proofErr w:type="spellStart"/>
            <w:r w:rsidRPr="00AA4934">
              <w:rPr>
                <w:bCs/>
              </w:rPr>
              <w:t>Goleš</w:t>
            </w:r>
            <w:proofErr w:type="spellEnd"/>
            <w:r w:rsidRPr="00AA4934">
              <w:rPr>
                <w:bCs/>
              </w:rPr>
              <w:t xml:space="preserve">, Neda </w:t>
            </w:r>
            <w:proofErr w:type="spellStart"/>
            <w:r w:rsidRPr="00AA4934">
              <w:rPr>
                <w:bCs/>
              </w:rPr>
              <w:t>Babucic</w:t>
            </w:r>
            <w:proofErr w:type="spellEnd"/>
            <w:r w:rsidRPr="00AA4934">
              <w:rPr>
                <w:bCs/>
              </w:rPr>
              <w:t xml:space="preserve">, Nenad M. </w:t>
            </w:r>
            <w:proofErr w:type="spellStart"/>
            <w:r w:rsidRPr="00AA4934">
              <w:rPr>
                <w:bCs/>
              </w:rPr>
              <w:t>Sakan</w:t>
            </w:r>
            <w:proofErr w:type="spellEnd"/>
            <w:r w:rsidRPr="00AA4934">
              <w:rPr>
                <w:bCs/>
              </w:rPr>
              <w:t xml:space="preserve"> and Milivoje Ivkovic, Self-Mixing Interferometry for Plasma Diagnostics, Publ. Astron. Obs. Belgrade No. 102 (2022), 179 – 182, Contributed Paper 31st Summer School and Internation al Symposium on the Physics of Ionized Gases, SPIG 2022, September 5 – 9, 2022, Belgrade, Serbia</w:t>
            </w:r>
          </w:p>
          <w:p w14:paraId="68A6E353" w14:textId="77777777" w:rsidR="00D67849" w:rsidRPr="00AA4934" w:rsidRDefault="00D67849" w:rsidP="00D67849">
            <w:pPr>
              <w:rPr>
                <w:bCs/>
              </w:rPr>
            </w:pPr>
          </w:p>
          <w:p w14:paraId="1BA3E07D" w14:textId="5FE64985" w:rsidR="00D67849" w:rsidRPr="00AA4934" w:rsidRDefault="00D67849" w:rsidP="00D67849">
            <w:pPr>
              <w:pStyle w:val="Odlomakpopisa"/>
              <w:numPr>
                <w:ilvl w:val="0"/>
                <w:numId w:val="28"/>
              </w:numPr>
              <w:rPr>
                <w:bCs/>
              </w:rPr>
            </w:pPr>
            <w:r w:rsidRPr="00AA4934">
              <w:rPr>
                <w:bCs/>
              </w:rPr>
              <w:t xml:space="preserve">Nenad M. </w:t>
            </w:r>
            <w:proofErr w:type="spellStart"/>
            <w:r w:rsidRPr="00AA4934">
              <w:rPr>
                <w:bCs/>
              </w:rPr>
              <w:t>Sakan</w:t>
            </w:r>
            <w:proofErr w:type="spellEnd"/>
            <w:r w:rsidRPr="00AA4934">
              <w:rPr>
                <w:bCs/>
              </w:rPr>
              <w:t xml:space="preserve">, Milica L. Vinic, Vladimir A. Sreckovic, Ivan </w:t>
            </w:r>
            <w:proofErr w:type="spellStart"/>
            <w:r w:rsidRPr="00AA4934">
              <w:rPr>
                <w:bCs/>
              </w:rPr>
              <w:t>Traparic</w:t>
            </w:r>
            <w:proofErr w:type="spellEnd"/>
            <w:r w:rsidRPr="00AA4934">
              <w:rPr>
                <w:bCs/>
              </w:rPr>
              <w:t xml:space="preserve"> and Milivoje R. Ivkovic, Application of Artificial Neural Network in the Analysis of the Spectra from Laser Ablation Combined with Fast Pulse Discharge, Publ. Astron. Obs. Belgrade No. 102 (2022), 223 – 226, Contributed Paper 31st Summer School and International Symposium on the Physics of Ionized Gases, SPIG 2022, September 5 – 9, 2022, Belgrade, Serbia</w:t>
            </w:r>
          </w:p>
          <w:p w14:paraId="4788438A" w14:textId="77777777" w:rsidR="00D67849" w:rsidRPr="00AA4934" w:rsidRDefault="00D67849" w:rsidP="00D67849">
            <w:pPr>
              <w:pStyle w:val="Odlomakpopisa"/>
              <w:rPr>
                <w:bCs/>
              </w:rPr>
            </w:pPr>
          </w:p>
          <w:p w14:paraId="32D24405" w14:textId="77777777" w:rsidR="00D67849" w:rsidRPr="00AA4934" w:rsidRDefault="00D67849" w:rsidP="00D67849">
            <w:pPr>
              <w:pStyle w:val="Odlomakpopisa"/>
              <w:ind w:left="660"/>
              <w:rPr>
                <w:bCs/>
              </w:rPr>
            </w:pPr>
          </w:p>
          <w:p w14:paraId="463EE5B0" w14:textId="79A3FF74" w:rsidR="009E4A51" w:rsidRPr="00AA4934" w:rsidRDefault="00D67849" w:rsidP="00D67849">
            <w:pPr>
              <w:pStyle w:val="Odlomakpopisa"/>
              <w:numPr>
                <w:ilvl w:val="0"/>
                <w:numId w:val="28"/>
              </w:numPr>
              <w:rPr>
                <w:bCs/>
              </w:rPr>
            </w:pPr>
            <w:r w:rsidRPr="00AA4934">
              <w:rPr>
                <w:bCs/>
              </w:rPr>
              <w:t xml:space="preserve">N.M. </w:t>
            </w:r>
            <w:proofErr w:type="spellStart"/>
            <w:r w:rsidRPr="00AA4934">
              <w:rPr>
                <w:bCs/>
              </w:rPr>
              <w:t>Sakan</w:t>
            </w:r>
            <w:proofErr w:type="spellEnd"/>
            <w:r w:rsidRPr="00AA4934">
              <w:rPr>
                <w:bCs/>
              </w:rPr>
              <w:t xml:space="preserve">., Z.J. Simić, V.A. </w:t>
            </w:r>
            <w:proofErr w:type="spellStart"/>
            <w:r w:rsidRPr="00AA4934">
              <w:rPr>
                <w:bCs/>
              </w:rPr>
              <w:t>Srećković</w:t>
            </w:r>
            <w:proofErr w:type="spellEnd"/>
            <w:r w:rsidRPr="00AA4934">
              <w:rPr>
                <w:bCs/>
              </w:rPr>
              <w:t>. The use of ab-initio generated pseudo potential for computation of optical properties in dense plasma in Cut-off coulomb potential, helium case. Contributed papers, X International Conference Plasma Physics and Plasma Technology (PPPT-X), Minsk 2022. Pages: 255-258</w:t>
            </w:r>
          </w:p>
          <w:p w14:paraId="19C3E39D" w14:textId="77777777" w:rsidR="009A15D1" w:rsidRPr="00AA4934" w:rsidRDefault="009A15D1" w:rsidP="009A15D1">
            <w:pPr>
              <w:pStyle w:val="Odlomakpopisa"/>
              <w:ind w:left="660"/>
              <w:rPr>
                <w:bCs/>
              </w:rPr>
            </w:pPr>
          </w:p>
          <w:p w14:paraId="00F64D98" w14:textId="77777777" w:rsidR="009A15D1" w:rsidRPr="00AA4934" w:rsidRDefault="009A15D1" w:rsidP="009A15D1">
            <w:pPr>
              <w:pStyle w:val="Odlomakpopisa"/>
              <w:numPr>
                <w:ilvl w:val="0"/>
                <w:numId w:val="28"/>
              </w:numPr>
              <w:rPr>
                <w:bCs/>
              </w:rPr>
            </w:pPr>
            <w:r w:rsidRPr="00AA4934">
              <w:rPr>
                <w:bCs/>
              </w:rPr>
              <w:lastRenderedPageBreak/>
              <w:t xml:space="preserve">5. N.M. </w:t>
            </w:r>
            <w:proofErr w:type="spellStart"/>
            <w:r w:rsidRPr="00AA4934">
              <w:rPr>
                <w:bCs/>
              </w:rPr>
              <w:t>Sakan</w:t>
            </w:r>
            <w:proofErr w:type="spellEnd"/>
            <w:r w:rsidRPr="00AA4934">
              <w:rPr>
                <w:bCs/>
              </w:rPr>
              <w:t xml:space="preserve">, I. </w:t>
            </w:r>
            <w:proofErr w:type="spellStart"/>
            <w:r w:rsidRPr="00AA4934">
              <w:rPr>
                <w:bCs/>
              </w:rPr>
              <w:t>Traparić</w:t>
            </w:r>
            <w:proofErr w:type="spellEnd"/>
            <w:r w:rsidRPr="00AA4934">
              <w:rPr>
                <w:bCs/>
              </w:rPr>
              <w:t xml:space="preserve">, V.A. </w:t>
            </w:r>
            <w:proofErr w:type="spellStart"/>
            <w:r w:rsidRPr="00AA4934">
              <w:rPr>
                <w:bCs/>
              </w:rPr>
              <w:t>Srećković</w:t>
            </w:r>
            <w:proofErr w:type="spellEnd"/>
            <w:r w:rsidRPr="00AA4934">
              <w:rPr>
                <w:bCs/>
              </w:rPr>
              <w:t xml:space="preserve">. M. Ivković. The usage of perception, feed and deep feed forward artificial neural networks on the European South Observatory data as a test model for determining stellar spectral type. Book of abstracts and contributed papers. IV Meeting on Astrophysical Spectroscopy - A&amp;M DATA - Atmosphere May 30 to June 2, 2022, </w:t>
            </w:r>
            <w:proofErr w:type="spellStart"/>
            <w:r w:rsidRPr="00AA4934">
              <w:rPr>
                <w:bCs/>
              </w:rPr>
              <w:t>Fruška</w:t>
            </w:r>
            <w:proofErr w:type="spellEnd"/>
            <w:r w:rsidRPr="00AA4934">
              <w:rPr>
                <w:bCs/>
              </w:rPr>
              <w:t xml:space="preserve"> Gora, Serbia. Page 68-69</w:t>
            </w:r>
          </w:p>
          <w:p w14:paraId="110CE073" w14:textId="77777777" w:rsidR="009A15D1" w:rsidRPr="00AA4934" w:rsidRDefault="009A15D1" w:rsidP="009A15D1">
            <w:pPr>
              <w:rPr>
                <w:bCs/>
              </w:rPr>
            </w:pPr>
          </w:p>
          <w:p w14:paraId="690BE7E6" w14:textId="040B70A0" w:rsidR="009A15D1" w:rsidRPr="00AA4934" w:rsidRDefault="009A15D1" w:rsidP="009A15D1">
            <w:pPr>
              <w:pStyle w:val="Odlomakpopisa"/>
              <w:numPr>
                <w:ilvl w:val="0"/>
                <w:numId w:val="28"/>
              </w:numPr>
              <w:rPr>
                <w:bCs/>
              </w:rPr>
            </w:pPr>
            <w:r w:rsidRPr="00AA4934">
              <w:rPr>
                <w:bCs/>
              </w:rPr>
              <w:t xml:space="preserve">6. Z. Simić, N. </w:t>
            </w:r>
            <w:proofErr w:type="spellStart"/>
            <w:r w:rsidRPr="00AA4934">
              <w:rPr>
                <w:bCs/>
              </w:rPr>
              <w:t>Sakan</w:t>
            </w:r>
            <w:proofErr w:type="spellEnd"/>
            <w:r w:rsidRPr="00AA4934">
              <w:rPr>
                <w:bCs/>
              </w:rPr>
              <w:t xml:space="preserve">. On the Stark broadening parameters of </w:t>
            </w:r>
            <w:proofErr w:type="spellStart"/>
            <w:r w:rsidRPr="00AA4934">
              <w:rPr>
                <w:bCs/>
              </w:rPr>
              <w:t>Ir</w:t>
            </w:r>
            <w:proofErr w:type="spellEnd"/>
            <w:r w:rsidRPr="00AA4934">
              <w:rPr>
                <w:bCs/>
              </w:rPr>
              <w:t xml:space="preserve"> II spectral lines. Book of abstracts and contributed papers. IV Meeting on Astrophysical Spectroscopy - A&amp;M DATA - Atmosphere May 30 to June 2, 2022, </w:t>
            </w:r>
            <w:proofErr w:type="spellStart"/>
            <w:r w:rsidRPr="00AA4934">
              <w:rPr>
                <w:bCs/>
              </w:rPr>
              <w:t>Fruška</w:t>
            </w:r>
            <w:proofErr w:type="spellEnd"/>
            <w:r w:rsidRPr="00AA4934">
              <w:rPr>
                <w:bCs/>
              </w:rPr>
              <w:t xml:space="preserve"> Gora, Serbia. Page 73</w:t>
            </w:r>
          </w:p>
          <w:p w14:paraId="06E88461" w14:textId="77777777" w:rsidR="00F53196" w:rsidRPr="00AA4934" w:rsidRDefault="00F53196" w:rsidP="00F53196">
            <w:pPr>
              <w:pStyle w:val="Odlomakpopisa"/>
              <w:ind w:left="660"/>
              <w:rPr>
                <w:bCs/>
              </w:rPr>
            </w:pPr>
          </w:p>
          <w:p w14:paraId="04FB9254" w14:textId="3252879D" w:rsidR="00F53196" w:rsidRPr="00AA4934" w:rsidRDefault="00F53196" w:rsidP="00D67849">
            <w:pPr>
              <w:pStyle w:val="Odlomakpopisa"/>
              <w:numPr>
                <w:ilvl w:val="0"/>
                <w:numId w:val="28"/>
              </w:numPr>
              <w:rPr>
                <w:bCs/>
              </w:rPr>
            </w:pPr>
            <w:proofErr w:type="spellStart"/>
            <w:r w:rsidRPr="00AA4934">
              <w:rPr>
                <w:bCs/>
              </w:rPr>
              <w:t>Бушинский</w:t>
            </w:r>
            <w:proofErr w:type="spellEnd"/>
            <w:r w:rsidRPr="00AA4934">
              <w:rPr>
                <w:bCs/>
              </w:rPr>
              <w:t xml:space="preserve">, М. В., </w:t>
            </w:r>
            <w:proofErr w:type="spellStart"/>
            <w:r w:rsidRPr="00AA4934">
              <w:rPr>
                <w:bCs/>
              </w:rPr>
              <w:t>Чобот</w:t>
            </w:r>
            <w:proofErr w:type="spellEnd"/>
            <w:r w:rsidRPr="00AA4934">
              <w:rPr>
                <w:bCs/>
              </w:rPr>
              <w:t xml:space="preserve">, Г.М., </w:t>
            </w:r>
            <w:proofErr w:type="spellStart"/>
            <w:r w:rsidRPr="00AA4934">
              <w:rPr>
                <w:bCs/>
              </w:rPr>
              <w:t>Баран</w:t>
            </w:r>
            <w:proofErr w:type="spellEnd"/>
            <w:r w:rsidRPr="00AA4934">
              <w:rPr>
                <w:bCs/>
              </w:rPr>
              <w:t xml:space="preserve">, Л.Б., </w:t>
            </w:r>
            <w:proofErr w:type="spellStart"/>
            <w:r w:rsidRPr="00AA4934">
              <w:rPr>
                <w:bCs/>
              </w:rPr>
              <w:t>Малютина-Бронская</w:t>
            </w:r>
            <w:proofErr w:type="spellEnd"/>
            <w:r w:rsidRPr="00AA4934">
              <w:rPr>
                <w:bCs/>
              </w:rPr>
              <w:t xml:space="preserve">, В.Б., </w:t>
            </w:r>
            <w:proofErr w:type="spellStart"/>
            <w:r w:rsidRPr="00AA4934">
              <w:rPr>
                <w:bCs/>
              </w:rPr>
              <w:t>Обрадович</w:t>
            </w:r>
            <w:proofErr w:type="spellEnd"/>
            <w:r w:rsidRPr="00AA4934">
              <w:rPr>
                <w:bCs/>
              </w:rPr>
              <w:t xml:space="preserve"> Б.М., Н. M. </w:t>
            </w:r>
            <w:proofErr w:type="spellStart"/>
            <w:r w:rsidRPr="00AA4934">
              <w:rPr>
                <w:bCs/>
              </w:rPr>
              <w:t>Сакан</w:t>
            </w:r>
            <w:proofErr w:type="spellEnd"/>
            <w:r w:rsidRPr="00AA4934">
              <w:rPr>
                <w:bCs/>
              </w:rPr>
              <w:t xml:space="preserve">, Н.М., </w:t>
            </w:r>
            <w:proofErr w:type="spellStart"/>
            <w:r w:rsidRPr="00AA4934">
              <w:rPr>
                <w:bCs/>
              </w:rPr>
              <w:t>Босак</w:t>
            </w:r>
            <w:proofErr w:type="spellEnd"/>
            <w:r w:rsidRPr="00AA4934">
              <w:rPr>
                <w:bCs/>
              </w:rPr>
              <w:t xml:space="preserve">, Н.А. </w:t>
            </w:r>
            <w:proofErr w:type="spellStart"/>
            <w:r w:rsidRPr="00AA4934">
              <w:rPr>
                <w:bCs/>
              </w:rPr>
              <w:t>Морфология</w:t>
            </w:r>
            <w:proofErr w:type="spellEnd"/>
            <w:r w:rsidRPr="00AA4934">
              <w:rPr>
                <w:bCs/>
              </w:rPr>
              <w:t xml:space="preserve"> </w:t>
            </w:r>
            <w:proofErr w:type="spellStart"/>
            <w:r w:rsidRPr="00AA4934">
              <w:rPr>
                <w:bCs/>
              </w:rPr>
              <w:t>поверхности</w:t>
            </w:r>
            <w:proofErr w:type="spellEnd"/>
            <w:r w:rsidRPr="00AA4934">
              <w:rPr>
                <w:bCs/>
              </w:rPr>
              <w:t xml:space="preserve">, </w:t>
            </w:r>
            <w:proofErr w:type="spellStart"/>
            <w:r w:rsidRPr="00AA4934">
              <w:rPr>
                <w:bCs/>
              </w:rPr>
              <w:t>оптические</w:t>
            </w:r>
            <w:proofErr w:type="spellEnd"/>
            <w:r w:rsidRPr="00AA4934">
              <w:rPr>
                <w:bCs/>
              </w:rPr>
              <w:t xml:space="preserve"> и </w:t>
            </w:r>
            <w:proofErr w:type="spellStart"/>
            <w:r w:rsidRPr="00AA4934">
              <w:rPr>
                <w:bCs/>
              </w:rPr>
              <w:t>электрофизические</w:t>
            </w:r>
            <w:proofErr w:type="spellEnd"/>
            <w:r w:rsidRPr="00AA4934">
              <w:rPr>
                <w:bCs/>
              </w:rPr>
              <w:t xml:space="preserve"> </w:t>
            </w:r>
            <w:proofErr w:type="spellStart"/>
            <w:r w:rsidRPr="00AA4934">
              <w:rPr>
                <w:bCs/>
              </w:rPr>
              <w:t>свойства</w:t>
            </w:r>
            <w:proofErr w:type="spellEnd"/>
            <w:r w:rsidRPr="00AA4934">
              <w:rPr>
                <w:bCs/>
              </w:rPr>
              <w:t xml:space="preserve"> </w:t>
            </w:r>
            <w:proofErr w:type="spellStart"/>
            <w:r w:rsidRPr="00AA4934">
              <w:rPr>
                <w:bCs/>
              </w:rPr>
              <w:t>пленок</w:t>
            </w:r>
            <w:proofErr w:type="spellEnd"/>
            <w:r w:rsidRPr="00AA4934">
              <w:rPr>
                <w:bCs/>
              </w:rPr>
              <w:t xml:space="preserve"> La0,13Bi0,87FeO</w:t>
            </w:r>
            <w:r w:rsidRPr="00AA4934">
              <w:rPr>
                <w:bCs/>
                <w:vertAlign w:val="subscript"/>
              </w:rPr>
              <w:t>3</w:t>
            </w:r>
            <w:r w:rsidRPr="00AA4934">
              <w:rPr>
                <w:bCs/>
              </w:rPr>
              <w:t xml:space="preserve">. X </w:t>
            </w:r>
            <w:proofErr w:type="spellStart"/>
            <w:r w:rsidRPr="00AA4934">
              <w:rPr>
                <w:bCs/>
              </w:rPr>
              <w:t>Международная</w:t>
            </w:r>
            <w:proofErr w:type="spellEnd"/>
            <w:r w:rsidRPr="00AA4934">
              <w:rPr>
                <w:bCs/>
              </w:rPr>
              <w:t xml:space="preserve"> </w:t>
            </w:r>
            <w:proofErr w:type="spellStart"/>
            <w:r w:rsidRPr="00AA4934">
              <w:rPr>
                <w:bCs/>
              </w:rPr>
              <w:t>научная</w:t>
            </w:r>
            <w:proofErr w:type="spellEnd"/>
            <w:r w:rsidRPr="00AA4934">
              <w:rPr>
                <w:bCs/>
              </w:rPr>
              <w:t xml:space="preserve"> </w:t>
            </w:r>
            <w:proofErr w:type="spellStart"/>
            <w:r w:rsidRPr="00AA4934">
              <w:rPr>
                <w:bCs/>
              </w:rPr>
              <w:t>конференция</w:t>
            </w:r>
            <w:proofErr w:type="spellEnd"/>
            <w:r w:rsidRPr="00AA4934">
              <w:rPr>
                <w:bCs/>
              </w:rPr>
              <w:t xml:space="preserve"> "</w:t>
            </w:r>
            <w:proofErr w:type="spellStart"/>
            <w:r w:rsidRPr="00AA4934">
              <w:rPr>
                <w:bCs/>
              </w:rPr>
              <w:t>Актуальные</w:t>
            </w:r>
            <w:proofErr w:type="spellEnd"/>
            <w:r w:rsidRPr="00AA4934">
              <w:rPr>
                <w:bCs/>
              </w:rPr>
              <w:t xml:space="preserve"> </w:t>
            </w:r>
            <w:proofErr w:type="spellStart"/>
            <w:r w:rsidRPr="00AA4934">
              <w:rPr>
                <w:bCs/>
              </w:rPr>
              <w:t>проблемы</w:t>
            </w:r>
            <w:proofErr w:type="spellEnd"/>
            <w:r w:rsidRPr="00AA4934">
              <w:rPr>
                <w:bCs/>
              </w:rPr>
              <w:t xml:space="preserve"> </w:t>
            </w:r>
            <w:proofErr w:type="spellStart"/>
            <w:r w:rsidRPr="00AA4934">
              <w:rPr>
                <w:bCs/>
              </w:rPr>
              <w:t>физики</w:t>
            </w:r>
            <w:proofErr w:type="spellEnd"/>
            <w:r w:rsidRPr="00AA4934">
              <w:rPr>
                <w:bCs/>
              </w:rPr>
              <w:t xml:space="preserve"> </w:t>
            </w:r>
            <w:proofErr w:type="spellStart"/>
            <w:r w:rsidRPr="00AA4934">
              <w:rPr>
                <w:bCs/>
              </w:rPr>
              <w:t>твердого</w:t>
            </w:r>
            <w:proofErr w:type="spellEnd"/>
            <w:r w:rsidRPr="00AA4934">
              <w:rPr>
                <w:bCs/>
              </w:rPr>
              <w:t xml:space="preserve"> </w:t>
            </w:r>
            <w:proofErr w:type="spellStart"/>
            <w:r w:rsidRPr="00AA4934">
              <w:rPr>
                <w:bCs/>
              </w:rPr>
              <w:t>тела</w:t>
            </w:r>
            <w:proofErr w:type="spellEnd"/>
            <w:r w:rsidRPr="00AA4934">
              <w:rPr>
                <w:bCs/>
              </w:rPr>
              <w:t>" (X International Scientific Conference "</w:t>
            </w:r>
            <w:proofErr w:type="spellStart"/>
            <w:r w:rsidRPr="00AA4934">
              <w:rPr>
                <w:bCs/>
              </w:rPr>
              <w:t>Аctual</w:t>
            </w:r>
            <w:proofErr w:type="spellEnd"/>
            <w:r w:rsidRPr="00AA4934">
              <w:rPr>
                <w:bCs/>
              </w:rPr>
              <w:t xml:space="preserve"> problems of </w:t>
            </w:r>
            <w:proofErr w:type="gramStart"/>
            <w:r w:rsidRPr="00AA4934">
              <w:rPr>
                <w:bCs/>
              </w:rPr>
              <w:t>solid state</w:t>
            </w:r>
            <w:proofErr w:type="gramEnd"/>
            <w:r w:rsidRPr="00AA4934">
              <w:rPr>
                <w:bCs/>
              </w:rPr>
              <w:t xml:space="preserve"> physics"), </w:t>
            </w:r>
            <w:proofErr w:type="spellStart"/>
            <w:r w:rsidRPr="00AA4934">
              <w:rPr>
                <w:bCs/>
              </w:rPr>
              <w:t>Минск</w:t>
            </w:r>
            <w:proofErr w:type="spellEnd"/>
            <w:r w:rsidRPr="00AA4934">
              <w:rPr>
                <w:bCs/>
              </w:rPr>
              <w:t xml:space="preserve">, </w:t>
            </w:r>
            <w:proofErr w:type="spellStart"/>
            <w:r w:rsidRPr="00AA4934">
              <w:rPr>
                <w:bCs/>
              </w:rPr>
              <w:t>Беларусь</w:t>
            </w:r>
            <w:proofErr w:type="spellEnd"/>
            <w:r w:rsidRPr="00AA4934">
              <w:rPr>
                <w:bCs/>
              </w:rPr>
              <w:t xml:space="preserve">, 22 – 26 </w:t>
            </w:r>
            <w:proofErr w:type="spellStart"/>
            <w:r w:rsidRPr="00AA4934">
              <w:rPr>
                <w:bCs/>
              </w:rPr>
              <w:t>мая</w:t>
            </w:r>
            <w:proofErr w:type="spellEnd"/>
            <w:r w:rsidRPr="00AA4934">
              <w:rPr>
                <w:bCs/>
              </w:rPr>
              <w:t xml:space="preserve"> 2023, </w:t>
            </w:r>
            <w:proofErr w:type="spellStart"/>
            <w:r w:rsidRPr="00AA4934">
              <w:rPr>
                <w:bCs/>
              </w:rPr>
              <w:t>Сборник</w:t>
            </w:r>
            <w:proofErr w:type="spellEnd"/>
            <w:r w:rsidRPr="00AA4934">
              <w:rPr>
                <w:bCs/>
              </w:rPr>
              <w:t xml:space="preserve"> </w:t>
            </w:r>
            <w:proofErr w:type="spellStart"/>
            <w:r w:rsidRPr="00AA4934">
              <w:rPr>
                <w:bCs/>
              </w:rPr>
              <w:t>докладов</w:t>
            </w:r>
            <w:proofErr w:type="spellEnd"/>
            <w:r w:rsidRPr="00AA4934">
              <w:rPr>
                <w:bCs/>
              </w:rPr>
              <w:t xml:space="preserve"> (Proceedings book) 541-544, ISBN 978-985-7299-65-2</w:t>
            </w:r>
          </w:p>
          <w:p w14:paraId="3A1CA8DC" w14:textId="77777777" w:rsidR="00944914" w:rsidRPr="00AA4934" w:rsidRDefault="00944914" w:rsidP="00944914">
            <w:pPr>
              <w:pStyle w:val="Odlomakpopisa"/>
              <w:rPr>
                <w:bCs/>
              </w:rPr>
            </w:pPr>
          </w:p>
          <w:p w14:paraId="4DA12531" w14:textId="1810896A" w:rsidR="00944914" w:rsidRPr="00AA4934" w:rsidRDefault="00944914" w:rsidP="00D67849">
            <w:pPr>
              <w:pStyle w:val="Odlomakpopisa"/>
              <w:numPr>
                <w:ilvl w:val="0"/>
                <w:numId w:val="28"/>
              </w:numPr>
              <w:rPr>
                <w:bCs/>
              </w:rPr>
            </w:pPr>
            <w:r w:rsidRPr="00AA4934">
              <w:rPr>
                <w:bCs/>
              </w:rPr>
              <w:t xml:space="preserve">N.M. </w:t>
            </w:r>
            <w:proofErr w:type="spellStart"/>
            <w:r w:rsidRPr="00AA4934">
              <w:rPr>
                <w:bCs/>
              </w:rPr>
              <w:t>Sakan</w:t>
            </w:r>
            <w:proofErr w:type="spellEnd"/>
            <w:r w:rsidRPr="00AA4934">
              <w:rPr>
                <w:bCs/>
              </w:rPr>
              <w:t xml:space="preserve">, Z. Simić, V.A. </w:t>
            </w:r>
            <w:proofErr w:type="spellStart"/>
            <w:r w:rsidRPr="00AA4934">
              <w:rPr>
                <w:bCs/>
              </w:rPr>
              <w:t>Srećković</w:t>
            </w:r>
            <w:proofErr w:type="spellEnd"/>
            <w:r w:rsidRPr="00AA4934">
              <w:rPr>
                <w:bCs/>
              </w:rPr>
              <w:t xml:space="preserve">, M. </w:t>
            </w:r>
            <w:proofErr w:type="spellStart"/>
            <w:r w:rsidRPr="00AA4934">
              <w:rPr>
                <w:bCs/>
              </w:rPr>
              <w:t>Dechev</w:t>
            </w:r>
            <w:proofErr w:type="spellEnd"/>
            <w:r w:rsidRPr="00AA4934">
              <w:rPr>
                <w:bCs/>
              </w:rPr>
              <w:t xml:space="preserve">. Quantum calculation of the optical properties of dense </w:t>
            </w:r>
            <w:proofErr w:type="spellStart"/>
            <w:r w:rsidRPr="00AA4934">
              <w:rPr>
                <w:bCs/>
              </w:rPr>
              <w:t>plasmaMeeting</w:t>
            </w:r>
            <w:proofErr w:type="spellEnd"/>
            <w:r w:rsidRPr="00AA4934">
              <w:rPr>
                <w:bCs/>
              </w:rPr>
              <w:t xml:space="preserve"> on new trends in Astronomy &amp; Earth Observation, November 25-29. 2024. Belgrade, Serbia. Book of abstracts and contributed papers.</w:t>
            </w:r>
          </w:p>
          <w:p w14:paraId="13DE1EC4" w14:textId="77777777" w:rsidR="00AC30FD" w:rsidRPr="00AA4934" w:rsidRDefault="00AC30FD" w:rsidP="00AC30FD">
            <w:pPr>
              <w:pStyle w:val="Odlomakpopisa"/>
              <w:rPr>
                <w:bCs/>
              </w:rPr>
            </w:pPr>
          </w:p>
          <w:p w14:paraId="3CDFBFE6" w14:textId="61618313" w:rsidR="00AC30FD" w:rsidRPr="00AA4934" w:rsidRDefault="00AC30FD" w:rsidP="00AC30FD">
            <w:pPr>
              <w:pStyle w:val="Odlomakpopisa"/>
              <w:numPr>
                <w:ilvl w:val="0"/>
                <w:numId w:val="28"/>
              </w:numPr>
              <w:rPr>
                <w:bCs/>
              </w:rPr>
            </w:pPr>
            <w:r w:rsidRPr="00AA4934">
              <w:rPr>
                <w:bCs/>
              </w:rPr>
              <w:t xml:space="preserve">Sanja </w:t>
            </w:r>
            <w:proofErr w:type="spellStart"/>
            <w:r w:rsidRPr="00AA4934">
              <w:rPr>
                <w:bCs/>
              </w:rPr>
              <w:t>Sakan</w:t>
            </w:r>
            <w:proofErr w:type="spellEnd"/>
            <w:r w:rsidRPr="00AA4934">
              <w:rPr>
                <w:bCs/>
              </w:rPr>
              <w:t xml:space="preserve">, Stanislav </w:t>
            </w:r>
            <w:proofErr w:type="spellStart"/>
            <w:r w:rsidRPr="00AA4934">
              <w:rPr>
                <w:bCs/>
              </w:rPr>
              <w:t>Frančišković</w:t>
            </w:r>
            <w:proofErr w:type="spellEnd"/>
            <w:r w:rsidRPr="00AA4934">
              <w:rPr>
                <w:bCs/>
              </w:rPr>
              <w:t xml:space="preserve">-Bilinski, Josip Peco, Nenad </w:t>
            </w:r>
            <w:proofErr w:type="spellStart"/>
            <w:r w:rsidRPr="00AA4934">
              <w:rPr>
                <w:bCs/>
              </w:rPr>
              <w:t>Sakan</w:t>
            </w:r>
            <w:proofErr w:type="spellEnd"/>
            <w:r w:rsidRPr="00AA4934">
              <w:rPr>
                <w:bCs/>
              </w:rPr>
              <w:t xml:space="preserve">, Biljana </w:t>
            </w:r>
            <w:proofErr w:type="spellStart"/>
            <w:r w:rsidRPr="00AA4934">
              <w:rPr>
                <w:bCs/>
              </w:rPr>
              <w:t>Dojčinović</w:t>
            </w:r>
            <w:proofErr w:type="spellEnd"/>
            <w:r w:rsidRPr="00AA4934">
              <w:rPr>
                <w:bCs/>
              </w:rPr>
              <w:t>, Dragana Đorđević. Human health risk assessment of potentially toxic elements in urban soil (Zagreb, Croatia). "XV Conference of Chemists, Technologists and Environmentalists of Republic of Srpska", October 18-19, 2024. Book of abstracts, 114.</w:t>
            </w:r>
          </w:p>
          <w:p w14:paraId="6ED1BB49" w14:textId="77777777" w:rsidR="00AC30FD" w:rsidRPr="00AA4934" w:rsidRDefault="00AC30FD" w:rsidP="00AC30FD">
            <w:pPr>
              <w:pStyle w:val="Odlomakpopisa"/>
              <w:ind w:left="660"/>
              <w:rPr>
                <w:bCs/>
              </w:rPr>
            </w:pPr>
          </w:p>
          <w:p w14:paraId="7F0ACC76" w14:textId="5B75F6BF" w:rsidR="00AC30FD" w:rsidRPr="00AA4934" w:rsidRDefault="00AC30FD" w:rsidP="00AC30FD">
            <w:pPr>
              <w:pStyle w:val="Odlomakpopisa"/>
              <w:numPr>
                <w:ilvl w:val="0"/>
                <w:numId w:val="28"/>
              </w:numPr>
              <w:rPr>
                <w:bCs/>
              </w:rPr>
            </w:pPr>
            <w:r w:rsidRPr="00AA4934">
              <w:rPr>
                <w:bCs/>
              </w:rPr>
              <w:t xml:space="preserve">Sanja </w:t>
            </w:r>
            <w:proofErr w:type="spellStart"/>
            <w:r w:rsidRPr="00AA4934">
              <w:rPr>
                <w:bCs/>
              </w:rPr>
              <w:t>Sakan</w:t>
            </w:r>
            <w:proofErr w:type="spellEnd"/>
            <w:r w:rsidRPr="00AA4934">
              <w:rPr>
                <w:bCs/>
              </w:rPr>
              <w:t xml:space="preserve">, Aleksandra </w:t>
            </w:r>
            <w:proofErr w:type="spellStart"/>
            <w:r w:rsidRPr="00AA4934">
              <w:rPr>
                <w:bCs/>
              </w:rPr>
              <w:t>Mihajlidi</w:t>
            </w:r>
            <w:proofErr w:type="spellEnd"/>
            <w:r w:rsidRPr="00AA4934">
              <w:rPr>
                <w:bCs/>
              </w:rPr>
              <w:t xml:space="preserve"> Zelić, Nenad </w:t>
            </w:r>
            <w:proofErr w:type="spellStart"/>
            <w:r w:rsidRPr="00AA4934">
              <w:rPr>
                <w:bCs/>
              </w:rPr>
              <w:t>Sakan</w:t>
            </w:r>
            <w:proofErr w:type="spellEnd"/>
            <w:r w:rsidRPr="00AA4934">
              <w:rPr>
                <w:bCs/>
              </w:rPr>
              <w:t xml:space="preserve">, Dragana Đorđević. Assessment of the potential toxic </w:t>
            </w:r>
            <w:proofErr w:type="gramStart"/>
            <w:r w:rsidRPr="00AA4934">
              <w:rPr>
                <w:bCs/>
              </w:rPr>
              <w:t>elements</w:t>
            </w:r>
            <w:proofErr w:type="gramEnd"/>
            <w:r w:rsidRPr="00AA4934">
              <w:rPr>
                <w:bCs/>
              </w:rPr>
              <w:t xml:space="preserve"> pollution levels in river sediments. "XV Conference of Chemists, Technologists and Environmentalists of Republic of Srpska", October 18-19, 2024. Book of abstracts, 114.</w:t>
            </w:r>
          </w:p>
          <w:p w14:paraId="5C52CF44" w14:textId="77777777" w:rsidR="00AC30FD" w:rsidRPr="00AA4934" w:rsidRDefault="00AC30FD" w:rsidP="00AC30FD">
            <w:pPr>
              <w:pStyle w:val="Odlomakpopisa"/>
              <w:ind w:left="660"/>
              <w:rPr>
                <w:bCs/>
              </w:rPr>
            </w:pPr>
          </w:p>
          <w:p w14:paraId="0784FCAD" w14:textId="7BE8C421" w:rsidR="00AC30FD" w:rsidRPr="00AA4934" w:rsidRDefault="00AC30FD" w:rsidP="00AC30FD">
            <w:pPr>
              <w:pStyle w:val="Odlomakpopisa"/>
              <w:numPr>
                <w:ilvl w:val="0"/>
                <w:numId w:val="28"/>
              </w:numPr>
              <w:rPr>
                <w:bCs/>
              </w:rPr>
            </w:pPr>
            <w:r w:rsidRPr="00AA4934">
              <w:rPr>
                <w:bCs/>
              </w:rPr>
              <w:t xml:space="preserve">Nenad M. </w:t>
            </w:r>
            <w:proofErr w:type="spellStart"/>
            <w:r w:rsidRPr="00AA4934">
              <w:rPr>
                <w:bCs/>
              </w:rPr>
              <w:t>Sakan</w:t>
            </w:r>
            <w:proofErr w:type="spellEnd"/>
            <w:r w:rsidRPr="00AA4934">
              <w:rPr>
                <w:bCs/>
              </w:rPr>
              <w:t xml:space="preserve">, Zoran Simić, Vladimir A. </w:t>
            </w:r>
            <w:proofErr w:type="spellStart"/>
            <w:r w:rsidRPr="00AA4934">
              <w:rPr>
                <w:bCs/>
              </w:rPr>
              <w:t>Srećković</w:t>
            </w:r>
            <w:proofErr w:type="spellEnd"/>
            <w:r w:rsidRPr="00AA4934">
              <w:rPr>
                <w:bCs/>
              </w:rPr>
              <w:t xml:space="preserve">, Momchil </w:t>
            </w:r>
            <w:proofErr w:type="spellStart"/>
            <w:r w:rsidRPr="00AA4934">
              <w:rPr>
                <w:bCs/>
              </w:rPr>
              <w:t>Dechev</w:t>
            </w:r>
            <w:proofErr w:type="spellEnd"/>
            <w:r w:rsidRPr="00AA4934">
              <w:rPr>
                <w:bCs/>
              </w:rPr>
              <w:t xml:space="preserve">, The Complex </w:t>
            </w:r>
            <w:proofErr w:type="spellStart"/>
            <w:r w:rsidRPr="00AA4934">
              <w:rPr>
                <w:bCs/>
              </w:rPr>
              <w:t>Emmiter</w:t>
            </w:r>
            <w:proofErr w:type="spellEnd"/>
            <w:r w:rsidRPr="00AA4934">
              <w:rPr>
                <w:bCs/>
              </w:rPr>
              <w:t xml:space="preserve"> Inside Dense Plasma, Continuation of a Coulomb Cut-off Approach, Argon Case, Publ. CONTRIBUTED PAPERS &amp; ABSTRACTS of INVITED LECTURES, TOPICAL INVITED LECTURES and PROGRESS REPORTS, Astron. Obs. Belgrade No. 103 (2024), https://doi.org/10.69646/aob103p184; 32 Summer School and International Symposium on the Physics of Ionized Gases (SPIG 2024), August 26-30, 2024, Belgrade, Serbia</w:t>
            </w:r>
          </w:p>
          <w:p w14:paraId="3806F56A" w14:textId="77777777" w:rsidR="00020F75" w:rsidRPr="00AA4934" w:rsidRDefault="00020F75" w:rsidP="0060346A">
            <w:pPr>
              <w:jc w:val="both"/>
            </w:pPr>
          </w:p>
        </w:tc>
      </w:tr>
      <w:tr w:rsidR="00B8667C" w:rsidRPr="00033D42" w14:paraId="1E6ED7D8" w14:textId="77777777" w:rsidTr="0079634A">
        <w:tc>
          <w:tcPr>
            <w:tcW w:w="5000" w:type="pct"/>
            <w:tcBorders>
              <w:top w:val="single" w:sz="12" w:space="0" w:color="auto"/>
              <w:left w:val="single" w:sz="12" w:space="0" w:color="auto"/>
              <w:bottom w:val="single" w:sz="12" w:space="0" w:color="auto"/>
              <w:right w:val="single" w:sz="12" w:space="0" w:color="auto"/>
            </w:tcBorders>
          </w:tcPr>
          <w:p w14:paraId="223D22DA" w14:textId="77777777" w:rsidR="00B8667C" w:rsidRDefault="00B8667C" w:rsidP="0079634A">
            <w:pPr>
              <w:rPr>
                <w:lang w:val="sr-Cyrl-CS"/>
              </w:rPr>
            </w:pPr>
          </w:p>
        </w:tc>
      </w:tr>
    </w:tbl>
    <w:p w14:paraId="1D5B3A5C"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10638B50" w14:textId="77777777" w:rsidTr="0079634A">
        <w:tc>
          <w:tcPr>
            <w:tcW w:w="5000" w:type="pct"/>
            <w:tcBorders>
              <w:top w:val="single" w:sz="12" w:space="0" w:color="auto"/>
              <w:left w:val="single" w:sz="12" w:space="0" w:color="auto"/>
              <w:bottom w:val="single" w:sz="12" w:space="0" w:color="auto"/>
              <w:right w:val="single" w:sz="12" w:space="0" w:color="auto"/>
            </w:tcBorders>
          </w:tcPr>
          <w:p w14:paraId="4FDA9A70" w14:textId="77777777" w:rsidR="00536EDA" w:rsidRPr="00C53607" w:rsidRDefault="00536EDA" w:rsidP="0079634A">
            <w:pPr>
              <w:rPr>
                <w:bCs/>
                <w:szCs w:val="28"/>
                <w:lang w:val="sr-Cyrl-CS"/>
              </w:rPr>
            </w:pPr>
            <w:r>
              <w:rPr>
                <w:b/>
                <w:bCs/>
                <w:lang w:val="sr-Cyrl-CS"/>
              </w:rPr>
              <w:t>Научни радови на националном скупу</w:t>
            </w:r>
          </w:p>
        </w:tc>
      </w:tr>
      <w:tr w:rsidR="001B6977" w:rsidRPr="001B6977" w14:paraId="30AAD45D" w14:textId="77777777" w:rsidTr="0079634A">
        <w:tc>
          <w:tcPr>
            <w:tcW w:w="5000" w:type="pct"/>
            <w:tcBorders>
              <w:top w:val="single" w:sz="12" w:space="0" w:color="auto"/>
              <w:left w:val="single" w:sz="12" w:space="0" w:color="auto"/>
              <w:bottom w:val="single" w:sz="12" w:space="0" w:color="auto"/>
              <w:right w:val="single" w:sz="12" w:space="0" w:color="auto"/>
            </w:tcBorders>
          </w:tcPr>
          <w:p w14:paraId="55E4409F" w14:textId="77777777" w:rsidR="00536EDA" w:rsidRPr="001B6977" w:rsidRDefault="00536EDA" w:rsidP="0079634A">
            <w:pPr>
              <w:rPr>
                <w:lang w:val="sr-Cyrl-CS"/>
              </w:rPr>
            </w:pPr>
          </w:p>
          <w:p w14:paraId="308FF552" w14:textId="77777777" w:rsidR="00536EDA" w:rsidRPr="001B6977" w:rsidRDefault="00536EDA" w:rsidP="0079634A">
            <w:pPr>
              <w:rPr>
                <w:b/>
                <w:lang w:val="sr-Cyrl-CS"/>
              </w:rPr>
            </w:pPr>
            <w:r w:rsidRPr="001B6977">
              <w:rPr>
                <w:b/>
                <w:lang w:val="sr-Cyrl-CS"/>
              </w:rPr>
              <w:t>Прије избора у звање доцента:</w:t>
            </w:r>
          </w:p>
          <w:p w14:paraId="1DC3114D" w14:textId="77777777" w:rsidR="00536EDA" w:rsidRPr="001B6977" w:rsidRDefault="00536EDA" w:rsidP="0079634A">
            <w:pPr>
              <w:rPr>
                <w:lang w:val="sr-Cyrl-CS"/>
              </w:rPr>
            </w:pPr>
          </w:p>
          <w:p w14:paraId="5F7B6786" w14:textId="77777777" w:rsidR="0068762C" w:rsidRPr="001B6977" w:rsidRDefault="0068762C" w:rsidP="009C6291">
            <w:pPr>
              <w:numPr>
                <w:ilvl w:val="0"/>
                <w:numId w:val="20"/>
              </w:numPr>
              <w:jc w:val="both"/>
            </w:pPr>
            <w:r w:rsidRPr="001B6977">
              <w:rPr>
                <w:lang w:val="sr-Latn-CS"/>
              </w:rPr>
              <w:t xml:space="preserve">N. </w:t>
            </w:r>
            <w:proofErr w:type="spellStart"/>
            <w:r w:rsidRPr="001B6977">
              <w:rPr>
                <w:lang w:val="sr-Latn-CS"/>
              </w:rPr>
              <w:t>Sakan</w:t>
            </w:r>
            <w:proofErr w:type="spellEnd"/>
            <w:r w:rsidRPr="001B6977">
              <w:rPr>
                <w:lang w:val="sr-Latn-CS"/>
              </w:rPr>
              <w:t xml:space="preserve">, A.A. Mihajlov, </w:t>
            </w:r>
            <w:r w:rsidRPr="001B6977">
              <w:t xml:space="preserve">V.A. </w:t>
            </w:r>
            <w:proofErr w:type="spellStart"/>
            <w:r w:rsidRPr="001B6977">
              <w:t>Srećković</w:t>
            </w:r>
            <w:proofErr w:type="spellEnd"/>
            <w:r w:rsidRPr="001B6977">
              <w:t xml:space="preserve"> (2004) </w:t>
            </w:r>
            <w:proofErr w:type="spellStart"/>
            <w:r w:rsidRPr="001B6977">
              <w:t>Određivanje</w:t>
            </w:r>
            <w:proofErr w:type="spellEnd"/>
            <w:r w:rsidRPr="001B6977">
              <w:t xml:space="preserve"> HF </w:t>
            </w:r>
            <w:proofErr w:type="spellStart"/>
            <w:r w:rsidRPr="001B6977">
              <w:t>karakteristika</w:t>
            </w:r>
            <w:proofErr w:type="spellEnd"/>
            <w:r w:rsidRPr="001B6977">
              <w:t xml:space="preserve"> </w:t>
            </w:r>
            <w:proofErr w:type="spellStart"/>
            <w:r w:rsidRPr="001B6977">
              <w:t>potpuno</w:t>
            </w:r>
            <w:proofErr w:type="spellEnd"/>
            <w:r w:rsidRPr="001B6977">
              <w:t xml:space="preserve"> </w:t>
            </w:r>
            <w:proofErr w:type="spellStart"/>
            <w:r w:rsidRPr="001B6977">
              <w:t>jonizovane</w:t>
            </w:r>
            <w:proofErr w:type="spellEnd"/>
            <w:r w:rsidRPr="001B6977">
              <w:t xml:space="preserve"> </w:t>
            </w:r>
            <w:proofErr w:type="spellStart"/>
            <w:r w:rsidRPr="001B6977">
              <w:t>plazme</w:t>
            </w:r>
            <w:proofErr w:type="spellEnd"/>
            <w:r w:rsidRPr="001B6977">
              <w:t xml:space="preserve"> </w:t>
            </w:r>
            <w:proofErr w:type="spellStart"/>
            <w:r w:rsidRPr="001B6977">
              <w:t>povećane</w:t>
            </w:r>
            <w:proofErr w:type="spellEnd"/>
            <w:r w:rsidRPr="001B6977">
              <w:t xml:space="preserve"> </w:t>
            </w:r>
            <w:proofErr w:type="spellStart"/>
            <w:r w:rsidRPr="001B6977">
              <w:t>neidealnosti</w:t>
            </w:r>
            <w:proofErr w:type="spellEnd"/>
            <w:r w:rsidRPr="001B6977">
              <w:t xml:space="preserve">. XI </w:t>
            </w:r>
            <w:proofErr w:type="spellStart"/>
            <w:r w:rsidRPr="001B6977">
              <w:t>Kongres</w:t>
            </w:r>
            <w:proofErr w:type="spellEnd"/>
            <w:r w:rsidRPr="001B6977">
              <w:t xml:space="preserve"> </w:t>
            </w:r>
            <w:proofErr w:type="spellStart"/>
            <w:r w:rsidRPr="001B6977">
              <w:t>fizičara</w:t>
            </w:r>
            <w:proofErr w:type="spellEnd"/>
            <w:r w:rsidRPr="001B6977">
              <w:t xml:space="preserve"> </w:t>
            </w:r>
            <w:proofErr w:type="spellStart"/>
            <w:r w:rsidRPr="001B6977">
              <w:t>Srbije</w:t>
            </w:r>
            <w:proofErr w:type="spellEnd"/>
            <w:r w:rsidRPr="001B6977">
              <w:t xml:space="preserve"> </w:t>
            </w:r>
            <w:proofErr w:type="spellStart"/>
            <w:r w:rsidRPr="001B6977">
              <w:t>i</w:t>
            </w:r>
            <w:proofErr w:type="spellEnd"/>
            <w:r w:rsidRPr="001B6977">
              <w:t xml:space="preserve"> </w:t>
            </w:r>
            <w:proofErr w:type="spellStart"/>
            <w:r w:rsidRPr="001B6977">
              <w:t>Crne</w:t>
            </w:r>
            <w:proofErr w:type="spellEnd"/>
            <w:r w:rsidRPr="001B6977">
              <w:t xml:space="preserve"> Gore, </w:t>
            </w:r>
            <w:proofErr w:type="spellStart"/>
            <w:r w:rsidRPr="001B6977">
              <w:t>Petrovac</w:t>
            </w:r>
            <w:proofErr w:type="spellEnd"/>
            <w:r w:rsidRPr="001B6977">
              <w:t xml:space="preserve"> </w:t>
            </w:r>
            <w:proofErr w:type="spellStart"/>
            <w:r w:rsidRPr="001B6977">
              <w:t>na</w:t>
            </w:r>
            <w:proofErr w:type="spellEnd"/>
            <w:r w:rsidRPr="001B6977">
              <w:t xml:space="preserve"> </w:t>
            </w:r>
            <w:proofErr w:type="spellStart"/>
            <w:r w:rsidRPr="001B6977">
              <w:t>moru</w:t>
            </w:r>
            <w:proofErr w:type="spellEnd"/>
            <w:r w:rsidRPr="001B6977">
              <w:t xml:space="preserve">. </w:t>
            </w:r>
          </w:p>
          <w:p w14:paraId="1C3F747F" w14:textId="77777777" w:rsidR="0068762C" w:rsidRPr="001B6977" w:rsidRDefault="0068762C" w:rsidP="0068762C">
            <w:pPr>
              <w:ind w:left="720"/>
              <w:jc w:val="both"/>
            </w:pPr>
          </w:p>
          <w:p w14:paraId="4964E66E" w14:textId="77777777" w:rsidR="0068762C" w:rsidRPr="001B6977" w:rsidRDefault="0068762C" w:rsidP="009C6291">
            <w:pPr>
              <w:numPr>
                <w:ilvl w:val="0"/>
                <w:numId w:val="20"/>
              </w:numPr>
              <w:jc w:val="both"/>
            </w:pPr>
            <w:r w:rsidRPr="001B6977">
              <w:t xml:space="preserve">78. </w:t>
            </w:r>
            <w:proofErr w:type="spellStart"/>
            <w:r w:rsidRPr="001B6977">
              <w:t>Sakan</w:t>
            </w:r>
            <w:proofErr w:type="spellEnd"/>
            <w:r w:rsidRPr="001B6977">
              <w:t xml:space="preserve"> N.M., Mihajlov A.A., </w:t>
            </w:r>
            <w:proofErr w:type="spellStart"/>
            <w:r w:rsidRPr="001B6977">
              <w:t>Srećković</w:t>
            </w:r>
            <w:proofErr w:type="spellEnd"/>
            <w:r w:rsidRPr="001B6977">
              <w:t xml:space="preserve"> V.A. </w:t>
            </w:r>
            <w:proofErr w:type="spellStart"/>
            <w:r w:rsidRPr="001B6977">
              <w:t>Odredjivanje</w:t>
            </w:r>
            <w:proofErr w:type="spellEnd"/>
            <w:r w:rsidRPr="001B6977">
              <w:t xml:space="preserve"> HF </w:t>
            </w:r>
            <w:proofErr w:type="spellStart"/>
            <w:r w:rsidRPr="001B6977">
              <w:t>karakteristika</w:t>
            </w:r>
            <w:proofErr w:type="spellEnd"/>
            <w:r w:rsidRPr="001B6977">
              <w:t xml:space="preserve"> </w:t>
            </w:r>
            <w:proofErr w:type="spellStart"/>
            <w:r w:rsidRPr="001B6977">
              <w:t>potpuno</w:t>
            </w:r>
            <w:proofErr w:type="spellEnd"/>
            <w:r w:rsidRPr="001B6977">
              <w:t xml:space="preserve"> </w:t>
            </w:r>
            <w:proofErr w:type="spellStart"/>
            <w:r w:rsidRPr="001B6977">
              <w:t>jonizovane</w:t>
            </w:r>
            <w:proofErr w:type="spellEnd"/>
            <w:r w:rsidRPr="001B6977">
              <w:t xml:space="preserve"> </w:t>
            </w:r>
            <w:proofErr w:type="spellStart"/>
            <w:r w:rsidRPr="001B6977">
              <w:t>plazme</w:t>
            </w:r>
            <w:proofErr w:type="spellEnd"/>
            <w:r w:rsidRPr="001B6977">
              <w:t xml:space="preserve"> </w:t>
            </w:r>
            <w:proofErr w:type="spellStart"/>
            <w:r w:rsidRPr="001B6977">
              <w:t>povecane</w:t>
            </w:r>
            <w:proofErr w:type="spellEnd"/>
            <w:r w:rsidRPr="001B6977">
              <w:t xml:space="preserve"> </w:t>
            </w:r>
            <w:proofErr w:type="spellStart"/>
            <w:r w:rsidRPr="001B6977">
              <w:t>neidealnosti</w:t>
            </w:r>
            <w:proofErr w:type="spellEnd"/>
            <w:r w:rsidRPr="001B6977">
              <w:t xml:space="preserve">. XI </w:t>
            </w:r>
            <w:proofErr w:type="spellStart"/>
            <w:r w:rsidRPr="001B6977">
              <w:t>kongres</w:t>
            </w:r>
            <w:proofErr w:type="spellEnd"/>
            <w:r w:rsidRPr="001B6977">
              <w:t xml:space="preserve"> </w:t>
            </w:r>
            <w:proofErr w:type="spellStart"/>
            <w:r w:rsidRPr="001B6977">
              <w:t>fizicara</w:t>
            </w:r>
            <w:proofErr w:type="spellEnd"/>
            <w:r w:rsidRPr="001B6977">
              <w:t xml:space="preserve"> </w:t>
            </w:r>
            <w:proofErr w:type="spellStart"/>
            <w:r w:rsidRPr="001B6977">
              <w:t>Srbije</w:t>
            </w:r>
            <w:proofErr w:type="spellEnd"/>
            <w:r w:rsidRPr="001B6977">
              <w:t xml:space="preserve"> </w:t>
            </w:r>
            <w:proofErr w:type="spellStart"/>
            <w:r w:rsidRPr="001B6977">
              <w:t>i</w:t>
            </w:r>
            <w:proofErr w:type="spellEnd"/>
            <w:r w:rsidRPr="001B6977">
              <w:t xml:space="preserve"> </w:t>
            </w:r>
            <w:proofErr w:type="spellStart"/>
            <w:r w:rsidRPr="001B6977">
              <w:t>Crne</w:t>
            </w:r>
            <w:proofErr w:type="spellEnd"/>
            <w:r w:rsidRPr="001B6977">
              <w:t xml:space="preserve"> Gore; 2004; </w:t>
            </w:r>
            <w:proofErr w:type="spellStart"/>
            <w:r w:rsidRPr="001B6977">
              <w:t>Petrovac</w:t>
            </w:r>
            <w:proofErr w:type="spellEnd"/>
            <w:r w:rsidRPr="001B6977">
              <w:t xml:space="preserve"> </w:t>
            </w:r>
            <w:proofErr w:type="spellStart"/>
            <w:r w:rsidRPr="001B6977">
              <w:t>na</w:t>
            </w:r>
            <w:proofErr w:type="spellEnd"/>
            <w:r w:rsidRPr="001B6977">
              <w:t xml:space="preserve"> </w:t>
            </w:r>
            <w:proofErr w:type="spellStart"/>
            <w:r w:rsidRPr="001B6977">
              <w:t>Moru</w:t>
            </w:r>
            <w:proofErr w:type="spellEnd"/>
            <w:r w:rsidRPr="001B6977">
              <w:t xml:space="preserve"> (Eds. Nikola </w:t>
            </w:r>
            <w:proofErr w:type="spellStart"/>
            <w:r w:rsidRPr="001B6977">
              <w:t>Konjevic</w:t>
            </w:r>
            <w:proofErr w:type="spellEnd"/>
            <w:r w:rsidRPr="001B6977">
              <w:t xml:space="preserve">, Borko Vujicic and Predrag </w:t>
            </w:r>
            <w:proofErr w:type="spellStart"/>
            <w:r w:rsidRPr="001B6977">
              <w:t>Miranovic</w:t>
            </w:r>
            <w:proofErr w:type="spellEnd"/>
            <w:r w:rsidRPr="001B6977">
              <w:t xml:space="preserve">)  </w:t>
            </w:r>
          </w:p>
          <w:p w14:paraId="3EE8EFF0" w14:textId="77777777" w:rsidR="00536EDA" w:rsidRPr="001B6977" w:rsidRDefault="00536EDA" w:rsidP="0079634A">
            <w:pPr>
              <w:jc w:val="both"/>
              <w:rPr>
                <w:bCs/>
                <w:lang w:val="sr-Cyrl-CS"/>
              </w:rPr>
            </w:pPr>
          </w:p>
          <w:p w14:paraId="0949AC33" w14:textId="77777777" w:rsidR="00536EDA" w:rsidRPr="001B6977" w:rsidRDefault="00536EDA" w:rsidP="0079634A">
            <w:pPr>
              <w:rPr>
                <w:b/>
                <w:lang w:val="sr-Cyrl-CS"/>
              </w:rPr>
            </w:pPr>
            <w:r w:rsidRPr="001B6977">
              <w:rPr>
                <w:b/>
                <w:lang w:val="sr-Cyrl-CS"/>
              </w:rPr>
              <w:t>Послије избора у звање доцента:</w:t>
            </w:r>
          </w:p>
          <w:p w14:paraId="6A5FC41E" w14:textId="77777777" w:rsidR="0068762C" w:rsidRPr="001B6977" w:rsidRDefault="0068762C" w:rsidP="0079634A">
            <w:pPr>
              <w:rPr>
                <w:b/>
                <w:lang w:val="sr-Cyrl-CS"/>
              </w:rPr>
            </w:pPr>
          </w:p>
          <w:p w14:paraId="76F39773" w14:textId="77777777" w:rsidR="0068762C" w:rsidRPr="001B6977" w:rsidRDefault="0068762C" w:rsidP="009C6291">
            <w:pPr>
              <w:numPr>
                <w:ilvl w:val="0"/>
                <w:numId w:val="21"/>
              </w:numPr>
              <w:rPr>
                <w:b/>
                <w:lang w:val="sr-Cyrl-CS"/>
              </w:rPr>
            </w:pPr>
            <w:r w:rsidRPr="001B6977">
              <w:rPr>
                <w:lang w:val="sr-Latn-CS"/>
              </w:rPr>
              <w:t>S. Sakan, G. Dević, D. Relić, I. Anđelković, N. Sakan, D. Đorđević (</w:t>
            </w:r>
            <w:r w:rsidRPr="001B6977">
              <w:rPr>
                <w:b/>
                <w:lang w:val="sr-Latn-CS"/>
              </w:rPr>
              <w:t>2013</w:t>
            </w:r>
            <w:r w:rsidRPr="001B6977">
              <w:rPr>
                <w:lang w:val="sr-Latn-CS"/>
              </w:rPr>
              <w:t>): Faktor obogaćenja i indeks geoakumulacije u proceni kontaminacije rečnih sedimenata. str. 43</w:t>
            </w:r>
            <w:r w:rsidRPr="001B6977">
              <w:rPr>
                <w:lang w:val="sr-Latn-CS"/>
              </w:rPr>
              <w:sym w:font="Symbol" w:char="F02D"/>
            </w:r>
            <w:r w:rsidRPr="001B6977">
              <w:rPr>
                <w:lang w:val="sr-Latn-CS"/>
              </w:rPr>
              <w:t>52, Naučno</w:t>
            </w:r>
            <w:r w:rsidRPr="001B6977">
              <w:rPr>
                <w:lang w:val="sr-Latn-CS"/>
              </w:rPr>
              <w:sym w:font="Symbol" w:char="F02D"/>
            </w:r>
            <w:r w:rsidRPr="001B6977">
              <w:rPr>
                <w:lang w:val="sr-Latn-CS"/>
              </w:rPr>
              <w:t>stručna konferencija sa međunarodnim učešćem: "Zaštita životne sredine između nauke i prakse</w:t>
            </w:r>
            <w:r w:rsidRPr="001B6977">
              <w:rPr>
                <w:lang w:val="sr-Latn-CS"/>
              </w:rPr>
              <w:sym w:font="Symbol" w:char="F02D"/>
            </w:r>
            <w:r w:rsidRPr="001B6977">
              <w:rPr>
                <w:lang w:val="sr-Latn-CS"/>
              </w:rPr>
              <w:t>stanje i perspektive", Zbornik radova, Banja Luka 13. decembar 2013. ISBN 978</w:t>
            </w:r>
            <w:r w:rsidRPr="001B6977">
              <w:rPr>
                <w:lang w:val="sr-Latn-CS"/>
              </w:rPr>
              <w:sym w:font="Symbol" w:char="F02D"/>
            </w:r>
            <w:r w:rsidRPr="001B6977">
              <w:rPr>
                <w:lang w:val="sr-Latn-CS"/>
              </w:rPr>
              <w:t>99938</w:t>
            </w:r>
            <w:r w:rsidRPr="001B6977">
              <w:rPr>
                <w:lang w:val="sr-Latn-CS"/>
              </w:rPr>
              <w:sym w:font="Symbol" w:char="F02D"/>
            </w:r>
            <w:r w:rsidRPr="001B6977">
              <w:rPr>
                <w:lang w:val="sr-Latn-CS"/>
              </w:rPr>
              <w:t>846</w:t>
            </w:r>
            <w:r w:rsidRPr="001B6977">
              <w:rPr>
                <w:lang w:val="sr-Latn-CS"/>
              </w:rPr>
              <w:sym w:font="Symbol" w:char="F02D"/>
            </w:r>
            <w:r w:rsidRPr="001B6977">
              <w:rPr>
                <w:lang w:val="sr-Latn-CS"/>
              </w:rPr>
              <w:t>6</w:t>
            </w:r>
            <w:r w:rsidRPr="001B6977">
              <w:rPr>
                <w:lang w:val="sr-Latn-CS"/>
              </w:rPr>
              <w:sym w:font="Symbol" w:char="F02D"/>
            </w:r>
            <w:r w:rsidRPr="001B6977">
              <w:rPr>
                <w:lang w:val="sr-Latn-CS"/>
              </w:rPr>
              <w:t>8; COBISS:BH</w:t>
            </w:r>
            <w:r w:rsidRPr="001B6977">
              <w:rPr>
                <w:lang w:val="sr-Latn-CS"/>
              </w:rPr>
              <w:sym w:font="Symbol" w:char="F02D"/>
            </w:r>
            <w:r w:rsidRPr="001B6977">
              <w:rPr>
                <w:lang w:val="sr-Latn-CS"/>
              </w:rPr>
              <w:t>ID 4038424</w:t>
            </w:r>
          </w:p>
          <w:p w14:paraId="7A060DD6" w14:textId="77777777" w:rsidR="00D27FEA" w:rsidRPr="001B6977" w:rsidRDefault="00D27FEA" w:rsidP="00D27FEA">
            <w:pPr>
              <w:ind w:left="720"/>
              <w:rPr>
                <w:b/>
                <w:lang w:val="sr-Cyrl-CS"/>
              </w:rPr>
            </w:pPr>
          </w:p>
          <w:p w14:paraId="554DBCB5" w14:textId="77777777" w:rsidR="0068762C" w:rsidRPr="001B6977" w:rsidRDefault="0068762C" w:rsidP="009C6291">
            <w:pPr>
              <w:numPr>
                <w:ilvl w:val="0"/>
                <w:numId w:val="21"/>
              </w:numPr>
              <w:jc w:val="both"/>
            </w:pPr>
            <w:r w:rsidRPr="001B6977">
              <w:t xml:space="preserve">N. M. </w:t>
            </w:r>
            <w:proofErr w:type="spellStart"/>
            <w:r w:rsidRPr="001B6977">
              <w:t>Sakan</w:t>
            </w:r>
            <w:proofErr w:type="spellEnd"/>
            <w:r w:rsidRPr="001B6977">
              <w:t xml:space="preserve">, V. A. </w:t>
            </w:r>
            <w:proofErr w:type="spellStart"/>
            <w:r w:rsidRPr="001B6977">
              <w:t>Srećković</w:t>
            </w:r>
            <w:proofErr w:type="spellEnd"/>
            <w:r w:rsidRPr="001B6977">
              <w:t xml:space="preserve">, Z. Simic and M. S. Dimitrijevic, </w:t>
            </w:r>
            <w:proofErr w:type="gramStart"/>
            <w:r w:rsidRPr="001B6977">
              <w:t>The</w:t>
            </w:r>
            <w:proofErr w:type="gramEnd"/>
            <w:r w:rsidRPr="001B6977">
              <w:t xml:space="preserve"> spectral coefficients of absorption processes in dense strongly ionized astrophysical plasmas XVIII SAC 17-21 October 2017, Belgrade, Serbia Book of abstracts, eds. L. ·C. Popovic, D. </w:t>
            </w:r>
            <w:proofErr w:type="spellStart"/>
            <w:r w:rsidRPr="001B6977">
              <w:t>Urosevic</w:t>
            </w:r>
            <w:proofErr w:type="spellEnd"/>
            <w:r w:rsidRPr="001B6977">
              <w:t xml:space="preserve"> and R. Pavlovic Astronomical Observatory and Faculty of Mathematics, Belgrade, 2017, p.95, ISBN 978-86-80019-85-7 </w:t>
            </w:r>
          </w:p>
          <w:p w14:paraId="224D503C" w14:textId="77777777" w:rsidR="0068762C" w:rsidRPr="001B6977" w:rsidRDefault="0068762C" w:rsidP="0068762C">
            <w:pPr>
              <w:jc w:val="both"/>
            </w:pPr>
            <w:r w:rsidRPr="001B6977">
              <w:t xml:space="preserve"> </w:t>
            </w:r>
          </w:p>
          <w:p w14:paraId="0B0BD788" w14:textId="77777777" w:rsidR="0068762C" w:rsidRPr="001B6977" w:rsidRDefault="0068762C" w:rsidP="009C6291">
            <w:pPr>
              <w:numPr>
                <w:ilvl w:val="0"/>
                <w:numId w:val="21"/>
              </w:numPr>
              <w:jc w:val="both"/>
            </w:pPr>
            <w:r w:rsidRPr="001B6977">
              <w:t xml:space="preserve">N. M. </w:t>
            </w:r>
            <w:proofErr w:type="spellStart"/>
            <w:r w:rsidRPr="001B6977">
              <w:t>Sakan</w:t>
            </w:r>
            <w:proofErr w:type="spellEnd"/>
            <w:r w:rsidRPr="001B6977">
              <w:t xml:space="preserve">, V. A. </w:t>
            </w:r>
            <w:proofErr w:type="spellStart"/>
            <w:r w:rsidRPr="001B6977">
              <w:t>Srećković</w:t>
            </w:r>
            <w:proofErr w:type="spellEnd"/>
            <w:r w:rsidRPr="001B6977">
              <w:t xml:space="preserve">, Z. Simic and M. S. Dimitrijevic, The optical characteristics of dense, strongly ionized </w:t>
            </w:r>
            <w:proofErr w:type="spellStart"/>
            <w:r w:rsidRPr="001B6977">
              <w:t>hydrogene</w:t>
            </w:r>
            <w:proofErr w:type="spellEnd"/>
            <w:r w:rsidRPr="001B6977">
              <w:t xml:space="preserve"> plasma, applicable in astrophysical objects, XVIII SAC 17-21 October 2017, Belgrade, Serbia Book of abstracts, eds. L. ·C. Popovic, D. </w:t>
            </w:r>
            <w:proofErr w:type="spellStart"/>
            <w:r w:rsidRPr="001B6977">
              <w:t>Urosevic</w:t>
            </w:r>
            <w:proofErr w:type="spellEnd"/>
            <w:r w:rsidRPr="001B6977">
              <w:t xml:space="preserve"> and R. Pavlovic Astronomical Observatory and Faculty of Mathematics, Belgrade, 2017, p.96, ISBN 978-86-80019-85-7</w:t>
            </w:r>
          </w:p>
          <w:p w14:paraId="255438B7" w14:textId="77777777" w:rsidR="007E22BC" w:rsidRPr="001B6977" w:rsidRDefault="007E22BC" w:rsidP="007E22BC">
            <w:pPr>
              <w:jc w:val="both"/>
            </w:pPr>
          </w:p>
          <w:p w14:paraId="6C0DE1E1" w14:textId="77777777" w:rsidR="00536EDA" w:rsidRPr="001B6977" w:rsidRDefault="00E332DD" w:rsidP="0068762C">
            <w:pPr>
              <w:jc w:val="both"/>
              <w:rPr>
                <w:b/>
              </w:rPr>
            </w:pPr>
            <w:proofErr w:type="spellStart"/>
            <w:r w:rsidRPr="001B6977">
              <w:rPr>
                <w:b/>
              </w:rPr>
              <w:t>Послије</w:t>
            </w:r>
            <w:proofErr w:type="spellEnd"/>
            <w:r w:rsidRPr="001B6977">
              <w:rPr>
                <w:b/>
              </w:rPr>
              <w:t xml:space="preserve"> </w:t>
            </w:r>
            <w:proofErr w:type="spellStart"/>
            <w:r w:rsidRPr="001B6977">
              <w:rPr>
                <w:b/>
              </w:rPr>
              <w:t>избора</w:t>
            </w:r>
            <w:proofErr w:type="spellEnd"/>
            <w:r w:rsidRPr="001B6977">
              <w:rPr>
                <w:b/>
              </w:rPr>
              <w:t xml:space="preserve"> у </w:t>
            </w:r>
            <w:proofErr w:type="spellStart"/>
            <w:r w:rsidRPr="001B6977">
              <w:rPr>
                <w:b/>
              </w:rPr>
              <w:t>звање</w:t>
            </w:r>
            <w:proofErr w:type="spellEnd"/>
            <w:r w:rsidRPr="001B6977">
              <w:rPr>
                <w:b/>
              </w:rPr>
              <w:t xml:space="preserve"> </w:t>
            </w:r>
            <w:proofErr w:type="spellStart"/>
            <w:r w:rsidRPr="001B6977">
              <w:rPr>
                <w:b/>
              </w:rPr>
              <w:t>ванредног</w:t>
            </w:r>
            <w:proofErr w:type="spellEnd"/>
            <w:r w:rsidRPr="001B6977">
              <w:rPr>
                <w:b/>
              </w:rPr>
              <w:t xml:space="preserve"> </w:t>
            </w:r>
            <w:proofErr w:type="spellStart"/>
            <w:r w:rsidRPr="001B6977">
              <w:rPr>
                <w:b/>
              </w:rPr>
              <w:t>професора</w:t>
            </w:r>
            <w:proofErr w:type="spellEnd"/>
            <w:r w:rsidRPr="001B6977">
              <w:rPr>
                <w:b/>
              </w:rPr>
              <w:t>:</w:t>
            </w:r>
          </w:p>
          <w:p w14:paraId="5D8FE7BB" w14:textId="77777777" w:rsidR="0063427F" w:rsidRPr="001B6977" w:rsidRDefault="0063427F" w:rsidP="0068762C">
            <w:pPr>
              <w:jc w:val="both"/>
              <w:rPr>
                <w:b/>
              </w:rPr>
            </w:pPr>
          </w:p>
          <w:p w14:paraId="332A33D1" w14:textId="77777777" w:rsidR="0063427F" w:rsidRPr="001B6977" w:rsidRDefault="00BA7420" w:rsidP="0063427F">
            <w:pPr>
              <w:pStyle w:val="Odlomakpopisa"/>
              <w:numPr>
                <w:ilvl w:val="0"/>
                <w:numId w:val="29"/>
              </w:numPr>
              <w:jc w:val="both"/>
              <w:rPr>
                <w:bCs/>
              </w:rPr>
            </w:pPr>
            <w:r w:rsidRPr="001B6977">
              <w:rPr>
                <w:bCs/>
              </w:rPr>
              <w:t xml:space="preserve">А.Н. </w:t>
            </w:r>
            <w:proofErr w:type="spellStart"/>
            <w:r w:rsidRPr="001B6977">
              <w:rPr>
                <w:bCs/>
              </w:rPr>
              <w:t>Чумаков</w:t>
            </w:r>
            <w:proofErr w:type="spellEnd"/>
            <w:r w:rsidRPr="001B6977">
              <w:rPr>
                <w:bCs/>
              </w:rPr>
              <w:t xml:space="preserve">, А.С. </w:t>
            </w:r>
            <w:proofErr w:type="spellStart"/>
            <w:r w:rsidRPr="001B6977">
              <w:rPr>
                <w:bCs/>
              </w:rPr>
              <w:t>Сметанников</w:t>
            </w:r>
            <w:proofErr w:type="spellEnd"/>
            <w:r w:rsidRPr="001B6977">
              <w:rPr>
                <w:bCs/>
              </w:rPr>
              <w:t xml:space="preserve">, М. </w:t>
            </w:r>
            <w:proofErr w:type="spellStart"/>
            <w:r w:rsidRPr="001B6977">
              <w:rPr>
                <w:bCs/>
              </w:rPr>
              <w:t>Ивкович</w:t>
            </w:r>
            <w:proofErr w:type="spellEnd"/>
            <w:r w:rsidRPr="001B6977">
              <w:rPr>
                <w:bCs/>
              </w:rPr>
              <w:t xml:space="preserve">, </w:t>
            </w:r>
            <w:proofErr w:type="spellStart"/>
            <w:r w:rsidRPr="001B6977">
              <w:rPr>
                <w:bCs/>
              </w:rPr>
              <w:t>Н.М.Сакан</w:t>
            </w:r>
            <w:proofErr w:type="spellEnd"/>
            <w:r w:rsidRPr="001B6977">
              <w:rPr>
                <w:bCs/>
              </w:rPr>
              <w:t xml:space="preserve">, Н.А. </w:t>
            </w:r>
            <w:proofErr w:type="spellStart"/>
            <w:r w:rsidRPr="001B6977">
              <w:rPr>
                <w:bCs/>
              </w:rPr>
              <w:t>Босак</w:t>
            </w:r>
            <w:proofErr w:type="spellEnd"/>
            <w:r w:rsidRPr="001B6977">
              <w:rPr>
                <w:bCs/>
              </w:rPr>
              <w:t xml:space="preserve">, В.А. </w:t>
            </w:r>
            <w:proofErr w:type="spellStart"/>
            <w:r w:rsidRPr="001B6977">
              <w:rPr>
                <w:bCs/>
              </w:rPr>
              <w:t>Булавскиј</w:t>
            </w:r>
            <w:proofErr w:type="spellEnd"/>
            <w:r w:rsidRPr="001B6977">
              <w:rPr>
                <w:bCs/>
              </w:rPr>
              <w:t xml:space="preserve">, А.А. </w:t>
            </w:r>
            <w:proofErr w:type="spellStart"/>
            <w:r w:rsidRPr="001B6977">
              <w:rPr>
                <w:bCs/>
              </w:rPr>
              <w:t>Иванов</w:t>
            </w:r>
            <w:proofErr w:type="spellEnd"/>
            <w:r w:rsidRPr="001B6977">
              <w:rPr>
                <w:bCs/>
              </w:rPr>
              <w:t xml:space="preserve">. </w:t>
            </w:r>
            <w:proofErr w:type="spellStart"/>
            <w:r w:rsidRPr="001B6977">
              <w:rPr>
                <w:bCs/>
              </w:rPr>
              <w:t>Исследование</w:t>
            </w:r>
            <w:proofErr w:type="spellEnd"/>
            <w:r w:rsidRPr="001B6977">
              <w:rPr>
                <w:bCs/>
              </w:rPr>
              <w:t xml:space="preserve"> </w:t>
            </w:r>
            <w:proofErr w:type="spellStart"/>
            <w:r w:rsidRPr="001B6977">
              <w:rPr>
                <w:bCs/>
              </w:rPr>
              <w:t>плазми</w:t>
            </w:r>
            <w:proofErr w:type="spellEnd"/>
            <w:r w:rsidRPr="001B6977">
              <w:rPr>
                <w:bCs/>
              </w:rPr>
              <w:t xml:space="preserve"> </w:t>
            </w:r>
            <w:proofErr w:type="spellStart"/>
            <w:r w:rsidRPr="001B6977">
              <w:rPr>
                <w:bCs/>
              </w:rPr>
              <w:t>цирконија</w:t>
            </w:r>
            <w:proofErr w:type="spellEnd"/>
            <w:r w:rsidRPr="001B6977">
              <w:rPr>
                <w:bCs/>
              </w:rPr>
              <w:t xml:space="preserve"> </w:t>
            </w:r>
            <w:proofErr w:type="spellStart"/>
            <w:r w:rsidRPr="001B6977">
              <w:rPr>
                <w:bCs/>
              </w:rPr>
              <w:t>при</w:t>
            </w:r>
            <w:proofErr w:type="spellEnd"/>
            <w:r w:rsidRPr="001B6977">
              <w:rPr>
                <w:bCs/>
              </w:rPr>
              <w:t xml:space="preserve"> </w:t>
            </w:r>
            <w:proofErr w:type="spellStart"/>
            <w:r w:rsidRPr="001B6977">
              <w:rPr>
                <w:bCs/>
              </w:rPr>
              <w:t>двухимпулјсном</w:t>
            </w:r>
            <w:proofErr w:type="spellEnd"/>
            <w:r w:rsidRPr="001B6977">
              <w:rPr>
                <w:bCs/>
              </w:rPr>
              <w:t xml:space="preserve"> </w:t>
            </w:r>
            <w:proofErr w:type="spellStart"/>
            <w:r w:rsidRPr="001B6977">
              <w:rPr>
                <w:bCs/>
              </w:rPr>
              <w:t>двухволновом</w:t>
            </w:r>
            <w:proofErr w:type="spellEnd"/>
            <w:r w:rsidRPr="001B6977">
              <w:rPr>
                <w:bCs/>
              </w:rPr>
              <w:t xml:space="preserve"> </w:t>
            </w:r>
            <w:proofErr w:type="spellStart"/>
            <w:r w:rsidRPr="001B6977">
              <w:rPr>
                <w:bCs/>
              </w:rPr>
              <w:t>лазерном</w:t>
            </w:r>
            <w:proofErr w:type="spellEnd"/>
            <w:r w:rsidRPr="001B6977">
              <w:rPr>
                <w:bCs/>
              </w:rPr>
              <w:t xml:space="preserve"> </w:t>
            </w:r>
            <w:proofErr w:type="spellStart"/>
            <w:r w:rsidRPr="001B6977">
              <w:rPr>
                <w:bCs/>
              </w:rPr>
              <w:t>воздејствие</w:t>
            </w:r>
            <w:proofErr w:type="spellEnd"/>
            <w:r w:rsidRPr="001B6977">
              <w:rPr>
                <w:bCs/>
              </w:rPr>
              <w:t xml:space="preserve"> в </w:t>
            </w:r>
            <w:proofErr w:type="spellStart"/>
            <w:r w:rsidRPr="001B6977">
              <w:rPr>
                <w:bCs/>
              </w:rPr>
              <w:t>воздухе</w:t>
            </w:r>
            <w:proofErr w:type="spellEnd"/>
            <w:r w:rsidRPr="001B6977">
              <w:rPr>
                <w:bCs/>
              </w:rPr>
              <w:t>. XVI Minsk International Heat and Mass Transfer Forum, 16-19 may 2022, Minsk. Pages: 886-889.</w:t>
            </w:r>
          </w:p>
          <w:p w14:paraId="547CE208" w14:textId="77777777" w:rsidR="00E8794A" w:rsidRPr="001B6977" w:rsidRDefault="00E8794A" w:rsidP="00E8794A">
            <w:pPr>
              <w:pStyle w:val="Odlomakpopisa"/>
              <w:ind w:left="660"/>
              <w:jc w:val="both"/>
              <w:rPr>
                <w:bCs/>
              </w:rPr>
            </w:pPr>
          </w:p>
          <w:p w14:paraId="2D1871DE" w14:textId="52FBCABA" w:rsidR="00BA7420" w:rsidRPr="001B6977" w:rsidRDefault="00E8794A" w:rsidP="0063427F">
            <w:pPr>
              <w:pStyle w:val="Odlomakpopisa"/>
              <w:numPr>
                <w:ilvl w:val="0"/>
                <w:numId w:val="29"/>
              </w:numPr>
              <w:jc w:val="both"/>
              <w:rPr>
                <w:bCs/>
              </w:rPr>
            </w:pPr>
            <w:r w:rsidRPr="001B6977">
              <w:rPr>
                <w:bCs/>
              </w:rPr>
              <w:t xml:space="preserve">N. </w:t>
            </w:r>
            <w:proofErr w:type="spellStart"/>
            <w:r w:rsidRPr="001B6977">
              <w:rPr>
                <w:bCs/>
              </w:rPr>
              <w:t>Sakan</w:t>
            </w:r>
            <w:proofErr w:type="spellEnd"/>
            <w:r w:rsidRPr="001B6977">
              <w:rPr>
                <w:bCs/>
              </w:rPr>
              <w:t xml:space="preserve">, Z. Simić, V.A. </w:t>
            </w:r>
            <w:proofErr w:type="spellStart"/>
            <w:r w:rsidRPr="001B6977">
              <w:rPr>
                <w:bCs/>
              </w:rPr>
              <w:t>Srećković</w:t>
            </w:r>
            <w:proofErr w:type="spellEnd"/>
            <w:r w:rsidRPr="001B6977">
              <w:rPr>
                <w:bCs/>
              </w:rPr>
              <w:t xml:space="preserve">. The pseudo potential usage for calculation of optical properties in case of hydrogen atom in plasma. Proceedings, The XIV </w:t>
            </w:r>
            <w:r w:rsidRPr="001B6977">
              <w:rPr>
                <w:bCs/>
              </w:rPr>
              <w:lastRenderedPageBreak/>
              <w:t>Belarusian-Serbian Symposium "Physics and Diagnostics of Laboratory and Astrophysical Plasmas" (PDP-14) September 5-8, 2022, Belgrade, Serbia. Pages: 41-44.</w:t>
            </w:r>
          </w:p>
          <w:p w14:paraId="453407F3" w14:textId="77777777" w:rsidR="00DD6AE5" w:rsidRPr="001B6977" w:rsidRDefault="00DD6AE5" w:rsidP="00DD6AE5">
            <w:pPr>
              <w:pStyle w:val="Odlomakpopisa"/>
              <w:rPr>
                <w:bCs/>
              </w:rPr>
            </w:pPr>
          </w:p>
          <w:p w14:paraId="5484FB2A" w14:textId="4B2C5B1D" w:rsidR="00DD6AE5" w:rsidRPr="001B6977" w:rsidRDefault="00DD6AE5" w:rsidP="00DD6AE5">
            <w:pPr>
              <w:pStyle w:val="Odlomakpopisa"/>
              <w:numPr>
                <w:ilvl w:val="0"/>
                <w:numId w:val="29"/>
              </w:numPr>
              <w:jc w:val="both"/>
              <w:rPr>
                <w:bCs/>
              </w:rPr>
            </w:pPr>
            <w:proofErr w:type="spellStart"/>
            <w:r w:rsidRPr="001B6977">
              <w:rPr>
                <w:bCs/>
              </w:rPr>
              <w:t>Sakan</w:t>
            </w:r>
            <w:proofErr w:type="spellEnd"/>
            <w:r w:rsidRPr="001B6977">
              <w:rPr>
                <w:bCs/>
              </w:rPr>
              <w:t xml:space="preserve">, N., Simić, Z., </w:t>
            </w:r>
            <w:proofErr w:type="spellStart"/>
            <w:r w:rsidRPr="001B6977">
              <w:rPr>
                <w:bCs/>
              </w:rPr>
              <w:t>Dechev</w:t>
            </w:r>
            <w:proofErr w:type="spellEnd"/>
            <w:r w:rsidRPr="001B6977">
              <w:rPr>
                <w:bCs/>
              </w:rPr>
              <w:t xml:space="preserve">, M., </w:t>
            </w:r>
            <w:proofErr w:type="spellStart"/>
            <w:r w:rsidRPr="001B6977">
              <w:rPr>
                <w:bCs/>
              </w:rPr>
              <w:t>Srećković</w:t>
            </w:r>
            <w:proofErr w:type="spellEnd"/>
            <w:r w:rsidRPr="001B6977">
              <w:rPr>
                <w:bCs/>
              </w:rPr>
              <w:t xml:space="preserve">, V.A. The Close Vicinity Ions as Modifiers of the Mean Form of Cut-Off Potential: Simple Approach. V Meeting on Astrophysical Spectroscopy - A&amp;M DATA, September 12 -15, 2023, </w:t>
            </w:r>
            <w:proofErr w:type="spellStart"/>
            <w:r w:rsidRPr="001B6977">
              <w:rPr>
                <w:bCs/>
              </w:rPr>
              <w:t>Palić</w:t>
            </w:r>
            <w:proofErr w:type="spellEnd"/>
            <w:r w:rsidRPr="001B6977">
              <w:rPr>
                <w:bCs/>
              </w:rPr>
              <w:t xml:space="preserve">, Serbia. Book of abstracts and contributed papers. Eds. V. A. </w:t>
            </w:r>
            <w:proofErr w:type="spellStart"/>
            <w:r w:rsidRPr="001B6977">
              <w:rPr>
                <w:bCs/>
              </w:rPr>
              <w:t>Srećković</w:t>
            </w:r>
            <w:proofErr w:type="spellEnd"/>
            <w:r w:rsidRPr="001B6977">
              <w:rPr>
                <w:bCs/>
              </w:rPr>
              <w:t xml:space="preserve">, M. S. Dimitrijević, A. </w:t>
            </w:r>
            <w:proofErr w:type="spellStart"/>
            <w:r w:rsidRPr="001B6977">
              <w:rPr>
                <w:bCs/>
              </w:rPr>
              <w:t>Kolarski</w:t>
            </w:r>
            <w:proofErr w:type="spellEnd"/>
            <w:r w:rsidRPr="001B6977">
              <w:rPr>
                <w:bCs/>
              </w:rPr>
              <w:t>, Z. R. Mijić, N. B. Veselinović, P.49</w:t>
            </w:r>
          </w:p>
          <w:p w14:paraId="266181B7" w14:textId="77777777" w:rsidR="00DD6AE5" w:rsidRPr="001B6977" w:rsidRDefault="00DD6AE5" w:rsidP="00DD6AE5">
            <w:pPr>
              <w:jc w:val="both"/>
              <w:rPr>
                <w:bCs/>
              </w:rPr>
            </w:pPr>
          </w:p>
          <w:p w14:paraId="0CA44DCE" w14:textId="0B483D05" w:rsidR="00DD6AE5" w:rsidRPr="001B6977" w:rsidRDefault="00DD6AE5" w:rsidP="00DD6AE5">
            <w:pPr>
              <w:pStyle w:val="Odlomakpopisa"/>
              <w:numPr>
                <w:ilvl w:val="0"/>
                <w:numId w:val="29"/>
              </w:numPr>
              <w:jc w:val="both"/>
              <w:rPr>
                <w:bCs/>
              </w:rPr>
            </w:pPr>
            <w:r w:rsidRPr="001B6977">
              <w:rPr>
                <w:bCs/>
              </w:rPr>
              <w:t xml:space="preserve">Simić, Z., Dimitrijević, M.S., </w:t>
            </w:r>
            <w:proofErr w:type="spellStart"/>
            <w:r w:rsidRPr="001B6977">
              <w:rPr>
                <w:bCs/>
              </w:rPr>
              <w:t>Sakan</w:t>
            </w:r>
            <w:proofErr w:type="spellEnd"/>
            <w:r w:rsidRPr="001B6977">
              <w:rPr>
                <w:bCs/>
              </w:rPr>
              <w:t xml:space="preserve">, N. Triple ionized molybdenum lines in the spectra of the da-type and the do-type white dwarfs. XIV Serbian Conference on Spectral Line Shapes in Astrophysics </w:t>
            </w:r>
            <w:proofErr w:type="spellStart"/>
            <w:r w:rsidRPr="001B6977">
              <w:rPr>
                <w:bCs/>
              </w:rPr>
              <w:t>Bajina</w:t>
            </w:r>
            <w:proofErr w:type="spellEnd"/>
            <w:r w:rsidRPr="001B6977">
              <w:rPr>
                <w:bCs/>
              </w:rPr>
              <w:t xml:space="preserve"> </w:t>
            </w:r>
            <w:proofErr w:type="spellStart"/>
            <w:r w:rsidRPr="001B6977">
              <w:rPr>
                <w:bCs/>
              </w:rPr>
              <w:t>Bašta</w:t>
            </w:r>
            <w:proofErr w:type="spellEnd"/>
            <w:r w:rsidRPr="001B6977">
              <w:rPr>
                <w:bCs/>
              </w:rPr>
              <w:t xml:space="preserve">, Serbia, June 19 - 23, 2023. Book of Abstracts, Eds. Luka </w:t>
            </w:r>
            <w:proofErr w:type="spellStart"/>
            <w:proofErr w:type="gramStart"/>
            <w:r w:rsidRPr="001B6977">
              <w:rPr>
                <w:bCs/>
              </w:rPr>
              <w:t>Č.Popović</w:t>
            </w:r>
            <w:proofErr w:type="spellEnd"/>
            <w:proofErr w:type="gramEnd"/>
            <w:r w:rsidRPr="001B6977">
              <w:rPr>
                <w:bCs/>
              </w:rPr>
              <w:t xml:space="preserve">, </w:t>
            </w:r>
            <w:proofErr w:type="spellStart"/>
            <w:r w:rsidRPr="001B6977">
              <w:rPr>
                <w:bCs/>
              </w:rPr>
              <w:t>NatašaBon</w:t>
            </w:r>
            <w:proofErr w:type="spellEnd"/>
            <w:r w:rsidRPr="001B6977">
              <w:rPr>
                <w:bCs/>
              </w:rPr>
              <w:t>, Edi Bon, Sylvie Sahal-</w:t>
            </w:r>
            <w:proofErr w:type="spellStart"/>
            <w:r w:rsidRPr="001B6977">
              <w:rPr>
                <w:bCs/>
              </w:rPr>
              <w:t>Bréchot</w:t>
            </w:r>
            <w:proofErr w:type="spellEnd"/>
            <w:r w:rsidRPr="001B6977">
              <w:rPr>
                <w:bCs/>
              </w:rPr>
              <w:t>. P. 68</w:t>
            </w:r>
          </w:p>
          <w:p w14:paraId="22B0D0B4" w14:textId="77777777" w:rsidR="00DD6AE5" w:rsidRPr="001B6977" w:rsidRDefault="00DD6AE5" w:rsidP="00DD6AE5">
            <w:pPr>
              <w:jc w:val="both"/>
              <w:rPr>
                <w:bCs/>
              </w:rPr>
            </w:pPr>
          </w:p>
          <w:p w14:paraId="05450DEE" w14:textId="331AC851" w:rsidR="00DD6AE5" w:rsidRPr="001B6977" w:rsidRDefault="00DD6AE5" w:rsidP="00DD6AE5">
            <w:pPr>
              <w:pStyle w:val="Odlomakpopisa"/>
              <w:numPr>
                <w:ilvl w:val="0"/>
                <w:numId w:val="29"/>
              </w:numPr>
              <w:jc w:val="both"/>
              <w:rPr>
                <w:bCs/>
              </w:rPr>
            </w:pPr>
            <w:proofErr w:type="spellStart"/>
            <w:r w:rsidRPr="001B6977">
              <w:rPr>
                <w:bCs/>
              </w:rPr>
              <w:t>Dechev</w:t>
            </w:r>
            <w:proofErr w:type="spellEnd"/>
            <w:r w:rsidRPr="001B6977">
              <w:rPr>
                <w:bCs/>
              </w:rPr>
              <w:t xml:space="preserve">, M., Simić, Z., Miteva, R., Koleva, K., </w:t>
            </w:r>
            <w:proofErr w:type="spellStart"/>
            <w:r w:rsidRPr="001B6977">
              <w:rPr>
                <w:bCs/>
              </w:rPr>
              <w:t>Sakan</w:t>
            </w:r>
            <w:proofErr w:type="spellEnd"/>
            <w:r w:rsidRPr="001B6977">
              <w:rPr>
                <w:bCs/>
              </w:rPr>
              <w:t xml:space="preserve">, N. (2023) Joint Research Project "Active Events </w:t>
            </w:r>
            <w:proofErr w:type="gramStart"/>
            <w:r w:rsidRPr="001B6977">
              <w:rPr>
                <w:bCs/>
              </w:rPr>
              <w:t>On</w:t>
            </w:r>
            <w:proofErr w:type="gramEnd"/>
            <w:r w:rsidRPr="001B6977">
              <w:rPr>
                <w:bCs/>
              </w:rPr>
              <w:t xml:space="preserve"> The Sun. Catalogs Of Proton Events And Electron Signatures In X-Ray, UV And Radio diapason. Influence of Collisions on Optical Properties of Dense Hydrogen Plasma.". XX SERBIAN ASTRONOMICAL CONFERENCE October 16-20, 2023, Belgrade, Serbia Book of abstracts, eds. Jelena </w:t>
            </w:r>
            <w:proofErr w:type="spellStart"/>
            <w:r w:rsidRPr="001B6977">
              <w:rPr>
                <w:bCs/>
              </w:rPr>
              <w:t>Petrovi_c</w:t>
            </w:r>
            <w:proofErr w:type="spellEnd"/>
            <w:r w:rsidRPr="001B6977">
              <w:rPr>
                <w:bCs/>
              </w:rPr>
              <w:t xml:space="preserve">, </w:t>
            </w:r>
            <w:proofErr w:type="spellStart"/>
            <w:r w:rsidRPr="001B6977">
              <w:rPr>
                <w:bCs/>
              </w:rPr>
              <w:t>Du_san</w:t>
            </w:r>
            <w:proofErr w:type="spellEnd"/>
            <w:r w:rsidRPr="001B6977">
              <w:rPr>
                <w:bCs/>
              </w:rPr>
              <w:t xml:space="preserve"> </w:t>
            </w:r>
            <w:proofErr w:type="spellStart"/>
            <w:r w:rsidRPr="001B6977">
              <w:rPr>
                <w:bCs/>
              </w:rPr>
              <w:t>Mar_ceta</w:t>
            </w:r>
            <w:proofErr w:type="spellEnd"/>
            <w:r w:rsidRPr="001B6977">
              <w:rPr>
                <w:bCs/>
              </w:rPr>
              <w:t xml:space="preserve"> and Ana </w:t>
            </w:r>
            <w:proofErr w:type="spellStart"/>
            <w:r w:rsidRPr="001B6977">
              <w:rPr>
                <w:bCs/>
              </w:rPr>
              <w:t>Lalovi_c</w:t>
            </w:r>
            <w:proofErr w:type="spellEnd"/>
            <w:r w:rsidRPr="001B6977">
              <w:rPr>
                <w:bCs/>
              </w:rPr>
              <w:t xml:space="preserve"> Astronomical Observatory of Belgrade and Faculty of Mathematics, 2023, p.76</w:t>
            </w:r>
          </w:p>
          <w:p w14:paraId="1DD52CB0" w14:textId="77777777" w:rsidR="00E8794A" w:rsidRPr="001B6977" w:rsidRDefault="00E8794A" w:rsidP="00E8794A">
            <w:pPr>
              <w:pStyle w:val="Odlomakpopisa"/>
              <w:rPr>
                <w:bCs/>
              </w:rPr>
            </w:pPr>
          </w:p>
          <w:p w14:paraId="46BB7972" w14:textId="77777777" w:rsidR="00E8794A" w:rsidRPr="001B6977" w:rsidRDefault="00900F09" w:rsidP="0063427F">
            <w:pPr>
              <w:pStyle w:val="Odlomakpopisa"/>
              <w:numPr>
                <w:ilvl w:val="0"/>
                <w:numId w:val="29"/>
              </w:numPr>
              <w:jc w:val="both"/>
              <w:rPr>
                <w:bCs/>
              </w:rPr>
            </w:pPr>
            <w:r w:rsidRPr="001B6977">
              <w:rPr>
                <w:bCs/>
              </w:rPr>
              <w:t xml:space="preserve">N. </w:t>
            </w:r>
            <w:proofErr w:type="spellStart"/>
            <w:r w:rsidRPr="001B6977">
              <w:rPr>
                <w:bCs/>
              </w:rPr>
              <w:t>Sakan</w:t>
            </w:r>
            <w:proofErr w:type="spellEnd"/>
            <w:r w:rsidRPr="001B6977">
              <w:rPr>
                <w:bCs/>
              </w:rPr>
              <w:t xml:space="preserve">, Z. Simić, V.A. </w:t>
            </w:r>
            <w:proofErr w:type="spellStart"/>
            <w:r w:rsidRPr="001B6977">
              <w:rPr>
                <w:bCs/>
              </w:rPr>
              <w:t>Srećković</w:t>
            </w:r>
            <w:proofErr w:type="spellEnd"/>
            <w:r w:rsidRPr="001B6977">
              <w:rPr>
                <w:bCs/>
              </w:rPr>
              <w:t xml:space="preserve">, I. </w:t>
            </w:r>
            <w:proofErr w:type="spellStart"/>
            <w:r w:rsidRPr="001B6977">
              <w:rPr>
                <w:bCs/>
              </w:rPr>
              <w:t>Traparić</w:t>
            </w:r>
            <w:proofErr w:type="spellEnd"/>
            <w:r w:rsidRPr="001B6977">
              <w:rPr>
                <w:bCs/>
              </w:rPr>
              <w:t xml:space="preserve">, M. </w:t>
            </w:r>
            <w:proofErr w:type="spellStart"/>
            <w:r w:rsidRPr="001B6977">
              <w:rPr>
                <w:bCs/>
              </w:rPr>
              <w:t>Dechev</w:t>
            </w:r>
            <w:proofErr w:type="spellEnd"/>
            <w:r w:rsidRPr="001B6977">
              <w:rPr>
                <w:bCs/>
              </w:rPr>
              <w:t>. Dense plasma, behind cut-off Coulomb model potential. The XV Belarusian-Serbian Symposium "Physics and Diagnostics of Laboratory and Astrophysical Plasmas" (PDP-15), September 09–14, 2024, Minsk, Belarus. Pages 27-30.</w:t>
            </w:r>
          </w:p>
          <w:p w14:paraId="212EE0BC" w14:textId="77777777" w:rsidR="00DD6AE5" w:rsidRPr="001B6977" w:rsidRDefault="00DD6AE5" w:rsidP="00DD6AE5">
            <w:pPr>
              <w:pStyle w:val="Odlomakpopisa"/>
              <w:rPr>
                <w:bCs/>
              </w:rPr>
            </w:pPr>
          </w:p>
          <w:p w14:paraId="605825B1" w14:textId="564FB756" w:rsidR="00DD6AE5" w:rsidRPr="001B6977" w:rsidRDefault="00DD6AE5" w:rsidP="0063427F">
            <w:pPr>
              <w:pStyle w:val="Odlomakpopisa"/>
              <w:numPr>
                <w:ilvl w:val="0"/>
                <w:numId w:val="29"/>
              </w:numPr>
              <w:jc w:val="both"/>
              <w:rPr>
                <w:bCs/>
              </w:rPr>
            </w:pPr>
            <w:r w:rsidRPr="001B6977">
              <w:rPr>
                <w:bCs/>
              </w:rPr>
              <w:t xml:space="preserve">N.M. </w:t>
            </w:r>
            <w:proofErr w:type="spellStart"/>
            <w:r w:rsidRPr="001B6977">
              <w:rPr>
                <w:bCs/>
              </w:rPr>
              <w:t>Sakan</w:t>
            </w:r>
            <w:proofErr w:type="spellEnd"/>
            <w:r w:rsidRPr="001B6977">
              <w:rPr>
                <w:bCs/>
              </w:rPr>
              <w:t xml:space="preserve">, Z. Simić, V.A. </w:t>
            </w:r>
            <w:proofErr w:type="spellStart"/>
            <w:r w:rsidRPr="001B6977">
              <w:rPr>
                <w:bCs/>
              </w:rPr>
              <w:t>Srećković</w:t>
            </w:r>
            <w:proofErr w:type="spellEnd"/>
            <w:r w:rsidRPr="001B6977">
              <w:rPr>
                <w:bCs/>
              </w:rPr>
              <w:t xml:space="preserve">, M. </w:t>
            </w:r>
            <w:proofErr w:type="spellStart"/>
            <w:r w:rsidRPr="001B6977">
              <w:rPr>
                <w:bCs/>
              </w:rPr>
              <w:t>Dechev</w:t>
            </w:r>
            <w:proofErr w:type="spellEnd"/>
            <w:r w:rsidRPr="001B6977">
              <w:rPr>
                <w:bCs/>
              </w:rPr>
              <w:t xml:space="preserve">. The influence of the collective effects in plasma, behind simple cut-off. XIV Serbian-Bulgarian Astronomical Conference. 23-27 </w:t>
            </w:r>
            <w:proofErr w:type="spellStart"/>
            <w:r w:rsidRPr="001B6977">
              <w:rPr>
                <w:bCs/>
              </w:rPr>
              <w:t>september</w:t>
            </w:r>
            <w:proofErr w:type="spellEnd"/>
            <w:r w:rsidRPr="001B6977">
              <w:rPr>
                <w:bCs/>
              </w:rPr>
              <w:t xml:space="preserve">, 2024, </w:t>
            </w:r>
            <w:proofErr w:type="spellStart"/>
            <w:r w:rsidRPr="001B6977">
              <w:rPr>
                <w:bCs/>
              </w:rPr>
              <w:t>Vrnjačka</w:t>
            </w:r>
            <w:proofErr w:type="spellEnd"/>
            <w:r w:rsidRPr="001B6977">
              <w:rPr>
                <w:bCs/>
              </w:rPr>
              <w:t xml:space="preserve"> </w:t>
            </w:r>
            <w:proofErr w:type="spellStart"/>
            <w:r w:rsidRPr="001B6977">
              <w:rPr>
                <w:bCs/>
              </w:rPr>
              <w:t>banja</w:t>
            </w:r>
            <w:proofErr w:type="spellEnd"/>
            <w:r w:rsidRPr="001B6977">
              <w:rPr>
                <w:bCs/>
              </w:rPr>
              <w:t>, Serbia, Book of Abstracts, P.48, Astronomical Observatory Belgrade</w:t>
            </w:r>
          </w:p>
        </w:tc>
      </w:tr>
    </w:tbl>
    <w:p w14:paraId="24A1BE31" w14:textId="77777777" w:rsidR="00536EDA" w:rsidRPr="001B6977" w:rsidRDefault="00536EDA" w:rsidP="00536EDA">
      <w:pPr>
        <w:rPr>
          <w:b/>
          <w:lang w:val="sr-Cyrl-CS"/>
        </w:rPr>
      </w:pPr>
    </w:p>
    <w:p w14:paraId="6C0A1F70" w14:textId="77777777" w:rsidR="00536EDA" w:rsidRPr="001B6977"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1B6977" w:rsidRPr="001B6977" w14:paraId="4972B608" w14:textId="77777777" w:rsidTr="0079634A">
        <w:tc>
          <w:tcPr>
            <w:tcW w:w="5000" w:type="pct"/>
            <w:tcBorders>
              <w:top w:val="single" w:sz="12" w:space="0" w:color="auto"/>
              <w:left w:val="single" w:sz="12" w:space="0" w:color="auto"/>
              <w:bottom w:val="single" w:sz="12" w:space="0" w:color="auto"/>
              <w:right w:val="single" w:sz="12" w:space="0" w:color="auto"/>
            </w:tcBorders>
          </w:tcPr>
          <w:p w14:paraId="5B64EA05" w14:textId="77777777" w:rsidR="00536EDA" w:rsidRPr="001B6977" w:rsidRDefault="00536EDA" w:rsidP="0079634A">
            <w:pPr>
              <w:rPr>
                <w:bCs/>
                <w:szCs w:val="28"/>
                <w:lang w:val="sr-Cyrl-CS"/>
              </w:rPr>
            </w:pPr>
            <w:r w:rsidRPr="001B6977">
              <w:rPr>
                <w:b/>
                <w:bCs/>
                <w:lang w:val="sr-Cyrl-CS"/>
              </w:rPr>
              <w:t>Рецензије</w:t>
            </w:r>
          </w:p>
        </w:tc>
      </w:tr>
      <w:tr w:rsidR="001B6977" w:rsidRPr="001B6977" w14:paraId="479861EB" w14:textId="77777777" w:rsidTr="0079634A">
        <w:tc>
          <w:tcPr>
            <w:tcW w:w="5000" w:type="pct"/>
            <w:tcBorders>
              <w:top w:val="single" w:sz="12" w:space="0" w:color="auto"/>
              <w:left w:val="single" w:sz="12" w:space="0" w:color="auto"/>
              <w:bottom w:val="single" w:sz="12" w:space="0" w:color="auto"/>
              <w:right w:val="single" w:sz="12" w:space="0" w:color="auto"/>
            </w:tcBorders>
          </w:tcPr>
          <w:p w14:paraId="50BE202E" w14:textId="77777777" w:rsidR="00536EDA" w:rsidRPr="001B6977" w:rsidRDefault="00536EDA" w:rsidP="0079634A">
            <w:pPr>
              <w:rPr>
                <w:lang w:val="sr-Cyrl-CS"/>
              </w:rPr>
            </w:pPr>
          </w:p>
          <w:p w14:paraId="28E5654C" w14:textId="77777777" w:rsidR="00536EDA" w:rsidRPr="001B6977" w:rsidRDefault="00536EDA" w:rsidP="0079634A">
            <w:pPr>
              <w:rPr>
                <w:b/>
                <w:lang w:val="sr-Cyrl-CS"/>
              </w:rPr>
            </w:pPr>
            <w:r w:rsidRPr="001B6977">
              <w:rPr>
                <w:b/>
                <w:lang w:val="sr-Cyrl-CS"/>
              </w:rPr>
              <w:t>Прије избора у звање доцента:</w:t>
            </w:r>
          </w:p>
          <w:p w14:paraId="036BCD42" w14:textId="77777777" w:rsidR="00536EDA" w:rsidRPr="001B6977" w:rsidRDefault="00536EDA" w:rsidP="0079634A">
            <w:pPr>
              <w:ind w:left="735"/>
              <w:jc w:val="both"/>
              <w:rPr>
                <w:bCs/>
                <w:lang w:val="sr-Cyrl-CS"/>
              </w:rPr>
            </w:pPr>
          </w:p>
          <w:p w14:paraId="59AE1CBD" w14:textId="77777777" w:rsidR="00536EDA" w:rsidRPr="001B6977" w:rsidRDefault="00536EDA" w:rsidP="0079634A">
            <w:pPr>
              <w:rPr>
                <w:b/>
                <w:lang w:val="sr-Cyrl-CS"/>
              </w:rPr>
            </w:pPr>
            <w:r w:rsidRPr="001B6977">
              <w:rPr>
                <w:b/>
                <w:lang w:val="sr-Cyrl-CS"/>
              </w:rPr>
              <w:t>Послије избора у звање доцента:</w:t>
            </w:r>
          </w:p>
          <w:p w14:paraId="07916E9B" w14:textId="77777777" w:rsidR="00B64775" w:rsidRPr="001B6977" w:rsidRDefault="00B64775" w:rsidP="0079634A">
            <w:pPr>
              <w:rPr>
                <w:b/>
                <w:lang w:val="sr-Cyrl-CS"/>
              </w:rPr>
            </w:pPr>
          </w:p>
          <w:p w14:paraId="714CF205" w14:textId="77777777" w:rsidR="00B64775" w:rsidRPr="001B6977" w:rsidRDefault="00B64775" w:rsidP="0079634A">
            <w:r w:rsidRPr="001B6977">
              <w:rPr>
                <w:lang w:val="sr-Cyrl-CS"/>
              </w:rPr>
              <w:t xml:space="preserve">Др Ненад Сакан је рецензирао радове у следећим међународним часописима: </w:t>
            </w:r>
            <w:r w:rsidRPr="001B6977">
              <w:rPr>
                <w:i/>
              </w:rPr>
              <w:t>Atoms</w:t>
            </w:r>
            <w:r w:rsidRPr="001B6977">
              <w:rPr>
                <w:i/>
                <w:lang w:val="sr-Cyrl-CS"/>
              </w:rPr>
              <w:t xml:space="preserve"> </w:t>
            </w:r>
            <w:r w:rsidRPr="001B6977">
              <w:rPr>
                <w:lang w:val="sr-Cyrl-CS"/>
              </w:rPr>
              <w:t xml:space="preserve">(издавач  </w:t>
            </w:r>
            <w:r w:rsidRPr="001B6977">
              <w:t xml:space="preserve">MDPI), </w:t>
            </w:r>
            <w:r w:rsidRPr="001B6977">
              <w:rPr>
                <w:i/>
              </w:rPr>
              <w:t xml:space="preserve">Water, Air, &amp; Soil Pollution </w:t>
            </w:r>
            <w:r w:rsidRPr="001B6977">
              <w:t>(</w:t>
            </w:r>
            <w:proofErr w:type="spellStart"/>
            <w:r w:rsidRPr="001B6977">
              <w:t>издавач</w:t>
            </w:r>
            <w:proofErr w:type="spellEnd"/>
            <w:r w:rsidRPr="001B6977">
              <w:t xml:space="preserve"> Springer) и </w:t>
            </w:r>
            <w:r w:rsidRPr="001B6977">
              <w:rPr>
                <w:i/>
              </w:rPr>
              <w:t xml:space="preserve">International Journal of Sediment Research </w:t>
            </w:r>
            <w:r w:rsidRPr="001B6977">
              <w:t>(</w:t>
            </w:r>
            <w:proofErr w:type="spellStart"/>
            <w:r w:rsidRPr="001B6977">
              <w:t>издавач</w:t>
            </w:r>
            <w:proofErr w:type="spellEnd"/>
            <w:r w:rsidRPr="001B6977">
              <w:t xml:space="preserve"> Elsevier).</w:t>
            </w:r>
          </w:p>
          <w:p w14:paraId="2FF5A4A0" w14:textId="77777777" w:rsidR="00CC7B3B" w:rsidRPr="001B6977" w:rsidRDefault="00CC7B3B" w:rsidP="0079634A">
            <w:pPr>
              <w:rPr>
                <w:b/>
              </w:rPr>
            </w:pPr>
          </w:p>
          <w:p w14:paraId="49EAE207" w14:textId="0ED6889F" w:rsidR="00CC7B3B" w:rsidRPr="001B6977" w:rsidRDefault="00CC7B3B" w:rsidP="0079634A">
            <w:pPr>
              <w:rPr>
                <w:b/>
                <w:lang w:val="sr-Cyrl-CS"/>
              </w:rPr>
            </w:pPr>
            <w:r w:rsidRPr="001B6977">
              <w:rPr>
                <w:b/>
                <w:lang w:val="sr-Cyrl-CS"/>
              </w:rPr>
              <w:t>Послије избора у звање ванредни професор:</w:t>
            </w:r>
          </w:p>
          <w:p w14:paraId="6326F560" w14:textId="77777777" w:rsidR="00CC7B3B" w:rsidRPr="001B6977" w:rsidRDefault="00CC7B3B" w:rsidP="0079634A">
            <w:pPr>
              <w:rPr>
                <w:b/>
                <w:lang w:val="sr-Cyrl-CS"/>
              </w:rPr>
            </w:pPr>
          </w:p>
          <w:p w14:paraId="68C52C1F" w14:textId="0FCCD604" w:rsidR="00CC7B3B" w:rsidRPr="001B6977" w:rsidRDefault="00CC7B3B" w:rsidP="0079634A">
            <w:pPr>
              <w:rPr>
                <w:bCs/>
                <w:lang w:val="sr-Cyrl-RS"/>
              </w:rPr>
            </w:pPr>
            <w:r w:rsidRPr="001B6977">
              <w:rPr>
                <w:bCs/>
                <w:lang w:val="sr-Cyrl-CS"/>
              </w:rPr>
              <w:t xml:space="preserve">Др Ненад Сакан је рецензирао радове у међународном часопису Atoms (издавач  MDPI), као и рад на међународној конференцији </w:t>
            </w:r>
            <w:r w:rsidRPr="001B6977">
              <w:rPr>
                <w:i/>
                <w:iCs/>
                <w:lang w:val="sr-Latn-RS"/>
              </w:rPr>
              <w:t>Physical Chemistry 2022</w:t>
            </w:r>
            <w:r w:rsidRPr="001B6977">
              <w:rPr>
                <w:i/>
                <w:iCs/>
                <w:lang w:val="sr-Cyrl-RS"/>
              </w:rPr>
              <w:t>.</w:t>
            </w:r>
          </w:p>
          <w:p w14:paraId="2FED8F1F" w14:textId="77777777" w:rsidR="00536EDA" w:rsidRPr="001B6977" w:rsidRDefault="00536EDA" w:rsidP="007D4363">
            <w:pPr>
              <w:ind w:left="735"/>
              <w:jc w:val="both"/>
              <w:rPr>
                <w:lang w:val="sr-Cyrl-CS"/>
              </w:rPr>
            </w:pPr>
          </w:p>
        </w:tc>
      </w:tr>
    </w:tbl>
    <w:p w14:paraId="3BF13D0D" w14:textId="77777777" w:rsidR="00536EDA" w:rsidRPr="00033D42" w:rsidRDefault="00536EDA" w:rsidP="00536EDA">
      <w:pPr>
        <w:rPr>
          <w:b/>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674336" w14:paraId="50561A4F" w14:textId="77777777" w:rsidTr="0079634A">
        <w:tc>
          <w:tcPr>
            <w:tcW w:w="5000" w:type="pct"/>
            <w:tcBorders>
              <w:top w:val="single" w:sz="12" w:space="0" w:color="auto"/>
              <w:left w:val="single" w:sz="12" w:space="0" w:color="auto"/>
              <w:bottom w:val="single" w:sz="12" w:space="0" w:color="auto"/>
              <w:right w:val="single" w:sz="12" w:space="0" w:color="auto"/>
            </w:tcBorders>
          </w:tcPr>
          <w:p w14:paraId="30BFFCE8" w14:textId="77777777" w:rsidR="00536EDA" w:rsidRPr="00506380" w:rsidRDefault="00536EDA" w:rsidP="0079634A">
            <w:pPr>
              <w:rPr>
                <w:b/>
                <w:bCs/>
                <w:sz w:val="22"/>
                <w:lang w:val="sr-Cyrl-CS"/>
              </w:rPr>
            </w:pPr>
            <w:r>
              <w:rPr>
                <w:b/>
                <w:bCs/>
                <w:lang w:val="sr-Cyrl-CS"/>
              </w:rPr>
              <w:t xml:space="preserve">Члан комисије </w:t>
            </w:r>
            <w:r>
              <w:rPr>
                <w:b/>
                <w:bCs/>
                <w:lang w:val="sr-Latn-CS"/>
              </w:rPr>
              <w:t>II</w:t>
            </w:r>
            <w:r>
              <w:rPr>
                <w:b/>
                <w:bCs/>
                <w:lang w:val="sr-Cyrl-CS"/>
              </w:rPr>
              <w:t xml:space="preserve"> циклуса студија</w:t>
            </w:r>
          </w:p>
        </w:tc>
      </w:tr>
      <w:tr w:rsidR="001B6977" w:rsidRPr="001B6977" w14:paraId="78FB0293" w14:textId="77777777" w:rsidTr="0079634A">
        <w:tc>
          <w:tcPr>
            <w:tcW w:w="5000" w:type="pct"/>
            <w:tcBorders>
              <w:top w:val="single" w:sz="12" w:space="0" w:color="auto"/>
              <w:left w:val="single" w:sz="12" w:space="0" w:color="auto"/>
              <w:bottom w:val="single" w:sz="12" w:space="0" w:color="auto"/>
              <w:right w:val="single" w:sz="12" w:space="0" w:color="auto"/>
            </w:tcBorders>
          </w:tcPr>
          <w:p w14:paraId="123C3439" w14:textId="77777777" w:rsidR="00536EDA" w:rsidRPr="001B6977" w:rsidRDefault="00536EDA" w:rsidP="0079634A">
            <w:pPr>
              <w:rPr>
                <w:b/>
                <w:lang w:val="sr-Cyrl-CS"/>
              </w:rPr>
            </w:pPr>
          </w:p>
          <w:p w14:paraId="2AAC3B49" w14:textId="77777777" w:rsidR="00536EDA" w:rsidRPr="001B6977" w:rsidRDefault="00536EDA" w:rsidP="0079634A">
            <w:pPr>
              <w:rPr>
                <w:b/>
                <w:lang w:val="sr-Cyrl-CS"/>
              </w:rPr>
            </w:pPr>
            <w:r w:rsidRPr="001B6977">
              <w:rPr>
                <w:b/>
                <w:lang w:val="sr-Cyrl-CS"/>
              </w:rPr>
              <w:t>Прије избора у звање доцента:</w:t>
            </w:r>
          </w:p>
          <w:p w14:paraId="2C6B2B6C" w14:textId="77777777" w:rsidR="00536EDA" w:rsidRPr="001B6977" w:rsidRDefault="00536EDA" w:rsidP="007D4363">
            <w:pPr>
              <w:jc w:val="both"/>
              <w:rPr>
                <w:bCs/>
                <w:lang w:val="sr-Cyrl-CS"/>
              </w:rPr>
            </w:pPr>
          </w:p>
          <w:p w14:paraId="266DA826" w14:textId="77777777" w:rsidR="00536EDA" w:rsidRPr="001B6977" w:rsidRDefault="00536EDA" w:rsidP="0079634A">
            <w:pPr>
              <w:rPr>
                <w:b/>
                <w:lang w:val="sr-Cyrl-CS"/>
              </w:rPr>
            </w:pPr>
            <w:r w:rsidRPr="001B6977">
              <w:rPr>
                <w:b/>
                <w:lang w:val="sr-Cyrl-CS"/>
              </w:rPr>
              <w:t>Послије избора у звање доцента:</w:t>
            </w:r>
          </w:p>
          <w:p w14:paraId="57D89272" w14:textId="77777777" w:rsidR="007D4363" w:rsidRPr="001B6977" w:rsidRDefault="007D4363" w:rsidP="007D4363">
            <w:pPr>
              <w:jc w:val="both"/>
              <w:rPr>
                <w:lang w:val="sr-Cyrl-CS"/>
              </w:rPr>
            </w:pPr>
          </w:p>
          <w:p w14:paraId="2A76F4AF" w14:textId="77777777" w:rsidR="007D4363" w:rsidRPr="001B6977" w:rsidRDefault="007D4363" w:rsidP="009C6291">
            <w:pPr>
              <w:numPr>
                <w:ilvl w:val="0"/>
                <w:numId w:val="16"/>
              </w:numPr>
              <w:jc w:val="both"/>
              <w:rPr>
                <w:lang w:val="sr-Cyrl-CS"/>
              </w:rPr>
            </w:pPr>
            <w:r w:rsidRPr="001B6977">
              <w:rPr>
                <w:lang w:val="sr-Cyrl-CS"/>
              </w:rPr>
              <w:t>Горан Тешановић, "Процјена утицаја електромагнетног зрачења са базних станица мобилне телефоније на људе</w:t>
            </w:r>
            <w:r w:rsidR="00D27FEA" w:rsidRPr="001B6977">
              <w:rPr>
                <w:lang w:val="sr-Cyrl-CS"/>
              </w:rPr>
              <w:t xml:space="preserve"> </w:t>
            </w:r>
            <w:r w:rsidRPr="001B6977">
              <w:rPr>
                <w:lang w:val="sr-Cyrl-CS"/>
              </w:rPr>
              <w:t xml:space="preserve">и животну средину на подручју града Бања Лука", </w:t>
            </w:r>
            <w:r w:rsidR="00731252" w:rsidRPr="001B6977">
              <w:rPr>
                <w:b/>
                <w:lang w:val="sr-Cyrl-CS"/>
              </w:rPr>
              <w:t>магистарски рад</w:t>
            </w:r>
            <w:r w:rsidR="00731252" w:rsidRPr="001B6977">
              <w:rPr>
                <w:lang w:val="sr-Cyrl-CS"/>
              </w:rPr>
              <w:t xml:space="preserve">, </w:t>
            </w:r>
            <w:r w:rsidRPr="001B6977">
              <w:rPr>
                <w:b/>
                <w:lang w:val="sr-Cyrl-CS"/>
              </w:rPr>
              <w:t>ментор</w:t>
            </w:r>
            <w:r w:rsidRPr="001B6977">
              <w:rPr>
                <w:lang w:val="sr-Cyrl-CS"/>
              </w:rPr>
              <w:t xml:space="preserve"> доц. др. Ненад Сакан, Децембар 2012. </w:t>
            </w:r>
            <w:r w:rsidR="00731252" w:rsidRPr="001B6977">
              <w:rPr>
                <w:lang w:val="sr-Cyrl-CS"/>
              </w:rPr>
              <w:t>г</w:t>
            </w:r>
            <w:r w:rsidRPr="001B6977">
              <w:rPr>
                <w:lang w:val="sr-Cyrl-CS"/>
              </w:rPr>
              <w:t xml:space="preserve">одине. </w:t>
            </w:r>
          </w:p>
          <w:p w14:paraId="27A503B3" w14:textId="77777777" w:rsidR="007E22BC" w:rsidRPr="001B6977" w:rsidRDefault="007E22BC" w:rsidP="007E22BC">
            <w:pPr>
              <w:ind w:left="720"/>
              <w:jc w:val="both"/>
              <w:rPr>
                <w:lang w:val="sr-Cyrl-CS"/>
              </w:rPr>
            </w:pPr>
          </w:p>
          <w:p w14:paraId="092E89BE" w14:textId="77777777" w:rsidR="00E332DD" w:rsidRPr="001B6977" w:rsidRDefault="00E332DD" w:rsidP="00E332DD">
            <w:pPr>
              <w:jc w:val="both"/>
              <w:rPr>
                <w:b/>
                <w:lang w:val="sr-Cyrl-CS"/>
              </w:rPr>
            </w:pPr>
            <w:r w:rsidRPr="001B6977">
              <w:rPr>
                <w:b/>
                <w:lang w:val="sr-Cyrl-CS"/>
              </w:rPr>
              <w:t>Послије избора у звање ванредног професора:</w:t>
            </w:r>
          </w:p>
          <w:p w14:paraId="211969D3" w14:textId="77777777" w:rsidR="007E22BC" w:rsidRPr="001B6977" w:rsidRDefault="007E22BC" w:rsidP="00E332DD">
            <w:pPr>
              <w:jc w:val="both"/>
              <w:rPr>
                <w:b/>
                <w:lang w:val="sr-Cyrl-CS"/>
              </w:rPr>
            </w:pPr>
          </w:p>
          <w:p w14:paraId="3095AC2D" w14:textId="2DA63D0B" w:rsidR="007E22BC" w:rsidRPr="001B6977" w:rsidRDefault="007E22BC" w:rsidP="007E22BC">
            <w:pPr>
              <w:pStyle w:val="Odlomakpopisa"/>
              <w:numPr>
                <w:ilvl w:val="0"/>
                <w:numId w:val="32"/>
              </w:numPr>
              <w:jc w:val="both"/>
              <w:rPr>
                <w:bCs/>
                <w:lang w:val="sr-Cyrl-CS"/>
              </w:rPr>
            </w:pPr>
            <w:r w:rsidRPr="001B6977">
              <w:rPr>
                <w:bCs/>
                <w:lang w:val="sr-Cyrl-CS"/>
              </w:rPr>
              <w:t>Др Ненад Сакан је био ментор, односно руководио је израдом мастер рада под називом "Унапређење интерферометрије методом сопственог мешања сигнала ласерске диоде" кандидата Неде Бабуцић која је одбрањена на Физичком факултету Универзитета у Београду у септембру 2021. године.</w:t>
            </w:r>
          </w:p>
        </w:tc>
      </w:tr>
    </w:tbl>
    <w:p w14:paraId="509EC580" w14:textId="77777777" w:rsidR="00536EDA" w:rsidRPr="001B6977" w:rsidRDefault="00536EDA" w:rsidP="00536EDA">
      <w:pPr>
        <w:rPr>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1B6977" w:rsidRPr="001B6977" w14:paraId="375F60C2" w14:textId="77777777" w:rsidTr="0026737B">
        <w:tc>
          <w:tcPr>
            <w:tcW w:w="5000" w:type="pct"/>
            <w:tcBorders>
              <w:top w:val="single" w:sz="12" w:space="0" w:color="auto"/>
              <w:left w:val="single" w:sz="12" w:space="0" w:color="auto"/>
              <w:bottom w:val="single" w:sz="12" w:space="0" w:color="auto"/>
              <w:right w:val="single" w:sz="12" w:space="0" w:color="auto"/>
            </w:tcBorders>
          </w:tcPr>
          <w:p w14:paraId="760BA254" w14:textId="77777777" w:rsidR="003B0CDB" w:rsidRPr="001B6977" w:rsidRDefault="003B0CDB" w:rsidP="003B0CDB">
            <w:pPr>
              <w:rPr>
                <w:b/>
                <w:bCs/>
                <w:lang w:val="sr-Cyrl-RS"/>
              </w:rPr>
            </w:pPr>
            <w:r w:rsidRPr="001B6977">
              <w:rPr>
                <w:b/>
                <w:bCs/>
                <w:lang w:val="sr-Cyrl-CS"/>
              </w:rPr>
              <w:t xml:space="preserve">Члан комисије </w:t>
            </w:r>
            <w:r w:rsidRPr="001B6977">
              <w:rPr>
                <w:b/>
                <w:bCs/>
                <w:lang w:val="sr-Cyrl-RS"/>
              </w:rPr>
              <w:t>за дипломски рад</w:t>
            </w:r>
          </w:p>
        </w:tc>
      </w:tr>
      <w:tr w:rsidR="001B6977" w:rsidRPr="001B6977" w14:paraId="1AB858CD" w14:textId="77777777" w:rsidTr="0026737B">
        <w:tc>
          <w:tcPr>
            <w:tcW w:w="5000" w:type="pct"/>
            <w:tcBorders>
              <w:top w:val="single" w:sz="12" w:space="0" w:color="auto"/>
              <w:left w:val="single" w:sz="12" w:space="0" w:color="auto"/>
              <w:bottom w:val="single" w:sz="12" w:space="0" w:color="auto"/>
              <w:right w:val="single" w:sz="12" w:space="0" w:color="auto"/>
            </w:tcBorders>
          </w:tcPr>
          <w:p w14:paraId="610FD036" w14:textId="77777777" w:rsidR="003B0CDB" w:rsidRPr="001B6977" w:rsidRDefault="003B0CDB" w:rsidP="003B0CDB">
            <w:pPr>
              <w:rPr>
                <w:b/>
                <w:lang w:val="sr-Cyrl-CS"/>
              </w:rPr>
            </w:pPr>
          </w:p>
          <w:p w14:paraId="36B38A60" w14:textId="77777777" w:rsidR="003B0CDB" w:rsidRPr="001B6977" w:rsidRDefault="003B0CDB" w:rsidP="003B0CDB">
            <w:pPr>
              <w:rPr>
                <w:b/>
                <w:lang w:val="sr-Cyrl-CS"/>
              </w:rPr>
            </w:pPr>
            <w:r w:rsidRPr="001B6977">
              <w:rPr>
                <w:b/>
                <w:lang w:val="sr-Cyrl-CS"/>
              </w:rPr>
              <w:t>Прије избора у звање доцента:</w:t>
            </w:r>
          </w:p>
          <w:p w14:paraId="20D047CA" w14:textId="77777777" w:rsidR="003B0CDB" w:rsidRPr="001B6977" w:rsidRDefault="003B0CDB" w:rsidP="003B0CDB">
            <w:pPr>
              <w:rPr>
                <w:bCs/>
                <w:lang w:val="sr-Cyrl-CS"/>
              </w:rPr>
            </w:pPr>
          </w:p>
          <w:p w14:paraId="715ECBB9" w14:textId="77777777" w:rsidR="003B0CDB" w:rsidRPr="001B6977" w:rsidRDefault="003B0CDB" w:rsidP="003B0CDB">
            <w:pPr>
              <w:rPr>
                <w:b/>
                <w:lang w:val="sr-Cyrl-CS"/>
              </w:rPr>
            </w:pPr>
            <w:r w:rsidRPr="001B6977">
              <w:rPr>
                <w:b/>
                <w:lang w:val="sr-Cyrl-CS"/>
              </w:rPr>
              <w:t>Послије избора у звање доцента:</w:t>
            </w:r>
          </w:p>
          <w:p w14:paraId="5CBA7303" w14:textId="77777777" w:rsidR="003B0CDB" w:rsidRPr="001B6977" w:rsidRDefault="003B0CDB" w:rsidP="003B0CDB">
            <w:pPr>
              <w:rPr>
                <w:lang w:val="sr-Cyrl-CS"/>
              </w:rPr>
            </w:pPr>
          </w:p>
          <w:p w14:paraId="77DB2F33" w14:textId="77777777" w:rsidR="003B0CDB" w:rsidRPr="001B6977" w:rsidRDefault="003B0CDB" w:rsidP="003B0CDB">
            <w:pPr>
              <w:pStyle w:val="Odlomakpopisa"/>
              <w:numPr>
                <w:ilvl w:val="0"/>
                <w:numId w:val="22"/>
              </w:numPr>
              <w:rPr>
                <w:lang w:val="sr-Cyrl-CS"/>
              </w:rPr>
            </w:pPr>
            <w:r w:rsidRPr="001B6977">
              <w:rPr>
                <w:lang w:val="sr-Cyrl-CS"/>
              </w:rPr>
              <w:t>Љубомир Срдић: Сушење храста китњака (Quercus petraea Matt.) и мере његове заштите. Ментор: проф. др Лидија Амиџић. Независни универзитет, Бања Лука, 2011.</w:t>
            </w:r>
          </w:p>
          <w:p w14:paraId="7F3E7917" w14:textId="5D80925B" w:rsidR="003B0CDB" w:rsidRPr="001B6977" w:rsidRDefault="003B0CDB" w:rsidP="003B0CDB">
            <w:pPr>
              <w:rPr>
                <w:b/>
                <w:lang w:val="sr-Cyrl-CS"/>
              </w:rPr>
            </w:pPr>
          </w:p>
        </w:tc>
      </w:tr>
    </w:tbl>
    <w:p w14:paraId="2D336440" w14:textId="77777777" w:rsidR="003B0CDB" w:rsidRDefault="003B0CDB" w:rsidP="00536EDA">
      <w:pPr>
        <w:rPr>
          <w:lang w:val="sr-Cyrl-CS"/>
        </w:rPr>
      </w:pPr>
    </w:p>
    <w:p w14:paraId="2799B26F" w14:textId="77777777" w:rsidR="003B0CDB" w:rsidRPr="00875227" w:rsidRDefault="003B0CDB" w:rsidP="00536EDA">
      <w:pPr>
        <w:rPr>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30BE4829" w14:textId="77777777" w:rsidTr="0079634A">
        <w:tc>
          <w:tcPr>
            <w:tcW w:w="5000" w:type="pct"/>
            <w:tcBorders>
              <w:top w:val="single" w:sz="12" w:space="0" w:color="auto"/>
              <w:left w:val="single" w:sz="12" w:space="0" w:color="auto"/>
              <w:bottom w:val="single" w:sz="12" w:space="0" w:color="auto"/>
              <w:right w:val="single" w:sz="12" w:space="0" w:color="auto"/>
            </w:tcBorders>
          </w:tcPr>
          <w:p w14:paraId="4E5F153B" w14:textId="77777777" w:rsidR="00536EDA" w:rsidRPr="00C53607" w:rsidRDefault="00536EDA" w:rsidP="0079634A">
            <w:pPr>
              <w:tabs>
                <w:tab w:val="left" w:pos="7365"/>
              </w:tabs>
              <w:rPr>
                <w:bCs/>
                <w:szCs w:val="28"/>
                <w:lang w:val="sr-Cyrl-CS"/>
              </w:rPr>
            </w:pPr>
            <w:r>
              <w:rPr>
                <w:b/>
                <w:bCs/>
                <w:lang w:val="sr-Cyrl-CS"/>
              </w:rPr>
              <w:t>Чланство у међународним научним тијелима и организацијама</w:t>
            </w:r>
          </w:p>
        </w:tc>
      </w:tr>
      <w:tr w:rsidR="00536EDA" w:rsidRPr="00033D42" w14:paraId="58AF3666" w14:textId="77777777" w:rsidTr="0079634A">
        <w:tc>
          <w:tcPr>
            <w:tcW w:w="5000" w:type="pct"/>
            <w:tcBorders>
              <w:top w:val="single" w:sz="12" w:space="0" w:color="auto"/>
              <w:left w:val="single" w:sz="12" w:space="0" w:color="auto"/>
              <w:bottom w:val="single" w:sz="12" w:space="0" w:color="auto"/>
              <w:right w:val="single" w:sz="12" w:space="0" w:color="auto"/>
            </w:tcBorders>
          </w:tcPr>
          <w:p w14:paraId="0EE30A90" w14:textId="77777777" w:rsidR="00536EDA" w:rsidRDefault="00536EDA" w:rsidP="0079634A">
            <w:pPr>
              <w:rPr>
                <w:lang w:val="sr-Cyrl-CS"/>
              </w:rPr>
            </w:pPr>
          </w:p>
          <w:p w14:paraId="3718FC99" w14:textId="77777777" w:rsidR="00536EDA" w:rsidRPr="00C53607" w:rsidRDefault="00536EDA" w:rsidP="0079634A">
            <w:pPr>
              <w:rPr>
                <w:b/>
                <w:lang w:val="sr-Cyrl-CS"/>
              </w:rPr>
            </w:pPr>
            <w:r w:rsidRPr="00C53607">
              <w:rPr>
                <w:b/>
                <w:lang w:val="sr-Cyrl-CS"/>
              </w:rPr>
              <w:t>Прије избора у звање доцента:</w:t>
            </w:r>
          </w:p>
          <w:p w14:paraId="549F3B98" w14:textId="77777777" w:rsidR="00536EDA" w:rsidRDefault="00536EDA" w:rsidP="0079634A">
            <w:pPr>
              <w:rPr>
                <w:lang w:val="sr-Cyrl-CS"/>
              </w:rPr>
            </w:pPr>
          </w:p>
          <w:p w14:paraId="7BBE1107" w14:textId="77777777" w:rsidR="00536EDA" w:rsidRDefault="00536EDA" w:rsidP="0079634A">
            <w:pPr>
              <w:rPr>
                <w:b/>
                <w:lang w:val="sr-Cyrl-CS"/>
              </w:rPr>
            </w:pPr>
            <w:r w:rsidRPr="00C53607">
              <w:rPr>
                <w:b/>
                <w:lang w:val="sr-Cyrl-CS"/>
              </w:rPr>
              <w:t>П</w:t>
            </w:r>
            <w:r>
              <w:rPr>
                <w:b/>
                <w:lang w:val="sr-Cyrl-CS"/>
              </w:rPr>
              <w:t>ослије</w:t>
            </w:r>
            <w:r w:rsidRPr="00C53607">
              <w:rPr>
                <w:b/>
                <w:lang w:val="sr-Cyrl-CS"/>
              </w:rPr>
              <w:t xml:space="preserve"> избора у звање доцента:</w:t>
            </w:r>
          </w:p>
          <w:p w14:paraId="45A03F71" w14:textId="77777777" w:rsidR="00536EDA" w:rsidRDefault="00536EDA" w:rsidP="000A5742">
            <w:pPr>
              <w:jc w:val="both"/>
              <w:rPr>
                <w:lang w:val="sr-Cyrl-CS"/>
              </w:rPr>
            </w:pPr>
          </w:p>
          <w:p w14:paraId="2FAE9C4E" w14:textId="77777777" w:rsidR="00536EDA" w:rsidRPr="000A5742" w:rsidRDefault="000A5742" w:rsidP="009C6291">
            <w:pPr>
              <w:numPr>
                <w:ilvl w:val="0"/>
                <w:numId w:val="7"/>
              </w:numPr>
              <w:jc w:val="both"/>
              <w:rPr>
                <w:lang w:val="sr-Cyrl-CS"/>
              </w:rPr>
            </w:pPr>
            <w:r>
              <w:rPr>
                <w:lang w:val="sr-Cyrl-CS"/>
              </w:rPr>
              <w:t>Ч</w:t>
            </w:r>
            <w:r w:rsidRPr="00C05E7F">
              <w:rPr>
                <w:lang w:val="sr-Cyrl-CS"/>
              </w:rPr>
              <w:t>лан огранизационог одбора 25th Summer School and International Symposium on the Physics of Ionized Gases, August, 30 - September, 3, 2010, Donji Milanovac, Serbia</w:t>
            </w:r>
          </w:p>
        </w:tc>
      </w:tr>
    </w:tbl>
    <w:p w14:paraId="54C6CDA1" w14:textId="77777777" w:rsidR="0074713D" w:rsidRDefault="0074713D" w:rsidP="00536EDA">
      <w:pPr>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40E86316" w14:textId="77777777" w:rsidTr="0079634A">
        <w:tc>
          <w:tcPr>
            <w:tcW w:w="5000" w:type="pct"/>
            <w:tcBorders>
              <w:top w:val="single" w:sz="12" w:space="0" w:color="auto"/>
              <w:left w:val="single" w:sz="12" w:space="0" w:color="auto"/>
              <w:bottom w:val="single" w:sz="12" w:space="0" w:color="auto"/>
              <w:right w:val="single" w:sz="12" w:space="0" w:color="auto"/>
            </w:tcBorders>
          </w:tcPr>
          <w:p w14:paraId="69CB8CE0" w14:textId="77777777" w:rsidR="00536EDA" w:rsidRPr="00C53607" w:rsidRDefault="00536EDA" w:rsidP="0079634A">
            <w:pPr>
              <w:tabs>
                <w:tab w:val="left" w:pos="7365"/>
              </w:tabs>
              <w:rPr>
                <w:bCs/>
                <w:szCs w:val="28"/>
                <w:lang w:val="sr-Cyrl-CS"/>
              </w:rPr>
            </w:pPr>
            <w:r>
              <w:rPr>
                <w:b/>
                <w:bCs/>
                <w:lang w:val="sr-Cyrl-CS"/>
              </w:rPr>
              <w:lastRenderedPageBreak/>
              <w:t>Чланство у домаћим научним тијелима и организацијама</w:t>
            </w:r>
          </w:p>
        </w:tc>
      </w:tr>
      <w:tr w:rsidR="00536EDA" w:rsidRPr="00033D42" w14:paraId="07C70BAF" w14:textId="77777777" w:rsidTr="0079634A">
        <w:tc>
          <w:tcPr>
            <w:tcW w:w="5000" w:type="pct"/>
            <w:tcBorders>
              <w:top w:val="single" w:sz="12" w:space="0" w:color="auto"/>
              <w:left w:val="single" w:sz="12" w:space="0" w:color="auto"/>
              <w:bottom w:val="single" w:sz="12" w:space="0" w:color="auto"/>
              <w:right w:val="single" w:sz="12" w:space="0" w:color="auto"/>
            </w:tcBorders>
          </w:tcPr>
          <w:p w14:paraId="2E2E2A8B" w14:textId="77777777" w:rsidR="00536EDA" w:rsidRDefault="00536EDA" w:rsidP="0079634A">
            <w:pPr>
              <w:rPr>
                <w:lang w:val="sr-Cyrl-CS"/>
              </w:rPr>
            </w:pPr>
          </w:p>
          <w:p w14:paraId="3C22F162" w14:textId="77777777" w:rsidR="00536EDA" w:rsidRPr="00C53607" w:rsidRDefault="00536EDA" w:rsidP="0079634A">
            <w:pPr>
              <w:rPr>
                <w:b/>
                <w:lang w:val="sr-Cyrl-CS"/>
              </w:rPr>
            </w:pPr>
            <w:r w:rsidRPr="00C53607">
              <w:rPr>
                <w:b/>
                <w:lang w:val="sr-Cyrl-CS"/>
              </w:rPr>
              <w:t>Прије избора у звање доцента:</w:t>
            </w:r>
          </w:p>
          <w:p w14:paraId="2393231B" w14:textId="77777777" w:rsidR="00536EDA" w:rsidRDefault="00536EDA" w:rsidP="0079634A">
            <w:pPr>
              <w:rPr>
                <w:lang w:val="sr-Cyrl-CS"/>
              </w:rPr>
            </w:pPr>
          </w:p>
          <w:p w14:paraId="5EB688DD" w14:textId="77777777" w:rsidR="00536EDA" w:rsidRPr="00D1025A" w:rsidRDefault="003E3557" w:rsidP="009C6291">
            <w:pPr>
              <w:numPr>
                <w:ilvl w:val="0"/>
                <w:numId w:val="10"/>
              </w:numPr>
              <w:jc w:val="both"/>
              <w:rPr>
                <w:lang w:val="sr-Cyrl-CS"/>
              </w:rPr>
            </w:pPr>
            <w:r w:rsidRPr="00C05E7F">
              <w:rPr>
                <w:lang w:val="sr-Cyrl-CS"/>
              </w:rPr>
              <w:t>Члан Друштва физичара Србије</w:t>
            </w:r>
            <w:r w:rsidR="00536EDA" w:rsidRPr="00D1025A">
              <w:rPr>
                <w:lang w:val="sr-Cyrl-CS"/>
              </w:rPr>
              <w:t>.</w:t>
            </w:r>
          </w:p>
          <w:p w14:paraId="1BAD801F" w14:textId="77777777" w:rsidR="00536EDA" w:rsidRPr="00E53E07" w:rsidRDefault="00536EDA" w:rsidP="0079634A">
            <w:pPr>
              <w:ind w:left="720"/>
              <w:jc w:val="both"/>
              <w:rPr>
                <w:lang w:val="sr-Cyrl-CS"/>
              </w:rPr>
            </w:pPr>
          </w:p>
          <w:p w14:paraId="6A18E613" w14:textId="77777777" w:rsidR="00536EDA" w:rsidRDefault="00536EDA" w:rsidP="0079634A">
            <w:pPr>
              <w:rPr>
                <w:b/>
                <w:lang w:val="sr-Cyrl-CS"/>
              </w:rPr>
            </w:pPr>
            <w:r w:rsidRPr="00C53607">
              <w:rPr>
                <w:b/>
                <w:lang w:val="sr-Cyrl-CS"/>
              </w:rPr>
              <w:t>П</w:t>
            </w:r>
            <w:r>
              <w:rPr>
                <w:b/>
                <w:lang w:val="sr-Cyrl-CS"/>
              </w:rPr>
              <w:t>ослије</w:t>
            </w:r>
            <w:r w:rsidRPr="00C53607">
              <w:rPr>
                <w:b/>
                <w:lang w:val="sr-Cyrl-CS"/>
              </w:rPr>
              <w:t xml:space="preserve"> избора у звање доцента:</w:t>
            </w:r>
          </w:p>
          <w:p w14:paraId="583F4550" w14:textId="77777777" w:rsidR="00536EDA" w:rsidRPr="00C53607" w:rsidRDefault="00536EDA" w:rsidP="0079634A">
            <w:pPr>
              <w:rPr>
                <w:b/>
                <w:lang w:val="sr-Cyrl-CS"/>
              </w:rPr>
            </w:pPr>
          </w:p>
          <w:p w14:paraId="0E52E2CF" w14:textId="77777777" w:rsidR="00536EDA" w:rsidRDefault="003E3557" w:rsidP="009C6291">
            <w:pPr>
              <w:numPr>
                <w:ilvl w:val="0"/>
                <w:numId w:val="11"/>
              </w:numPr>
              <w:jc w:val="both"/>
              <w:rPr>
                <w:lang w:val="sr-Cyrl-CS"/>
              </w:rPr>
            </w:pPr>
            <w:r w:rsidRPr="00C05E7F">
              <w:rPr>
                <w:lang w:val="sr-Cyrl-CS"/>
              </w:rPr>
              <w:t>Члан Друштва физичара Србије</w:t>
            </w:r>
          </w:p>
          <w:p w14:paraId="479C52B3" w14:textId="77777777" w:rsidR="003A21E1" w:rsidRDefault="003A21E1" w:rsidP="003A21E1">
            <w:pPr>
              <w:ind w:left="720"/>
              <w:jc w:val="both"/>
              <w:rPr>
                <w:lang w:val="sr-Cyrl-CS"/>
              </w:rPr>
            </w:pPr>
          </w:p>
          <w:p w14:paraId="2BFD6C11" w14:textId="2CFBCCBF" w:rsidR="003A21E1" w:rsidRPr="00206404" w:rsidRDefault="003A21E1" w:rsidP="003A21E1">
            <w:pPr>
              <w:jc w:val="both"/>
              <w:rPr>
                <w:b/>
                <w:lang w:val="sr-Cyrl-CS"/>
              </w:rPr>
            </w:pPr>
            <w:r w:rsidRPr="00206404">
              <w:rPr>
                <w:b/>
                <w:lang w:val="sr-Cyrl-CS"/>
              </w:rPr>
              <w:t>Послије избора у звање ванредног професора:</w:t>
            </w:r>
          </w:p>
          <w:p w14:paraId="6F1B403E" w14:textId="77777777" w:rsidR="00206404" w:rsidRPr="00206404" w:rsidRDefault="00206404" w:rsidP="003A21E1">
            <w:pPr>
              <w:jc w:val="both"/>
              <w:rPr>
                <w:b/>
                <w:lang w:val="sr-Cyrl-CS"/>
              </w:rPr>
            </w:pPr>
          </w:p>
          <w:p w14:paraId="3427889D" w14:textId="77777777" w:rsidR="003A21E1" w:rsidRPr="00206404" w:rsidRDefault="003A21E1" w:rsidP="003A21E1">
            <w:pPr>
              <w:pStyle w:val="Odlomakpopisa"/>
              <w:numPr>
                <w:ilvl w:val="0"/>
                <w:numId w:val="30"/>
              </w:numPr>
              <w:jc w:val="both"/>
              <w:rPr>
                <w:lang w:val="sr-Cyrl-CS"/>
              </w:rPr>
            </w:pPr>
            <w:r w:rsidRPr="00206404">
              <w:rPr>
                <w:lang w:val="sr-Cyrl-CS"/>
              </w:rPr>
              <w:t>Члан Друштва физичара Србије</w:t>
            </w:r>
          </w:p>
          <w:p w14:paraId="1CD3E363" w14:textId="48054BC5" w:rsidR="003A21E1" w:rsidRPr="003A21E1" w:rsidRDefault="003A21E1" w:rsidP="003A21E1">
            <w:pPr>
              <w:pStyle w:val="Odlomakpopisa"/>
              <w:jc w:val="both"/>
              <w:rPr>
                <w:lang w:val="sr-Cyrl-CS"/>
              </w:rPr>
            </w:pPr>
          </w:p>
        </w:tc>
      </w:tr>
    </w:tbl>
    <w:p w14:paraId="7A17ED52" w14:textId="77777777" w:rsidR="003E3557" w:rsidRDefault="003E3557" w:rsidP="00536EDA">
      <w:pPr>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0D42844D" w14:textId="77777777" w:rsidTr="0079634A">
        <w:tc>
          <w:tcPr>
            <w:tcW w:w="5000" w:type="pct"/>
            <w:tcBorders>
              <w:top w:val="single" w:sz="12" w:space="0" w:color="auto"/>
              <w:left w:val="single" w:sz="12" w:space="0" w:color="auto"/>
              <w:bottom w:val="single" w:sz="12" w:space="0" w:color="auto"/>
              <w:right w:val="single" w:sz="12" w:space="0" w:color="auto"/>
            </w:tcBorders>
          </w:tcPr>
          <w:p w14:paraId="02F85E33" w14:textId="77777777" w:rsidR="00536EDA" w:rsidRPr="00C53607" w:rsidRDefault="00536EDA" w:rsidP="0079634A">
            <w:pPr>
              <w:tabs>
                <w:tab w:val="left" w:pos="7365"/>
              </w:tabs>
              <w:rPr>
                <w:bCs/>
                <w:szCs w:val="28"/>
                <w:lang w:val="sr-Cyrl-CS"/>
              </w:rPr>
            </w:pPr>
            <w:r>
              <w:rPr>
                <w:b/>
                <w:bCs/>
                <w:lang w:val="sr-Cyrl-CS"/>
              </w:rPr>
              <w:t>Плакете, дипломе, сертификати и др. чиме се потврђује квалитет</w:t>
            </w:r>
          </w:p>
        </w:tc>
      </w:tr>
      <w:tr w:rsidR="00536EDA" w:rsidRPr="00033D42" w14:paraId="1A5AC062" w14:textId="77777777" w:rsidTr="0079634A">
        <w:tc>
          <w:tcPr>
            <w:tcW w:w="5000" w:type="pct"/>
            <w:tcBorders>
              <w:top w:val="single" w:sz="12" w:space="0" w:color="auto"/>
              <w:left w:val="single" w:sz="12" w:space="0" w:color="auto"/>
              <w:bottom w:val="single" w:sz="12" w:space="0" w:color="auto"/>
              <w:right w:val="single" w:sz="12" w:space="0" w:color="auto"/>
            </w:tcBorders>
          </w:tcPr>
          <w:p w14:paraId="4BDA332C" w14:textId="77777777" w:rsidR="00536EDA" w:rsidRDefault="00536EDA" w:rsidP="0079634A">
            <w:pPr>
              <w:rPr>
                <w:lang w:val="sr-Cyrl-CS"/>
              </w:rPr>
            </w:pPr>
          </w:p>
          <w:p w14:paraId="0CEA0E79" w14:textId="77777777" w:rsidR="00536EDA" w:rsidRPr="00C53607" w:rsidRDefault="00536EDA" w:rsidP="0079634A">
            <w:pPr>
              <w:rPr>
                <w:b/>
                <w:lang w:val="sr-Cyrl-CS"/>
              </w:rPr>
            </w:pPr>
            <w:r w:rsidRPr="00C53607">
              <w:rPr>
                <w:b/>
                <w:lang w:val="sr-Cyrl-CS"/>
              </w:rPr>
              <w:t>Прије избора у звање доцента:</w:t>
            </w:r>
          </w:p>
          <w:p w14:paraId="0A39E6F1" w14:textId="77777777" w:rsidR="00536EDA" w:rsidRDefault="00536EDA" w:rsidP="0079634A">
            <w:pPr>
              <w:rPr>
                <w:lang w:val="sr-Cyrl-CS"/>
              </w:rPr>
            </w:pPr>
          </w:p>
          <w:p w14:paraId="6A5D5AC1" w14:textId="77777777" w:rsidR="00536EDA" w:rsidRPr="00AD7725" w:rsidRDefault="003E3557" w:rsidP="009C6291">
            <w:pPr>
              <w:numPr>
                <w:ilvl w:val="0"/>
                <w:numId w:val="6"/>
              </w:numPr>
              <w:jc w:val="both"/>
              <w:rPr>
                <w:lang w:val="sr-Cyrl-CS"/>
              </w:rPr>
            </w:pPr>
            <w:r w:rsidRPr="00C05E7F">
              <w:rPr>
                <w:lang w:val="sr-Cyrl-CS"/>
              </w:rPr>
              <w:t>Одлуком Одбора фонда "Проф. Др Љубомир Ћирковић" добитник је награде за најбољи дипломски рад одбрањен на Физичком факултету у 1997/1998</w:t>
            </w:r>
            <w:r w:rsidR="00536EDA">
              <w:rPr>
                <w:bCs/>
                <w:lang w:val="sr-Cyrl-CS"/>
              </w:rPr>
              <w:t>.</w:t>
            </w:r>
          </w:p>
          <w:p w14:paraId="1A6F8897" w14:textId="77777777" w:rsidR="00536EDA" w:rsidRPr="00E53E07" w:rsidRDefault="00536EDA" w:rsidP="0079634A">
            <w:pPr>
              <w:ind w:left="720"/>
              <w:jc w:val="both"/>
              <w:rPr>
                <w:lang w:val="sr-Cyrl-CS"/>
              </w:rPr>
            </w:pPr>
          </w:p>
          <w:p w14:paraId="43D7C09A" w14:textId="3F4FA5A1" w:rsidR="00536EDA" w:rsidRPr="00206404" w:rsidRDefault="00536EDA" w:rsidP="0079634A">
            <w:pPr>
              <w:rPr>
                <w:b/>
                <w:lang w:val="sr-Cyrl-CS"/>
              </w:rPr>
            </w:pPr>
            <w:r w:rsidRPr="00206404">
              <w:rPr>
                <w:b/>
                <w:lang w:val="sr-Cyrl-CS"/>
              </w:rPr>
              <w:t xml:space="preserve">Послије избора у звање </w:t>
            </w:r>
            <w:r w:rsidR="00487C4A" w:rsidRPr="00206404">
              <w:rPr>
                <w:b/>
                <w:lang w:val="sr-Cyrl-CS"/>
              </w:rPr>
              <w:t>ванредног професора</w:t>
            </w:r>
            <w:r w:rsidRPr="00206404">
              <w:rPr>
                <w:b/>
                <w:lang w:val="sr-Cyrl-CS"/>
              </w:rPr>
              <w:t>:</w:t>
            </w:r>
          </w:p>
          <w:p w14:paraId="5E95B05F" w14:textId="77777777" w:rsidR="00487C4A" w:rsidRPr="00206404" w:rsidRDefault="00487C4A" w:rsidP="0079634A">
            <w:pPr>
              <w:rPr>
                <w:b/>
                <w:lang w:val="sr-Latn-RS"/>
              </w:rPr>
            </w:pPr>
          </w:p>
          <w:p w14:paraId="1B9D97AB" w14:textId="41F28C7C" w:rsidR="00DB7D9C" w:rsidRPr="00206404" w:rsidRDefault="00BE106E" w:rsidP="00DB7D9C">
            <w:pPr>
              <w:pStyle w:val="Odlomakpopisa"/>
              <w:numPr>
                <w:ilvl w:val="0"/>
                <w:numId w:val="31"/>
              </w:numPr>
              <w:rPr>
                <w:bCs/>
                <w:lang w:val="sr-Cyrl-CS"/>
              </w:rPr>
            </w:pPr>
            <w:r w:rsidRPr="00206404">
              <w:rPr>
                <w:bCs/>
                <w:lang w:val="sr-Cyrl-CS"/>
              </w:rPr>
              <w:t>Члан организационог одбора конференције</w:t>
            </w:r>
            <w:r w:rsidR="00DB7D9C" w:rsidRPr="00206404">
              <w:rPr>
                <w:bCs/>
                <w:lang w:val="sr-Cyrl-CS"/>
              </w:rPr>
              <w:t>: 31st Summer School and International Symposium on the Physics of Ionized Gases, SPIG 2022, September 5 – 9, 2022, Belgrade, Serbia</w:t>
            </w:r>
          </w:p>
          <w:p w14:paraId="53B61B04" w14:textId="77777777" w:rsidR="00C21B19" w:rsidRPr="00206404" w:rsidRDefault="00C21B19" w:rsidP="00C21B19">
            <w:pPr>
              <w:pStyle w:val="Odlomakpopisa"/>
              <w:rPr>
                <w:bCs/>
                <w:lang w:val="sr-Cyrl-CS"/>
              </w:rPr>
            </w:pPr>
          </w:p>
          <w:p w14:paraId="0C3E10DF" w14:textId="3AAA27B3" w:rsidR="00C21B19" w:rsidRPr="00206404" w:rsidRDefault="00C21B19" w:rsidP="00DB7D9C">
            <w:pPr>
              <w:pStyle w:val="Odlomakpopisa"/>
              <w:numPr>
                <w:ilvl w:val="0"/>
                <w:numId w:val="31"/>
              </w:numPr>
              <w:rPr>
                <w:bCs/>
                <w:lang w:val="sr-Cyrl-CS"/>
              </w:rPr>
            </w:pPr>
            <w:r w:rsidRPr="00206404">
              <w:rPr>
                <w:bCs/>
                <w:lang w:val="sr-Cyrl-CS"/>
              </w:rPr>
              <w:t xml:space="preserve">Учесник на пројекту билатералне сарадње са Белорусијом под називом: "Употреба ласерског зрачења за побољшање карактеристика површине и функционализацију тврдих превлака хром-ванадијум нитрида"; Руководилац пројекта из Србије – Др Дубравка Миловановић (2022-2024), </w:t>
            </w:r>
          </w:p>
          <w:p w14:paraId="0A51D278" w14:textId="77777777" w:rsidR="00C21B19" w:rsidRPr="00206404" w:rsidRDefault="00C21B19" w:rsidP="00C21B19">
            <w:pPr>
              <w:pStyle w:val="Odlomakpopisa"/>
              <w:rPr>
                <w:bCs/>
                <w:lang w:val="sr-Cyrl-CS"/>
              </w:rPr>
            </w:pPr>
          </w:p>
          <w:p w14:paraId="287CFD93" w14:textId="44412529" w:rsidR="002F1405" w:rsidRPr="00206404" w:rsidRDefault="00C21B19" w:rsidP="002F1405">
            <w:pPr>
              <w:pStyle w:val="Odlomakpopisa"/>
              <w:numPr>
                <w:ilvl w:val="0"/>
                <w:numId w:val="31"/>
              </w:numPr>
              <w:rPr>
                <w:bCs/>
                <w:lang w:val="sr-Cyrl-CS"/>
              </w:rPr>
            </w:pPr>
            <w:r w:rsidRPr="00206404">
              <w:rPr>
                <w:bCs/>
                <w:lang w:val="sr-Cyrl-RS"/>
              </w:rPr>
              <w:t>Учесник на д</w:t>
            </w:r>
            <w:r w:rsidR="002F1405" w:rsidRPr="00206404">
              <w:rPr>
                <w:bCs/>
                <w:lang w:val="sr-Cyrl-CS"/>
              </w:rPr>
              <w:t>омаћ</w:t>
            </w:r>
            <w:r w:rsidRPr="00206404">
              <w:rPr>
                <w:bCs/>
                <w:lang w:val="sr-Cyrl-CS"/>
              </w:rPr>
              <w:t>ем</w:t>
            </w:r>
            <w:r w:rsidR="002F1405" w:rsidRPr="00206404">
              <w:rPr>
                <w:bCs/>
                <w:lang w:val="sr-Cyrl-CS"/>
              </w:rPr>
              <w:t xml:space="preserve"> пројект</w:t>
            </w:r>
            <w:r w:rsidRPr="00206404">
              <w:rPr>
                <w:bCs/>
                <w:lang w:val="sr-Cyrl-CS"/>
              </w:rPr>
              <w:t xml:space="preserve">у: </w:t>
            </w:r>
            <w:r w:rsidR="002F1405" w:rsidRPr="00206404">
              <w:rPr>
                <w:bCs/>
                <w:lang w:val="sr-Latn-RS"/>
              </w:rPr>
              <w:t xml:space="preserve"> </w:t>
            </w:r>
            <w:r w:rsidR="002F1405" w:rsidRPr="00206404">
              <w:rPr>
                <w:bCs/>
                <w:lang w:val="sr-Cyrl-CS"/>
              </w:rPr>
              <w:t>NOVA2LIBS4fusion – Novel approach to laser induced breakdown spectroscopy diagnostics of fusion reactor plasma facing components, програм ИДЕЈЕ (2022-2023)</w:t>
            </w:r>
          </w:p>
          <w:p w14:paraId="6AF21701" w14:textId="77777777" w:rsidR="003862A1" w:rsidRPr="00206404" w:rsidRDefault="003862A1" w:rsidP="003862A1">
            <w:pPr>
              <w:pStyle w:val="Odlomakpopisa"/>
              <w:rPr>
                <w:bCs/>
                <w:lang w:val="sr-Cyrl-CS"/>
              </w:rPr>
            </w:pPr>
          </w:p>
          <w:p w14:paraId="53E8F1C4" w14:textId="25D1D5DB" w:rsidR="003862A1" w:rsidRPr="00206404" w:rsidRDefault="00332BA5" w:rsidP="00DB7D9C">
            <w:pPr>
              <w:pStyle w:val="Odlomakpopisa"/>
              <w:numPr>
                <w:ilvl w:val="0"/>
                <w:numId w:val="31"/>
              </w:numPr>
              <w:rPr>
                <w:bCs/>
                <w:lang w:val="sr-Cyrl-CS"/>
              </w:rPr>
            </w:pPr>
            <w:r w:rsidRPr="00206404">
              <w:rPr>
                <w:bCs/>
                <w:lang w:val="sr-Cyrl-CS"/>
              </w:rPr>
              <w:t>Дана 21. 12. 2023. године, са почетком у 12 часова, на Институту за физику Природно-математичког факултета Универзитета у Крагујевцу, одржано је предавање по позиву под називом: „ПЛАЗМА, СКРИВЕНИ МИКРО СВЕТ”.</w:t>
            </w:r>
          </w:p>
          <w:p w14:paraId="0FF687F0" w14:textId="77777777" w:rsidR="00C21B19" w:rsidRPr="00206404" w:rsidRDefault="00C21B19" w:rsidP="00C21B19">
            <w:pPr>
              <w:pStyle w:val="Odlomakpopisa"/>
              <w:rPr>
                <w:bCs/>
                <w:lang w:val="sr-Cyrl-CS"/>
              </w:rPr>
            </w:pPr>
          </w:p>
          <w:p w14:paraId="0FA033F9" w14:textId="3AA5D47D" w:rsidR="00C21B19" w:rsidRPr="00206404" w:rsidRDefault="00C21B19" w:rsidP="00DB7D9C">
            <w:pPr>
              <w:pStyle w:val="Odlomakpopisa"/>
              <w:numPr>
                <w:ilvl w:val="0"/>
                <w:numId w:val="31"/>
              </w:numPr>
              <w:rPr>
                <w:bCs/>
                <w:lang w:val="sr-Cyrl-CS"/>
              </w:rPr>
            </w:pPr>
            <w:r w:rsidRPr="00206404">
              <w:rPr>
                <w:bCs/>
                <w:lang w:val="sr-Cyrl-CS"/>
              </w:rPr>
              <w:t xml:space="preserve">Учесник на билатералном пројекту Србије са Бугарском, под називом: "ACTIVE EVENTS ON THE SUN. CATALOGS OF PROTON EVENTS AND ELECTRON SIGNATURES IN X-RAY, UV AND RADIO DIAPASON </w:t>
            </w:r>
            <w:r w:rsidRPr="00206404">
              <w:rPr>
                <w:bCs/>
                <w:lang w:val="sr-Cyrl-CS"/>
              </w:rPr>
              <w:lastRenderedPageBreak/>
              <w:t>INFLUENCE OF COLLISIONS ON OPTICAL PROPERTIES OF DENSE HYDROGEN PLASMA". Руководилац овог пројекта је Др Зоран Симић (Астрономска опсерваторија, Београд), а финансијери пројекта су Српска академија наука и уметности и Бугарска академија наука (2023-2025).</w:t>
            </w:r>
          </w:p>
          <w:p w14:paraId="6CA5990A" w14:textId="77777777" w:rsidR="00BE106E" w:rsidRPr="00206404" w:rsidRDefault="00BE106E" w:rsidP="00BE106E">
            <w:pPr>
              <w:pStyle w:val="Odlomakpopisa"/>
              <w:rPr>
                <w:bCs/>
                <w:lang w:val="sr-Cyrl-CS"/>
              </w:rPr>
            </w:pPr>
          </w:p>
          <w:p w14:paraId="126CBCAF" w14:textId="5C138B18" w:rsidR="00487C4A" w:rsidRPr="00206404" w:rsidRDefault="00BE106E" w:rsidP="00DB7D9C">
            <w:pPr>
              <w:pStyle w:val="Odlomakpopisa"/>
              <w:numPr>
                <w:ilvl w:val="0"/>
                <w:numId w:val="31"/>
              </w:numPr>
              <w:rPr>
                <w:bCs/>
                <w:lang w:val="sr-Cyrl-CS"/>
              </w:rPr>
            </w:pPr>
            <w:r w:rsidRPr="00206404">
              <w:rPr>
                <w:bCs/>
                <w:lang w:val="sr-Cyrl-CS"/>
              </w:rPr>
              <w:t xml:space="preserve">Члан научног одбора на конференцији </w:t>
            </w:r>
            <w:r w:rsidR="00DB7D9C" w:rsidRPr="00206404">
              <w:rPr>
                <w:bCs/>
                <w:lang w:val="sr-Cyrl-CS"/>
              </w:rPr>
              <w:t>XIV Serbian-Bulgarian Astronomical Conference. 23-27 september, 2024, Vrnjačka banja, Serbia</w:t>
            </w:r>
          </w:p>
          <w:p w14:paraId="4704B32E" w14:textId="77777777" w:rsidR="00536EDA" w:rsidRPr="000B0CD0" w:rsidRDefault="00536EDA" w:rsidP="003E3557">
            <w:pPr>
              <w:jc w:val="both"/>
              <w:rPr>
                <w:lang w:val="sr-Cyrl-CS"/>
              </w:rPr>
            </w:pPr>
          </w:p>
        </w:tc>
      </w:tr>
    </w:tbl>
    <w:p w14:paraId="26932CD2" w14:textId="77777777" w:rsidR="004C5B5A" w:rsidRDefault="004C5B5A" w:rsidP="00273B9F">
      <w:pPr>
        <w:jc w:val="both"/>
        <w:rPr>
          <w:b/>
          <w:smallCaps/>
          <w:sz w:val="22"/>
          <w:szCs w:val="22"/>
          <w:u w:val="single"/>
        </w:rPr>
      </w:pPr>
    </w:p>
    <w:p w14:paraId="772B371F" w14:textId="77777777" w:rsidR="00573BBC" w:rsidRDefault="00573BBC" w:rsidP="004C5B5A">
      <w:pPr>
        <w:jc w:val="both"/>
        <w:rPr>
          <w:b/>
        </w:rPr>
      </w:pPr>
    </w:p>
    <w:p w14:paraId="4FEEA15D" w14:textId="77777777" w:rsidR="00573BBC" w:rsidRPr="00573BBC" w:rsidRDefault="00573BBC" w:rsidP="00E507BB">
      <w:pPr>
        <w:jc w:val="both"/>
      </w:pPr>
    </w:p>
    <w:p w14:paraId="10B1456E" w14:textId="77777777" w:rsidR="003736B5" w:rsidRPr="004C5B5A" w:rsidRDefault="003736B5" w:rsidP="004C5B5A"/>
    <w:sectPr w:rsidR="003736B5" w:rsidRPr="004C5B5A">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96523" w14:textId="77777777" w:rsidR="00A8080F" w:rsidRDefault="00A8080F">
      <w:r>
        <w:separator/>
      </w:r>
    </w:p>
  </w:endnote>
  <w:endnote w:type="continuationSeparator" w:id="0">
    <w:p w14:paraId="4D8D8F33" w14:textId="77777777" w:rsidR="00A8080F" w:rsidRDefault="00A8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L Times">
    <w:altName w:val="Courier New"/>
    <w:charset w:val="00"/>
    <w:family w:val="roman"/>
    <w:pitch w:val="variable"/>
    <w:sig w:usb0="00000083" w:usb1="00000000" w:usb2="00000000" w:usb3="00000000" w:csb0="00000009" w:csb1="00000000"/>
  </w:font>
  <w:font w:name="Clarendon T OT">
    <w:altName w:val="Arial"/>
    <w:panose1 w:val="00000000000000000000"/>
    <w:charset w:val="00"/>
    <w:family w:val="modern"/>
    <w:notTrueType/>
    <w:pitch w:val="variable"/>
    <w:sig w:usb0="00000001"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5F68" w14:textId="77777777" w:rsidR="006A1AEE" w:rsidRDefault="006A1AEE" w:rsidP="00857E1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4FF8C49D" w14:textId="77777777" w:rsidR="006A1AEE" w:rsidRDefault="006A1A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75DA" w14:textId="77777777" w:rsidR="006A1AEE" w:rsidRDefault="006A1AEE" w:rsidP="00857E1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806979">
      <w:rPr>
        <w:rStyle w:val="Brojstranice"/>
        <w:noProof/>
      </w:rPr>
      <w:t>1</w:t>
    </w:r>
    <w:r>
      <w:rPr>
        <w:rStyle w:val="Brojstranice"/>
      </w:rPr>
      <w:fldChar w:fldCharType="end"/>
    </w:r>
  </w:p>
  <w:p w14:paraId="679AD434" w14:textId="77777777" w:rsidR="006A1AEE" w:rsidRDefault="006A1A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FF41D" w14:textId="77777777" w:rsidR="00A8080F" w:rsidRDefault="00A8080F">
      <w:r>
        <w:separator/>
      </w:r>
    </w:p>
  </w:footnote>
  <w:footnote w:type="continuationSeparator" w:id="0">
    <w:p w14:paraId="70214DD1" w14:textId="77777777" w:rsidR="00A8080F" w:rsidRDefault="00A8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val="0"/>
        <w:color w:val="auto"/>
      </w:rPr>
    </w:lvl>
  </w:abstractNum>
  <w:abstractNum w:abstractNumId="1" w15:restartNumberingAfterBreak="0">
    <w:nsid w:val="096107E8"/>
    <w:multiLevelType w:val="hybridMultilevel"/>
    <w:tmpl w:val="9CEEE894"/>
    <w:lvl w:ilvl="0" w:tplc="18CCA7AE">
      <w:start w:val="1"/>
      <w:numFmt w:val="decimal"/>
      <w:lvlText w:val="%1."/>
      <w:lvlJc w:val="left"/>
      <w:pPr>
        <w:ind w:left="660" w:hanging="360"/>
      </w:pPr>
      <w:rPr>
        <w:rFonts w:hint="default"/>
        <w:b w:val="0"/>
        <w:bCs/>
        <w:color w:val="FF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CFB3625"/>
    <w:multiLevelType w:val="hybridMultilevel"/>
    <w:tmpl w:val="CB62FCDA"/>
    <w:lvl w:ilvl="0" w:tplc="BBEE3458">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E2B2C"/>
    <w:multiLevelType w:val="hybridMultilevel"/>
    <w:tmpl w:val="62E2CDB8"/>
    <w:lvl w:ilvl="0" w:tplc="9D94D73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84921"/>
    <w:multiLevelType w:val="hybridMultilevel"/>
    <w:tmpl w:val="CB6A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31B3"/>
    <w:multiLevelType w:val="hybridMultilevel"/>
    <w:tmpl w:val="9EEAE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B7AAE"/>
    <w:multiLevelType w:val="hybridMultilevel"/>
    <w:tmpl w:val="91ACE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2C00EA"/>
    <w:multiLevelType w:val="hybridMultilevel"/>
    <w:tmpl w:val="B870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212D8"/>
    <w:multiLevelType w:val="hybridMultilevel"/>
    <w:tmpl w:val="16DAFB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F2088"/>
    <w:multiLevelType w:val="hybridMultilevel"/>
    <w:tmpl w:val="6486EAFA"/>
    <w:lvl w:ilvl="0" w:tplc="41AA643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00B25"/>
    <w:multiLevelType w:val="hybridMultilevel"/>
    <w:tmpl w:val="62E2CDB8"/>
    <w:lvl w:ilvl="0" w:tplc="9D94D73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4867C5"/>
    <w:multiLevelType w:val="hybridMultilevel"/>
    <w:tmpl w:val="74E02884"/>
    <w:lvl w:ilvl="0" w:tplc="C94E6050">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57C11"/>
    <w:multiLevelType w:val="hybridMultilevel"/>
    <w:tmpl w:val="9F0C1F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A934A5"/>
    <w:multiLevelType w:val="hybridMultilevel"/>
    <w:tmpl w:val="4128EDCA"/>
    <w:lvl w:ilvl="0" w:tplc="F9886AAE">
      <w:start w:val="1"/>
      <w:numFmt w:val="decimal"/>
      <w:lvlText w:val="%1."/>
      <w:lvlJc w:val="left"/>
      <w:pPr>
        <w:ind w:left="660" w:hanging="360"/>
      </w:pPr>
      <w:rPr>
        <w:rFonts w:hint="default"/>
        <w:b w:val="0"/>
        <w:bCs/>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338A7B27"/>
    <w:multiLevelType w:val="hybridMultilevel"/>
    <w:tmpl w:val="8078242C"/>
    <w:lvl w:ilvl="0" w:tplc="C002A8B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EC2812"/>
    <w:multiLevelType w:val="hybridMultilevel"/>
    <w:tmpl w:val="0CD6D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506B42"/>
    <w:multiLevelType w:val="hybridMultilevel"/>
    <w:tmpl w:val="80A262C2"/>
    <w:lvl w:ilvl="0" w:tplc="86A0388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43543EC2"/>
    <w:multiLevelType w:val="hybridMultilevel"/>
    <w:tmpl w:val="16DAFB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6609A"/>
    <w:multiLevelType w:val="hybridMultilevel"/>
    <w:tmpl w:val="4686F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917A3"/>
    <w:multiLevelType w:val="hybridMultilevel"/>
    <w:tmpl w:val="009EE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A00615"/>
    <w:multiLevelType w:val="hybridMultilevel"/>
    <w:tmpl w:val="E4485B5A"/>
    <w:lvl w:ilvl="0" w:tplc="FE80FDF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970FC5"/>
    <w:multiLevelType w:val="hybridMultilevel"/>
    <w:tmpl w:val="9F0C1F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034262"/>
    <w:multiLevelType w:val="hybridMultilevel"/>
    <w:tmpl w:val="009EE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7767E0"/>
    <w:multiLevelType w:val="hybridMultilevel"/>
    <w:tmpl w:val="50EA6F8A"/>
    <w:lvl w:ilvl="0" w:tplc="D396C798">
      <w:start w:val="1"/>
      <w:numFmt w:val="decimal"/>
      <w:lvlText w:val="%1."/>
      <w:lvlJc w:val="left"/>
      <w:pPr>
        <w:tabs>
          <w:tab w:val="num" w:pos="735"/>
        </w:tabs>
        <w:ind w:left="735" w:hanging="37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5177AA"/>
    <w:multiLevelType w:val="hybridMultilevel"/>
    <w:tmpl w:val="0CD6D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C76B42"/>
    <w:multiLevelType w:val="hybridMultilevel"/>
    <w:tmpl w:val="A04628EA"/>
    <w:lvl w:ilvl="0" w:tplc="23829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ED60C4"/>
    <w:multiLevelType w:val="hybridMultilevel"/>
    <w:tmpl w:val="F022F21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052F3"/>
    <w:multiLevelType w:val="hybridMultilevel"/>
    <w:tmpl w:val="0CD6D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C6109A"/>
    <w:multiLevelType w:val="hybridMultilevel"/>
    <w:tmpl w:val="0CD6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25A3A"/>
    <w:multiLevelType w:val="hybridMultilevel"/>
    <w:tmpl w:val="DBD654DE"/>
    <w:lvl w:ilvl="0" w:tplc="2C7E6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66CCC"/>
    <w:multiLevelType w:val="hybridMultilevel"/>
    <w:tmpl w:val="D4F67352"/>
    <w:lvl w:ilvl="0" w:tplc="FEE43774">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8605E"/>
    <w:multiLevelType w:val="hybridMultilevel"/>
    <w:tmpl w:val="8F483640"/>
    <w:lvl w:ilvl="0" w:tplc="A4527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240CA"/>
    <w:multiLevelType w:val="hybridMultilevel"/>
    <w:tmpl w:val="278447E2"/>
    <w:lvl w:ilvl="0" w:tplc="E12ABA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09353">
    <w:abstractNumId w:val="20"/>
  </w:num>
  <w:num w:numId="2" w16cid:durableId="722561904">
    <w:abstractNumId w:val="10"/>
  </w:num>
  <w:num w:numId="3" w16cid:durableId="1651858745">
    <w:abstractNumId w:val="3"/>
  </w:num>
  <w:num w:numId="4" w16cid:durableId="1166819534">
    <w:abstractNumId w:val="2"/>
  </w:num>
  <w:num w:numId="5" w16cid:durableId="800810023">
    <w:abstractNumId w:val="23"/>
  </w:num>
  <w:num w:numId="6" w16cid:durableId="1040403422">
    <w:abstractNumId w:val="21"/>
  </w:num>
  <w:num w:numId="7" w16cid:durableId="69743214">
    <w:abstractNumId w:val="12"/>
  </w:num>
  <w:num w:numId="8" w16cid:durableId="1427847718">
    <w:abstractNumId w:val="14"/>
  </w:num>
  <w:num w:numId="9" w16cid:durableId="1867792309">
    <w:abstractNumId w:val="6"/>
  </w:num>
  <w:num w:numId="10" w16cid:durableId="493644635">
    <w:abstractNumId w:val="19"/>
  </w:num>
  <w:num w:numId="11" w16cid:durableId="1662388615">
    <w:abstractNumId w:val="22"/>
  </w:num>
  <w:num w:numId="12" w16cid:durableId="1799756932">
    <w:abstractNumId w:val="18"/>
  </w:num>
  <w:num w:numId="13" w16cid:durableId="192769264">
    <w:abstractNumId w:val="28"/>
  </w:num>
  <w:num w:numId="14" w16cid:durableId="1376000476">
    <w:abstractNumId w:val="7"/>
  </w:num>
  <w:num w:numId="15" w16cid:durableId="2071616248">
    <w:abstractNumId w:val="4"/>
  </w:num>
  <w:num w:numId="16" w16cid:durableId="917129932">
    <w:abstractNumId w:val="17"/>
  </w:num>
  <w:num w:numId="17" w16cid:durableId="1758208231">
    <w:abstractNumId w:val="31"/>
  </w:num>
  <w:num w:numId="18" w16cid:durableId="1876232687">
    <w:abstractNumId w:val="9"/>
  </w:num>
  <w:num w:numId="19" w16cid:durableId="1278564117">
    <w:abstractNumId w:val="26"/>
  </w:num>
  <w:num w:numId="20" w16cid:durableId="427510024">
    <w:abstractNumId w:val="25"/>
  </w:num>
  <w:num w:numId="21" w16cid:durableId="715467644">
    <w:abstractNumId w:val="30"/>
  </w:num>
  <w:num w:numId="22" w16cid:durableId="292754687">
    <w:abstractNumId w:val="8"/>
  </w:num>
  <w:num w:numId="23" w16cid:durableId="1870875784">
    <w:abstractNumId w:val="27"/>
  </w:num>
  <w:num w:numId="24" w16cid:durableId="1777288682">
    <w:abstractNumId w:val="15"/>
  </w:num>
  <w:num w:numId="25" w16cid:durableId="23868830">
    <w:abstractNumId w:val="24"/>
  </w:num>
  <w:num w:numId="26" w16cid:durableId="1854568890">
    <w:abstractNumId w:val="29"/>
  </w:num>
  <w:num w:numId="27" w16cid:durableId="185871647">
    <w:abstractNumId w:val="16"/>
  </w:num>
  <w:num w:numId="28" w16cid:durableId="1864631633">
    <w:abstractNumId w:val="13"/>
  </w:num>
  <w:num w:numId="29" w16cid:durableId="1410228572">
    <w:abstractNumId w:val="1"/>
  </w:num>
  <w:num w:numId="30" w16cid:durableId="111022794">
    <w:abstractNumId w:val="32"/>
  </w:num>
  <w:num w:numId="31" w16cid:durableId="1247231039">
    <w:abstractNumId w:val="11"/>
  </w:num>
  <w:num w:numId="32" w16cid:durableId="16055732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59"/>
    <w:rsid w:val="00020F75"/>
    <w:rsid w:val="0002192A"/>
    <w:rsid w:val="00023C9C"/>
    <w:rsid w:val="000403B1"/>
    <w:rsid w:val="00072FAC"/>
    <w:rsid w:val="00074F3E"/>
    <w:rsid w:val="000840EB"/>
    <w:rsid w:val="000A5742"/>
    <w:rsid w:val="000B3959"/>
    <w:rsid w:val="000B557B"/>
    <w:rsid w:val="000B6440"/>
    <w:rsid w:val="000F0554"/>
    <w:rsid w:val="000F617A"/>
    <w:rsid w:val="00107FF2"/>
    <w:rsid w:val="00114EE8"/>
    <w:rsid w:val="00115416"/>
    <w:rsid w:val="001240D0"/>
    <w:rsid w:val="00125898"/>
    <w:rsid w:val="00131416"/>
    <w:rsid w:val="001351BB"/>
    <w:rsid w:val="00164B59"/>
    <w:rsid w:val="001B33C8"/>
    <w:rsid w:val="001B4D58"/>
    <w:rsid w:val="001B6977"/>
    <w:rsid w:val="001C5937"/>
    <w:rsid w:val="00201DC7"/>
    <w:rsid w:val="00206404"/>
    <w:rsid w:val="00216FE4"/>
    <w:rsid w:val="00231AC8"/>
    <w:rsid w:val="0024516E"/>
    <w:rsid w:val="00245961"/>
    <w:rsid w:val="002607FF"/>
    <w:rsid w:val="002617E4"/>
    <w:rsid w:val="00273B9F"/>
    <w:rsid w:val="002832DF"/>
    <w:rsid w:val="00283CCA"/>
    <w:rsid w:val="002918E3"/>
    <w:rsid w:val="00294C0B"/>
    <w:rsid w:val="002C2843"/>
    <w:rsid w:val="002E2EE1"/>
    <w:rsid w:val="002E50B7"/>
    <w:rsid w:val="002E7D90"/>
    <w:rsid w:val="002F0055"/>
    <w:rsid w:val="002F1405"/>
    <w:rsid w:val="002F6DDA"/>
    <w:rsid w:val="00306247"/>
    <w:rsid w:val="00317056"/>
    <w:rsid w:val="00320C30"/>
    <w:rsid w:val="00323A1C"/>
    <w:rsid w:val="0032414C"/>
    <w:rsid w:val="00332BA5"/>
    <w:rsid w:val="00352F04"/>
    <w:rsid w:val="00356B50"/>
    <w:rsid w:val="00360C60"/>
    <w:rsid w:val="00361218"/>
    <w:rsid w:val="003736B5"/>
    <w:rsid w:val="0038077E"/>
    <w:rsid w:val="003807EC"/>
    <w:rsid w:val="00385862"/>
    <w:rsid w:val="00385F17"/>
    <w:rsid w:val="003862A1"/>
    <w:rsid w:val="003A048F"/>
    <w:rsid w:val="003A21E1"/>
    <w:rsid w:val="003A3382"/>
    <w:rsid w:val="003B0CDB"/>
    <w:rsid w:val="003C14E9"/>
    <w:rsid w:val="003E3557"/>
    <w:rsid w:val="003E4C84"/>
    <w:rsid w:val="00406ECD"/>
    <w:rsid w:val="00410CA2"/>
    <w:rsid w:val="004235EA"/>
    <w:rsid w:val="00437655"/>
    <w:rsid w:val="0046213E"/>
    <w:rsid w:val="00471D6A"/>
    <w:rsid w:val="00473535"/>
    <w:rsid w:val="00474D38"/>
    <w:rsid w:val="00487C4A"/>
    <w:rsid w:val="00492CE0"/>
    <w:rsid w:val="004A5AE6"/>
    <w:rsid w:val="004C3CF9"/>
    <w:rsid w:val="004C5B5A"/>
    <w:rsid w:val="0050280A"/>
    <w:rsid w:val="0050295C"/>
    <w:rsid w:val="00512377"/>
    <w:rsid w:val="00533981"/>
    <w:rsid w:val="00536EDA"/>
    <w:rsid w:val="00554D5F"/>
    <w:rsid w:val="005611A3"/>
    <w:rsid w:val="00561BC3"/>
    <w:rsid w:val="0056217B"/>
    <w:rsid w:val="00566B59"/>
    <w:rsid w:val="00573BBC"/>
    <w:rsid w:val="005904BB"/>
    <w:rsid w:val="005A2994"/>
    <w:rsid w:val="005B294F"/>
    <w:rsid w:val="005C038E"/>
    <w:rsid w:val="005C6A9B"/>
    <w:rsid w:val="005E1E34"/>
    <w:rsid w:val="005E2BE5"/>
    <w:rsid w:val="0060346A"/>
    <w:rsid w:val="0060732C"/>
    <w:rsid w:val="006106B3"/>
    <w:rsid w:val="00622B33"/>
    <w:rsid w:val="006317E4"/>
    <w:rsid w:val="0063427F"/>
    <w:rsid w:val="00645803"/>
    <w:rsid w:val="006632E5"/>
    <w:rsid w:val="00671B4B"/>
    <w:rsid w:val="00682EF7"/>
    <w:rsid w:val="0068762C"/>
    <w:rsid w:val="0069461F"/>
    <w:rsid w:val="006A1AEE"/>
    <w:rsid w:val="006A5766"/>
    <w:rsid w:val="006C4DD6"/>
    <w:rsid w:val="006D2710"/>
    <w:rsid w:val="006E2488"/>
    <w:rsid w:val="006F4CE8"/>
    <w:rsid w:val="00731252"/>
    <w:rsid w:val="007445FC"/>
    <w:rsid w:val="007447ED"/>
    <w:rsid w:val="0074713D"/>
    <w:rsid w:val="0074731D"/>
    <w:rsid w:val="00747962"/>
    <w:rsid w:val="0075277C"/>
    <w:rsid w:val="00783E19"/>
    <w:rsid w:val="007954C2"/>
    <w:rsid w:val="0079634A"/>
    <w:rsid w:val="007A0D90"/>
    <w:rsid w:val="007A7C37"/>
    <w:rsid w:val="007B3FEB"/>
    <w:rsid w:val="007D0B38"/>
    <w:rsid w:val="007D4363"/>
    <w:rsid w:val="007E22BC"/>
    <w:rsid w:val="00806979"/>
    <w:rsid w:val="00813437"/>
    <w:rsid w:val="008422EC"/>
    <w:rsid w:val="00857E12"/>
    <w:rsid w:val="00862D5F"/>
    <w:rsid w:val="008766BF"/>
    <w:rsid w:val="00885706"/>
    <w:rsid w:val="00891586"/>
    <w:rsid w:val="008C0599"/>
    <w:rsid w:val="008C2C2F"/>
    <w:rsid w:val="008E7F2A"/>
    <w:rsid w:val="008F2E0B"/>
    <w:rsid w:val="00900B84"/>
    <w:rsid w:val="00900F09"/>
    <w:rsid w:val="009114A1"/>
    <w:rsid w:val="0092701D"/>
    <w:rsid w:val="00942532"/>
    <w:rsid w:val="00944914"/>
    <w:rsid w:val="00953CC0"/>
    <w:rsid w:val="009741D7"/>
    <w:rsid w:val="00980E50"/>
    <w:rsid w:val="009A15D1"/>
    <w:rsid w:val="009A5B79"/>
    <w:rsid w:val="009B7250"/>
    <w:rsid w:val="009C6291"/>
    <w:rsid w:val="009C798B"/>
    <w:rsid w:val="009E4A51"/>
    <w:rsid w:val="009F4649"/>
    <w:rsid w:val="00A04940"/>
    <w:rsid w:val="00A53B13"/>
    <w:rsid w:val="00A61CB8"/>
    <w:rsid w:val="00A63055"/>
    <w:rsid w:val="00A647C7"/>
    <w:rsid w:val="00A6598D"/>
    <w:rsid w:val="00A66DB7"/>
    <w:rsid w:val="00A67B72"/>
    <w:rsid w:val="00A7353A"/>
    <w:rsid w:val="00A748EF"/>
    <w:rsid w:val="00A8080F"/>
    <w:rsid w:val="00A8390D"/>
    <w:rsid w:val="00A92CD9"/>
    <w:rsid w:val="00AA2E63"/>
    <w:rsid w:val="00AA4934"/>
    <w:rsid w:val="00AC0462"/>
    <w:rsid w:val="00AC30FD"/>
    <w:rsid w:val="00AE3C53"/>
    <w:rsid w:val="00AE5C90"/>
    <w:rsid w:val="00AF3D00"/>
    <w:rsid w:val="00B06796"/>
    <w:rsid w:val="00B26AA1"/>
    <w:rsid w:val="00B274CF"/>
    <w:rsid w:val="00B475AB"/>
    <w:rsid w:val="00B64775"/>
    <w:rsid w:val="00B65347"/>
    <w:rsid w:val="00B77EB1"/>
    <w:rsid w:val="00B8667C"/>
    <w:rsid w:val="00B901AE"/>
    <w:rsid w:val="00B95B36"/>
    <w:rsid w:val="00BA2E6B"/>
    <w:rsid w:val="00BA7420"/>
    <w:rsid w:val="00BC0D3B"/>
    <w:rsid w:val="00BE106E"/>
    <w:rsid w:val="00BE5A28"/>
    <w:rsid w:val="00C064A5"/>
    <w:rsid w:val="00C21B19"/>
    <w:rsid w:val="00C35FC9"/>
    <w:rsid w:val="00C55A9C"/>
    <w:rsid w:val="00C76EA6"/>
    <w:rsid w:val="00C9253A"/>
    <w:rsid w:val="00CC3FE5"/>
    <w:rsid w:val="00CC7B3B"/>
    <w:rsid w:val="00CD7907"/>
    <w:rsid w:val="00CF6E43"/>
    <w:rsid w:val="00CF7D99"/>
    <w:rsid w:val="00D069FB"/>
    <w:rsid w:val="00D27FEA"/>
    <w:rsid w:val="00D40BA0"/>
    <w:rsid w:val="00D46AF9"/>
    <w:rsid w:val="00D61EE8"/>
    <w:rsid w:val="00D625B8"/>
    <w:rsid w:val="00D67849"/>
    <w:rsid w:val="00DB7D9C"/>
    <w:rsid w:val="00DC4D47"/>
    <w:rsid w:val="00DC61E5"/>
    <w:rsid w:val="00DC7EF3"/>
    <w:rsid w:val="00DD461A"/>
    <w:rsid w:val="00DD6AE5"/>
    <w:rsid w:val="00E267DA"/>
    <w:rsid w:val="00E332DD"/>
    <w:rsid w:val="00E35043"/>
    <w:rsid w:val="00E507BB"/>
    <w:rsid w:val="00E71BF6"/>
    <w:rsid w:val="00E8794A"/>
    <w:rsid w:val="00EC1493"/>
    <w:rsid w:val="00EC253B"/>
    <w:rsid w:val="00EE4D14"/>
    <w:rsid w:val="00EE7410"/>
    <w:rsid w:val="00EF57B9"/>
    <w:rsid w:val="00F060DA"/>
    <w:rsid w:val="00F13157"/>
    <w:rsid w:val="00F22925"/>
    <w:rsid w:val="00F3191A"/>
    <w:rsid w:val="00F53196"/>
    <w:rsid w:val="00F5422E"/>
    <w:rsid w:val="00F563AD"/>
    <w:rsid w:val="00F566BC"/>
    <w:rsid w:val="00F71BCB"/>
    <w:rsid w:val="00F81606"/>
    <w:rsid w:val="00F8776B"/>
    <w:rsid w:val="00F93C7C"/>
    <w:rsid w:val="00FA05A5"/>
    <w:rsid w:val="00FB2205"/>
    <w:rsid w:val="00FC0A85"/>
    <w:rsid w:val="00FD3FD7"/>
    <w:rsid w:val="00FE37BE"/>
    <w:rsid w:val="00FF4B9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266A9"/>
  <w15:docId w15:val="{AFE532AC-1015-4680-A7B0-50C154D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B1"/>
    <w:rPr>
      <w:sz w:val="24"/>
      <w:szCs w:val="24"/>
      <w:lang w:val="en-US" w:eastAsia="en-US"/>
    </w:rPr>
  </w:style>
  <w:style w:type="paragraph" w:styleId="Naslov1">
    <w:name w:val="heading 1"/>
    <w:basedOn w:val="Normal"/>
    <w:next w:val="Normal"/>
    <w:link w:val="Naslov1Char"/>
    <w:qFormat/>
    <w:rsid w:val="0056217B"/>
    <w:pPr>
      <w:keepNext/>
      <w:spacing w:before="240" w:after="60"/>
      <w:outlineLvl w:val="0"/>
    </w:pPr>
    <w:rPr>
      <w:rFonts w:ascii="Cambria" w:hAnsi="Cambria"/>
      <w:b/>
      <w:bCs/>
      <w:kern w:val="32"/>
      <w:sz w:val="32"/>
      <w:szCs w:val="32"/>
    </w:rPr>
  </w:style>
  <w:style w:type="paragraph" w:styleId="Naslov3">
    <w:name w:val="heading 3"/>
    <w:basedOn w:val="Normal"/>
    <w:next w:val="Normal"/>
    <w:qFormat/>
    <w:rsid w:val="00273B9F"/>
    <w:pPr>
      <w:keepNext/>
      <w:spacing w:before="240" w:after="60"/>
      <w:outlineLvl w:val="2"/>
    </w:pPr>
    <w:rPr>
      <w:rFonts w:ascii="Arial" w:eastAsia="SimSun" w:hAnsi="Arial" w:cs="Arial"/>
      <w:b/>
      <w:bCs/>
      <w:sz w:val="26"/>
      <w:szCs w:val="26"/>
      <w:lang w:eastAsia="zh-CN"/>
    </w:rPr>
  </w:style>
  <w:style w:type="paragraph" w:styleId="Naslov4">
    <w:name w:val="heading 4"/>
    <w:basedOn w:val="Normal"/>
    <w:next w:val="Normal"/>
    <w:link w:val="Naslov4Char"/>
    <w:qFormat/>
    <w:rsid w:val="00536EDA"/>
    <w:pPr>
      <w:keepNext/>
      <w:spacing w:before="240" w:after="60"/>
      <w:outlineLvl w:val="3"/>
    </w:pPr>
    <w:rPr>
      <w:b/>
      <w:bCs/>
      <w:sz w:val="28"/>
      <w:szCs w:val="28"/>
    </w:rPr>
  </w:style>
  <w:style w:type="paragraph" w:styleId="Naslov5">
    <w:name w:val="heading 5"/>
    <w:basedOn w:val="Normal"/>
    <w:next w:val="Normal"/>
    <w:link w:val="Naslov5Char"/>
    <w:qFormat/>
    <w:rsid w:val="00536EDA"/>
    <w:pPr>
      <w:keepNext/>
      <w:shd w:val="clear" w:color="auto" w:fill="F3F3F3"/>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164B59"/>
    <w:rPr>
      <w:color w:val="0000FF"/>
      <w:u w:val="single"/>
    </w:rPr>
  </w:style>
  <w:style w:type="paragraph" w:customStyle="1" w:styleId="CharCharCharCharCharCharCharCharCharCharCharCharCharCharChar">
    <w:name w:val="Char Char Char Char Char Char Char Char Char Char Char Char Char Char Char"/>
    <w:basedOn w:val="Normal"/>
    <w:rsid w:val="00671B4B"/>
    <w:pPr>
      <w:spacing w:after="160" w:line="240" w:lineRule="exact"/>
    </w:pPr>
    <w:rPr>
      <w:rFonts w:ascii="Arial" w:hAnsi="Arial" w:cs="Arial"/>
      <w:sz w:val="20"/>
      <w:szCs w:val="20"/>
    </w:rPr>
  </w:style>
  <w:style w:type="paragraph" w:customStyle="1" w:styleId="vesos">
    <w:name w:val="vesos"/>
    <w:basedOn w:val="Normal"/>
    <w:rsid w:val="00273B9F"/>
    <w:pPr>
      <w:overflowPunct w:val="0"/>
      <w:autoSpaceDE w:val="0"/>
      <w:autoSpaceDN w:val="0"/>
      <w:adjustRightInd w:val="0"/>
      <w:jc w:val="both"/>
      <w:textAlignment w:val="baseline"/>
    </w:pPr>
    <w:rPr>
      <w:rFonts w:ascii="YU L Times" w:hAnsi="YU L Times"/>
      <w:szCs w:val="20"/>
    </w:rPr>
  </w:style>
  <w:style w:type="character" w:customStyle="1" w:styleId="longtext">
    <w:name w:val="long_text"/>
    <w:basedOn w:val="Zadanifontodlomka"/>
    <w:rsid w:val="00273B9F"/>
  </w:style>
  <w:style w:type="character" w:styleId="Naglaeno">
    <w:name w:val="Strong"/>
    <w:uiPriority w:val="22"/>
    <w:qFormat/>
    <w:rsid w:val="00273B9F"/>
    <w:rPr>
      <w:b/>
      <w:bCs/>
    </w:rPr>
  </w:style>
  <w:style w:type="character" w:customStyle="1" w:styleId="hps">
    <w:name w:val="hps"/>
    <w:basedOn w:val="Zadanifontodlomka"/>
    <w:rsid w:val="00273B9F"/>
  </w:style>
  <w:style w:type="character" w:customStyle="1" w:styleId="atn">
    <w:name w:val="atn"/>
    <w:basedOn w:val="Zadanifontodlomka"/>
    <w:rsid w:val="00273B9F"/>
  </w:style>
  <w:style w:type="character" w:customStyle="1" w:styleId="gt-icon-text1">
    <w:name w:val="gt-icon-text1"/>
    <w:basedOn w:val="Zadanifontodlomka"/>
    <w:rsid w:val="00273B9F"/>
  </w:style>
  <w:style w:type="character" w:customStyle="1" w:styleId="nbapihighlight">
    <w:name w:val="nbapihighlight"/>
    <w:basedOn w:val="Zadanifontodlomka"/>
    <w:rsid w:val="00273B9F"/>
  </w:style>
  <w:style w:type="paragraph" w:styleId="Podnoje">
    <w:name w:val="footer"/>
    <w:basedOn w:val="Normal"/>
    <w:rsid w:val="00857E12"/>
    <w:pPr>
      <w:tabs>
        <w:tab w:val="center" w:pos="4320"/>
        <w:tab w:val="right" w:pos="8640"/>
      </w:tabs>
    </w:pPr>
  </w:style>
  <w:style w:type="character" w:styleId="Brojstranice">
    <w:name w:val="page number"/>
    <w:basedOn w:val="Zadanifontodlomka"/>
    <w:rsid w:val="00857E12"/>
  </w:style>
  <w:style w:type="character" w:customStyle="1" w:styleId="Naslov1Char">
    <w:name w:val="Naslov 1 Char"/>
    <w:link w:val="Naslov1"/>
    <w:uiPriority w:val="9"/>
    <w:rsid w:val="0056217B"/>
    <w:rPr>
      <w:rFonts w:ascii="Cambria" w:hAnsi="Cambria"/>
      <w:b/>
      <w:bCs/>
      <w:kern w:val="32"/>
      <w:sz w:val="32"/>
      <w:szCs w:val="32"/>
    </w:rPr>
  </w:style>
  <w:style w:type="paragraph" w:customStyle="1" w:styleId="UDC">
    <w:name w:val="UDC"/>
    <w:basedOn w:val="Normal"/>
    <w:next w:val="Normal"/>
    <w:rsid w:val="0056217B"/>
    <w:pPr>
      <w:spacing w:line="200" w:lineRule="exact"/>
      <w:jc w:val="right"/>
    </w:pPr>
    <w:rPr>
      <w:sz w:val="16"/>
      <w:szCs w:val="20"/>
    </w:rPr>
  </w:style>
  <w:style w:type="paragraph" w:customStyle="1" w:styleId="CharCharCharCharCharCharCharCharCharCharCharCharCharCharChar0">
    <w:name w:val="Char Char Char Char Char Char Char Char Char Char Char Char Char Char Char"/>
    <w:basedOn w:val="Normal"/>
    <w:rsid w:val="00561BC3"/>
    <w:pPr>
      <w:spacing w:after="160" w:line="240" w:lineRule="exact"/>
    </w:pPr>
    <w:rPr>
      <w:rFonts w:ascii="Arial" w:hAnsi="Arial" w:cs="Arial"/>
      <w:sz w:val="20"/>
      <w:szCs w:val="20"/>
    </w:rPr>
  </w:style>
  <w:style w:type="paragraph" w:styleId="Odlomakpopisa">
    <w:name w:val="List Paragraph"/>
    <w:basedOn w:val="Normal"/>
    <w:uiPriority w:val="34"/>
    <w:qFormat/>
    <w:rsid w:val="0060732C"/>
    <w:pPr>
      <w:ind w:left="720"/>
    </w:pPr>
  </w:style>
  <w:style w:type="paragraph" w:styleId="Pozdrav">
    <w:name w:val="Salutation"/>
    <w:basedOn w:val="Normal"/>
    <w:next w:val="Normal"/>
    <w:link w:val="PozdravChar"/>
    <w:rsid w:val="00DC61E5"/>
    <w:rPr>
      <w:lang w:val="en-GB"/>
    </w:rPr>
  </w:style>
  <w:style w:type="character" w:customStyle="1" w:styleId="PozdravChar">
    <w:name w:val="Pozdrav Char"/>
    <w:link w:val="Pozdrav"/>
    <w:rsid w:val="00DC61E5"/>
    <w:rPr>
      <w:sz w:val="24"/>
      <w:szCs w:val="24"/>
      <w:lang w:val="en-GB"/>
    </w:rPr>
  </w:style>
  <w:style w:type="paragraph" w:styleId="Tijeloteksta2">
    <w:name w:val="Body Text 2"/>
    <w:basedOn w:val="Normal"/>
    <w:link w:val="Tijeloteksta2Char"/>
    <w:rsid w:val="00DC61E5"/>
    <w:pPr>
      <w:jc w:val="center"/>
    </w:pPr>
  </w:style>
  <w:style w:type="character" w:customStyle="1" w:styleId="Tijeloteksta2Char">
    <w:name w:val="Tijelo teksta 2 Char"/>
    <w:link w:val="Tijeloteksta2"/>
    <w:rsid w:val="00DC61E5"/>
    <w:rPr>
      <w:sz w:val="24"/>
      <w:szCs w:val="24"/>
    </w:rPr>
  </w:style>
  <w:style w:type="character" w:customStyle="1" w:styleId="Naslov4Char">
    <w:name w:val="Naslov 4 Char"/>
    <w:link w:val="Naslov4"/>
    <w:rsid w:val="00536EDA"/>
    <w:rPr>
      <w:b/>
      <w:bCs/>
      <w:sz w:val="28"/>
      <w:szCs w:val="28"/>
    </w:rPr>
  </w:style>
  <w:style w:type="character" w:customStyle="1" w:styleId="Naslov5Char">
    <w:name w:val="Naslov 5 Char"/>
    <w:link w:val="Naslov5"/>
    <w:rsid w:val="00536EDA"/>
    <w:rPr>
      <w:b/>
      <w:bCs/>
      <w:sz w:val="24"/>
      <w:szCs w:val="24"/>
      <w:shd w:val="clear" w:color="auto" w:fill="F3F3F3"/>
    </w:rPr>
  </w:style>
  <w:style w:type="paragraph" w:styleId="Tijeloteksta">
    <w:name w:val="Body Text"/>
    <w:basedOn w:val="Normal"/>
    <w:link w:val="TijelotekstaChar"/>
    <w:rsid w:val="00536EDA"/>
    <w:rPr>
      <w:b/>
      <w:bCs/>
      <w:sz w:val="28"/>
      <w:lang w:val="sl-SI"/>
    </w:rPr>
  </w:style>
  <w:style w:type="character" w:customStyle="1" w:styleId="TijelotekstaChar">
    <w:name w:val="Tijelo teksta Char"/>
    <w:link w:val="Tijeloteksta"/>
    <w:rsid w:val="00536EDA"/>
    <w:rPr>
      <w:b/>
      <w:bCs/>
      <w:sz w:val="28"/>
      <w:szCs w:val="24"/>
      <w:lang w:val="sl-SI"/>
    </w:rPr>
  </w:style>
  <w:style w:type="paragraph" w:styleId="Opisslike">
    <w:name w:val="caption"/>
    <w:basedOn w:val="Normal"/>
    <w:next w:val="Normal"/>
    <w:qFormat/>
    <w:rsid w:val="00536EDA"/>
    <w:rPr>
      <w:b/>
      <w:bCs/>
      <w:lang w:val="sl-SI"/>
    </w:rPr>
  </w:style>
  <w:style w:type="paragraph" w:styleId="Uvuenotijeloteksta">
    <w:name w:val="Body Text Indent"/>
    <w:basedOn w:val="Normal"/>
    <w:link w:val="UvuenotijelotekstaChar"/>
    <w:rsid w:val="00536EDA"/>
    <w:pPr>
      <w:ind w:left="120"/>
    </w:pPr>
    <w:rPr>
      <w:szCs w:val="28"/>
      <w:lang w:val="sl-SI"/>
    </w:rPr>
  </w:style>
  <w:style w:type="character" w:customStyle="1" w:styleId="UvuenotijelotekstaChar">
    <w:name w:val="Uvučeno tijelo teksta Char"/>
    <w:link w:val="Uvuenotijeloteksta"/>
    <w:rsid w:val="00536EDA"/>
    <w:rPr>
      <w:sz w:val="24"/>
      <w:szCs w:val="28"/>
      <w:lang w:val="sl-SI"/>
    </w:rPr>
  </w:style>
  <w:style w:type="table" w:styleId="Reetkatablice">
    <w:name w:val="Table Grid"/>
    <w:basedOn w:val="Obinatablica"/>
    <w:rsid w:val="0053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nbeli">
    <w:name w:val="Dan beli"/>
    <w:rsid w:val="00536EDA"/>
    <w:rPr>
      <w:rFonts w:ascii="Clarendon T OT" w:hAnsi="Clarendon T OT" w:cs="Clarendon T OT"/>
      <w:b/>
      <w:bCs/>
      <w:color w:val="FFFFFF"/>
      <w:spacing w:val="0"/>
      <w:w w:val="100"/>
      <w:position w:val="0"/>
      <w:sz w:val="18"/>
      <w:szCs w:val="18"/>
      <w:u w:val="none"/>
      <w:vertAlign w:val="baseline"/>
      <w:lang w:val="hr-HR"/>
    </w:rPr>
  </w:style>
  <w:style w:type="character" w:customStyle="1" w:styleId="apple-converted-space">
    <w:name w:val="apple-converted-space"/>
    <w:basedOn w:val="Zadanifontodlomka"/>
    <w:rsid w:val="00536EDA"/>
  </w:style>
  <w:style w:type="paragraph" w:styleId="Zaglavlje">
    <w:name w:val="header"/>
    <w:basedOn w:val="Normal"/>
    <w:link w:val="ZaglavljeChar"/>
    <w:uiPriority w:val="99"/>
    <w:unhideWhenUsed/>
    <w:rsid w:val="00536EDA"/>
    <w:pPr>
      <w:tabs>
        <w:tab w:val="center" w:pos="4535"/>
        <w:tab w:val="right" w:pos="9071"/>
      </w:tabs>
      <w:ind w:firstLine="284"/>
      <w:jc w:val="both"/>
    </w:pPr>
    <w:rPr>
      <w:sz w:val="20"/>
      <w:szCs w:val="20"/>
    </w:rPr>
  </w:style>
  <w:style w:type="character" w:customStyle="1" w:styleId="ZaglavljeChar">
    <w:name w:val="Zaglavlje Char"/>
    <w:link w:val="Zaglavlje"/>
    <w:uiPriority w:val="99"/>
    <w:rsid w:val="00536EDA"/>
  </w:style>
  <w:style w:type="paragraph" w:styleId="TOCNaslov">
    <w:name w:val="TOC Heading"/>
    <w:basedOn w:val="Naslov1"/>
    <w:next w:val="Normal"/>
    <w:uiPriority w:val="39"/>
    <w:unhideWhenUsed/>
    <w:qFormat/>
    <w:rsid w:val="00323A1C"/>
    <w:pPr>
      <w:keepLines/>
      <w:spacing w:before="480" w:after="0" w:line="276" w:lineRule="auto"/>
      <w:outlineLvl w:val="9"/>
    </w:pPr>
    <w:rPr>
      <w:color w:val="365F91"/>
      <w:kern w:val="0"/>
      <w:sz w:val="28"/>
      <w:szCs w:val="28"/>
    </w:rPr>
  </w:style>
  <w:style w:type="character" w:styleId="Nerijeenospominjanje">
    <w:name w:val="Unresolved Mention"/>
    <w:basedOn w:val="Zadanifontodlomka"/>
    <w:uiPriority w:val="99"/>
    <w:semiHidden/>
    <w:unhideWhenUsed/>
    <w:rsid w:val="0004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akan@ipb.ac.rs" TargetMode="External"/><Relationship Id="rId13" Type="http://schemas.openxmlformats.org/officeDocument/2006/relationships/hyperlink" Target="http://ewass.kuoni-congress.info/programme/pdf/EWASS-2017-programm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ublications.aob.rs/98/pdf/325-32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s.aob.rs/96/pdf/179-18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07/s11356-024-32178-4" TargetMode="External"/><Relationship Id="rId4" Type="http://schemas.openxmlformats.org/officeDocument/2006/relationships/webSettings" Target="webSettings.xml"/><Relationship Id="rId9" Type="http://schemas.openxmlformats.org/officeDocument/2006/relationships/hyperlink" Target="https://doi.org/10.1007/s11356-023-2611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5755</Words>
  <Characters>32809</Characters>
  <Application>Microsoft Office Word</Application>
  <DocSecurity>0</DocSecurity>
  <Lines>273</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Poljoprivredni fakultet</Company>
  <LinksUpToDate>false</LinksUpToDate>
  <CharactersWithSpaces>38488</CharactersWithSpaces>
  <SharedDoc>false</SharedDoc>
  <HLinks>
    <vt:vector size="36" baseType="variant">
      <vt:variant>
        <vt:i4>7012461</vt:i4>
      </vt:variant>
      <vt:variant>
        <vt:i4>15</vt:i4>
      </vt:variant>
      <vt:variant>
        <vt:i4>0</vt:i4>
      </vt:variant>
      <vt:variant>
        <vt:i4>5</vt:i4>
      </vt:variant>
      <vt:variant>
        <vt:lpwstr>http://ewass.kuoni-congress.info/programme/pdf/EWASS-2017-programme.pdf</vt:lpwstr>
      </vt:variant>
      <vt:variant>
        <vt:lpwstr/>
      </vt:variant>
      <vt:variant>
        <vt:i4>1048598</vt:i4>
      </vt:variant>
      <vt:variant>
        <vt:i4>12</vt:i4>
      </vt:variant>
      <vt:variant>
        <vt:i4>0</vt:i4>
      </vt:variant>
      <vt:variant>
        <vt:i4>5</vt:i4>
      </vt:variant>
      <vt:variant>
        <vt:lpwstr>http://publications.aob.rs/98/pdf/325-328.pdf</vt:lpwstr>
      </vt:variant>
      <vt:variant>
        <vt:lpwstr/>
      </vt:variant>
      <vt:variant>
        <vt:i4>2031646</vt:i4>
      </vt:variant>
      <vt:variant>
        <vt:i4>9</vt:i4>
      </vt:variant>
      <vt:variant>
        <vt:i4>0</vt:i4>
      </vt:variant>
      <vt:variant>
        <vt:i4>5</vt:i4>
      </vt:variant>
      <vt:variant>
        <vt:lpwstr>http://publications.aob.rs/96/pdf/179-182.pdf</vt:lpwstr>
      </vt:variant>
      <vt:variant>
        <vt:lpwstr/>
      </vt:variant>
      <vt:variant>
        <vt:i4>7667819</vt:i4>
      </vt:variant>
      <vt:variant>
        <vt:i4>6</vt:i4>
      </vt:variant>
      <vt:variant>
        <vt:i4>0</vt:i4>
      </vt:variant>
      <vt:variant>
        <vt:i4>5</vt:i4>
      </vt:variant>
      <vt:variant>
        <vt:lpwstr>http://dx.doi.org/10.1063/1.3046587</vt:lpwstr>
      </vt:variant>
      <vt:variant>
        <vt:lpwstr/>
      </vt:variant>
      <vt:variant>
        <vt:i4>1179711</vt:i4>
      </vt:variant>
      <vt:variant>
        <vt:i4>3</vt:i4>
      </vt:variant>
      <vt:variant>
        <vt:i4>0</vt:i4>
      </vt:variant>
      <vt:variant>
        <vt:i4>5</vt:i4>
      </vt:variant>
      <vt:variant>
        <vt:lpwstr>mailto:nenad.sakan@mtt-infiz.com</vt:lpwstr>
      </vt:variant>
      <vt:variant>
        <vt:lpwstr/>
      </vt:variant>
      <vt:variant>
        <vt:i4>196728</vt:i4>
      </vt:variant>
      <vt:variant>
        <vt:i4>0</vt:i4>
      </vt:variant>
      <vt:variant>
        <vt:i4>0</vt:i4>
      </vt:variant>
      <vt:variant>
        <vt:i4>5</vt:i4>
      </vt:variant>
      <vt:variant>
        <vt:lpwstr>mailto:nsakan@ipb.ac.rs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2</cp:revision>
  <cp:lastPrinted>2019-11-04T16:52:00Z</cp:lastPrinted>
  <dcterms:created xsi:type="dcterms:W3CDTF">2024-12-02T11:10:00Z</dcterms:created>
  <dcterms:modified xsi:type="dcterms:W3CDTF">2024-12-02T11:10:00Z</dcterms:modified>
</cp:coreProperties>
</file>