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E06A7" w14:textId="77777777" w:rsidR="00EF45E3" w:rsidRDefault="00EF45E3" w:rsidP="00EF45E3">
      <w:pPr>
        <w:pStyle w:val="Naslov3"/>
        <w:spacing w:after="0"/>
        <w:rPr>
          <w:b/>
          <w:sz w:val="32"/>
          <w:szCs w:val="32"/>
          <w:lang w:val="en-US"/>
        </w:rPr>
      </w:pPr>
      <w:r>
        <w:rPr>
          <w:noProof/>
          <w:szCs w:val="24"/>
          <w:lang w:val="en-US" w:eastAsia="en-US"/>
        </w:rPr>
        <w:drawing>
          <wp:inline distT="0" distB="0" distL="0" distR="0" wp14:anchorId="0FCBD1C2" wp14:editId="193ABB59">
            <wp:extent cx="1247775" cy="1333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47775" cy="1333500"/>
                    </a:xfrm>
                    <a:prstGeom prst="rect">
                      <a:avLst/>
                    </a:prstGeom>
                    <a:noFill/>
                    <a:ln w="9525">
                      <a:noFill/>
                      <a:miter lim="800000"/>
                      <a:headEnd/>
                      <a:tailEnd/>
                    </a:ln>
                  </pic:spPr>
                </pic:pic>
              </a:graphicData>
            </a:graphic>
          </wp:inline>
        </w:drawing>
      </w:r>
    </w:p>
    <w:p w14:paraId="31A1FC27" w14:textId="77777777" w:rsidR="00EF45E3" w:rsidRDefault="00EF45E3" w:rsidP="00EF45E3">
      <w:pPr>
        <w:pStyle w:val="Naslov3"/>
        <w:spacing w:after="0"/>
        <w:rPr>
          <w:b/>
          <w:sz w:val="32"/>
          <w:szCs w:val="32"/>
          <w:lang w:val="en-US"/>
        </w:rPr>
      </w:pPr>
    </w:p>
    <w:p w14:paraId="2E532296" w14:textId="77777777" w:rsidR="00EF45E3" w:rsidRPr="00E53E07" w:rsidRDefault="00EF45E3" w:rsidP="00EF45E3">
      <w:pPr>
        <w:pStyle w:val="Naslov3"/>
        <w:spacing w:after="0"/>
        <w:rPr>
          <w:b/>
          <w:sz w:val="32"/>
          <w:szCs w:val="32"/>
          <w:lang w:val="sr-Cyrl-CS"/>
        </w:rPr>
      </w:pPr>
      <w:r w:rsidRPr="00E53E07">
        <w:rPr>
          <w:b/>
          <w:sz w:val="32"/>
          <w:szCs w:val="32"/>
          <w:lang w:val="sr-Cyrl-CS"/>
        </w:rPr>
        <w:t>БИОГРАФИЈА</w:t>
      </w:r>
    </w:p>
    <w:p w14:paraId="466293BB" w14:textId="77777777" w:rsidR="00EF45E3" w:rsidRPr="00591D4E" w:rsidRDefault="00EF45E3" w:rsidP="00EF45E3">
      <w:pPr>
        <w:autoSpaceDE w:val="0"/>
        <w:autoSpaceDN w:val="0"/>
        <w:adjustRightInd w:val="0"/>
        <w:rPr>
          <w:color w:val="000000"/>
        </w:rPr>
      </w:pPr>
    </w:p>
    <w:p w14:paraId="4ECA5276" w14:textId="77777777" w:rsidR="00EF45E3" w:rsidRDefault="00EF45E3" w:rsidP="00EF45E3">
      <w:pPr>
        <w:autoSpaceDE w:val="0"/>
        <w:autoSpaceDN w:val="0"/>
        <w:adjustRightInd w:val="0"/>
        <w:rPr>
          <w:color w:val="000000"/>
        </w:rPr>
      </w:pPr>
      <w:r w:rsidRPr="00591D4E">
        <w:rPr>
          <w:color w:val="000000"/>
        </w:rPr>
        <w:t xml:space="preserve"> </w:t>
      </w:r>
    </w:p>
    <w:p w14:paraId="42CA576D" w14:textId="77777777" w:rsidR="00EF45E3" w:rsidRPr="00591D4E" w:rsidRDefault="00EF45E3" w:rsidP="00EF45E3">
      <w:pPr>
        <w:autoSpaceDE w:val="0"/>
        <w:autoSpaceDN w:val="0"/>
        <w:adjustRightInd w:val="0"/>
        <w:spacing w:line="360" w:lineRule="auto"/>
        <w:rPr>
          <w:color w:val="000000"/>
          <w:sz w:val="23"/>
          <w:szCs w:val="23"/>
        </w:rPr>
      </w:pPr>
      <w:r w:rsidRPr="00591D4E">
        <w:rPr>
          <w:b/>
          <w:bCs/>
          <w:color w:val="000000"/>
          <w:sz w:val="23"/>
          <w:szCs w:val="23"/>
        </w:rPr>
        <w:t xml:space="preserve">LIČNI PODACI: </w:t>
      </w:r>
    </w:p>
    <w:p w14:paraId="6788D347" w14:textId="77777777" w:rsidR="00EF45E3" w:rsidRPr="00800B1D" w:rsidRDefault="00EF45E3" w:rsidP="00EF45E3">
      <w:pPr>
        <w:autoSpaceDE w:val="0"/>
        <w:autoSpaceDN w:val="0"/>
        <w:adjustRightInd w:val="0"/>
        <w:spacing w:line="360" w:lineRule="auto"/>
        <w:rPr>
          <w:color w:val="000000"/>
          <w:sz w:val="23"/>
          <w:szCs w:val="23"/>
        </w:rPr>
      </w:pPr>
      <w:proofErr w:type="spellStart"/>
      <w:proofErr w:type="gramStart"/>
      <w:r w:rsidRPr="00591D4E">
        <w:rPr>
          <w:b/>
          <w:bCs/>
          <w:color w:val="000000"/>
          <w:sz w:val="23"/>
          <w:szCs w:val="23"/>
        </w:rPr>
        <w:t>Prezime</w:t>
      </w:r>
      <w:proofErr w:type="spellEnd"/>
      <w:r w:rsidRPr="00591D4E">
        <w:rPr>
          <w:b/>
          <w:bCs/>
          <w:color w:val="000000"/>
          <w:sz w:val="23"/>
          <w:szCs w:val="23"/>
        </w:rPr>
        <w:t xml:space="preserve"> :</w:t>
      </w:r>
      <w:proofErr w:type="gramEnd"/>
      <w:r w:rsidRPr="00591D4E">
        <w:rPr>
          <w:b/>
          <w:bCs/>
          <w:color w:val="000000"/>
          <w:sz w:val="23"/>
          <w:szCs w:val="23"/>
        </w:rPr>
        <w:t xml:space="preserve"> </w:t>
      </w:r>
      <w:r>
        <w:rPr>
          <w:b/>
          <w:bCs/>
          <w:color w:val="000000"/>
          <w:sz w:val="23"/>
          <w:szCs w:val="23"/>
        </w:rPr>
        <w:t>IKANOVIĆ</w:t>
      </w:r>
    </w:p>
    <w:p w14:paraId="071E2D1A" w14:textId="77777777" w:rsidR="00EF45E3" w:rsidRPr="00591D4E" w:rsidRDefault="00EF45E3" w:rsidP="00EF45E3">
      <w:pPr>
        <w:autoSpaceDE w:val="0"/>
        <w:autoSpaceDN w:val="0"/>
        <w:adjustRightInd w:val="0"/>
        <w:spacing w:line="360" w:lineRule="auto"/>
        <w:rPr>
          <w:color w:val="000000"/>
          <w:sz w:val="23"/>
          <w:szCs w:val="23"/>
        </w:rPr>
      </w:pPr>
      <w:proofErr w:type="gramStart"/>
      <w:r w:rsidRPr="00591D4E">
        <w:rPr>
          <w:b/>
          <w:bCs/>
          <w:color w:val="000000"/>
          <w:sz w:val="23"/>
          <w:szCs w:val="23"/>
        </w:rPr>
        <w:t>Ime :</w:t>
      </w:r>
      <w:proofErr w:type="gramEnd"/>
      <w:r w:rsidRPr="00591D4E">
        <w:rPr>
          <w:b/>
          <w:bCs/>
          <w:color w:val="000000"/>
          <w:sz w:val="23"/>
          <w:szCs w:val="23"/>
        </w:rPr>
        <w:t xml:space="preserve"> </w:t>
      </w:r>
      <w:r>
        <w:rPr>
          <w:b/>
          <w:bCs/>
          <w:color w:val="000000"/>
          <w:sz w:val="23"/>
          <w:szCs w:val="23"/>
        </w:rPr>
        <w:t>JELA</w:t>
      </w:r>
    </w:p>
    <w:p w14:paraId="2BB4FDE9" w14:textId="77777777" w:rsidR="00EF45E3" w:rsidRPr="00591D4E" w:rsidRDefault="00EF45E3" w:rsidP="00EF45E3">
      <w:pPr>
        <w:autoSpaceDE w:val="0"/>
        <w:autoSpaceDN w:val="0"/>
        <w:adjustRightInd w:val="0"/>
        <w:spacing w:line="360" w:lineRule="auto"/>
        <w:rPr>
          <w:color w:val="000000"/>
          <w:sz w:val="23"/>
          <w:szCs w:val="23"/>
        </w:rPr>
      </w:pPr>
      <w:r w:rsidRPr="00591D4E">
        <w:rPr>
          <w:b/>
          <w:bCs/>
          <w:color w:val="000000"/>
          <w:sz w:val="23"/>
          <w:szCs w:val="23"/>
        </w:rPr>
        <w:t xml:space="preserve">Ime oca: </w:t>
      </w:r>
      <w:r>
        <w:rPr>
          <w:b/>
          <w:bCs/>
          <w:color w:val="000000"/>
          <w:sz w:val="23"/>
          <w:szCs w:val="23"/>
        </w:rPr>
        <w:t>NEĐO</w:t>
      </w:r>
    </w:p>
    <w:p w14:paraId="597DA7B6" w14:textId="77777777" w:rsidR="00EF45E3" w:rsidRPr="00591D4E" w:rsidRDefault="00EF45E3" w:rsidP="00EF45E3">
      <w:pPr>
        <w:autoSpaceDE w:val="0"/>
        <w:autoSpaceDN w:val="0"/>
        <w:adjustRightInd w:val="0"/>
        <w:spacing w:line="360" w:lineRule="auto"/>
        <w:rPr>
          <w:color w:val="000000"/>
          <w:sz w:val="23"/>
          <w:szCs w:val="23"/>
        </w:rPr>
      </w:pPr>
      <w:r>
        <w:rPr>
          <w:b/>
          <w:bCs/>
          <w:color w:val="000000"/>
          <w:sz w:val="23"/>
          <w:szCs w:val="23"/>
        </w:rPr>
        <w:t xml:space="preserve">Godina </w:t>
      </w:r>
      <w:proofErr w:type="spellStart"/>
      <w:r>
        <w:rPr>
          <w:b/>
          <w:bCs/>
          <w:color w:val="000000"/>
          <w:sz w:val="23"/>
          <w:szCs w:val="23"/>
        </w:rPr>
        <w:t>i</w:t>
      </w:r>
      <w:proofErr w:type="spellEnd"/>
      <w:r>
        <w:rPr>
          <w:b/>
          <w:bCs/>
          <w:color w:val="000000"/>
          <w:sz w:val="23"/>
          <w:szCs w:val="23"/>
        </w:rPr>
        <w:t xml:space="preserve"> </w:t>
      </w:r>
      <w:proofErr w:type="spellStart"/>
      <w:r>
        <w:rPr>
          <w:b/>
          <w:bCs/>
          <w:color w:val="000000"/>
          <w:sz w:val="23"/>
          <w:szCs w:val="23"/>
        </w:rPr>
        <w:t>mjesto</w:t>
      </w:r>
      <w:proofErr w:type="spellEnd"/>
      <w:r>
        <w:rPr>
          <w:b/>
          <w:bCs/>
          <w:color w:val="000000"/>
          <w:sz w:val="23"/>
          <w:szCs w:val="23"/>
        </w:rPr>
        <w:t xml:space="preserve"> </w:t>
      </w:r>
      <w:proofErr w:type="spellStart"/>
      <w:proofErr w:type="gramStart"/>
      <w:r>
        <w:rPr>
          <w:b/>
          <w:bCs/>
          <w:color w:val="000000"/>
          <w:sz w:val="23"/>
          <w:szCs w:val="23"/>
        </w:rPr>
        <w:t>rođenja</w:t>
      </w:r>
      <w:proofErr w:type="spellEnd"/>
      <w:r>
        <w:rPr>
          <w:b/>
          <w:bCs/>
          <w:color w:val="000000"/>
          <w:sz w:val="23"/>
          <w:szCs w:val="23"/>
        </w:rPr>
        <w:t xml:space="preserve"> :</w:t>
      </w:r>
      <w:proofErr w:type="gramEnd"/>
      <w:r>
        <w:rPr>
          <w:b/>
          <w:bCs/>
          <w:color w:val="000000"/>
          <w:sz w:val="23"/>
          <w:szCs w:val="23"/>
        </w:rPr>
        <w:t xml:space="preserve"> 1969</w:t>
      </w:r>
      <w:r w:rsidRPr="00591D4E">
        <w:rPr>
          <w:b/>
          <w:bCs/>
          <w:color w:val="000000"/>
          <w:sz w:val="23"/>
          <w:szCs w:val="23"/>
        </w:rPr>
        <w:t xml:space="preserve">, </w:t>
      </w:r>
      <w:proofErr w:type="spellStart"/>
      <w:r>
        <w:rPr>
          <w:b/>
          <w:bCs/>
          <w:color w:val="000000"/>
          <w:sz w:val="23"/>
          <w:szCs w:val="23"/>
        </w:rPr>
        <w:t>Ilijaš</w:t>
      </w:r>
      <w:proofErr w:type="spellEnd"/>
    </w:p>
    <w:p w14:paraId="4497E9AD" w14:textId="77777777" w:rsidR="00EF45E3" w:rsidRPr="00591D4E" w:rsidRDefault="00EF45E3" w:rsidP="00EF45E3">
      <w:pPr>
        <w:autoSpaceDE w:val="0"/>
        <w:autoSpaceDN w:val="0"/>
        <w:adjustRightInd w:val="0"/>
        <w:spacing w:line="360" w:lineRule="auto"/>
        <w:rPr>
          <w:color w:val="000000"/>
          <w:sz w:val="23"/>
          <w:szCs w:val="23"/>
        </w:rPr>
      </w:pPr>
      <w:proofErr w:type="spellStart"/>
      <w:proofErr w:type="gramStart"/>
      <w:r w:rsidRPr="00591D4E">
        <w:rPr>
          <w:b/>
          <w:bCs/>
          <w:color w:val="000000"/>
          <w:sz w:val="23"/>
          <w:szCs w:val="23"/>
        </w:rPr>
        <w:t>Adresa</w:t>
      </w:r>
      <w:proofErr w:type="spellEnd"/>
      <w:r w:rsidRPr="00591D4E">
        <w:rPr>
          <w:b/>
          <w:bCs/>
          <w:color w:val="000000"/>
          <w:sz w:val="23"/>
          <w:szCs w:val="23"/>
        </w:rPr>
        <w:t xml:space="preserve"> :</w:t>
      </w:r>
      <w:proofErr w:type="gramEnd"/>
      <w:r w:rsidRPr="00591D4E">
        <w:rPr>
          <w:b/>
          <w:bCs/>
          <w:color w:val="000000"/>
          <w:sz w:val="23"/>
          <w:szCs w:val="23"/>
        </w:rPr>
        <w:t xml:space="preserve"> </w:t>
      </w:r>
      <w:proofErr w:type="spellStart"/>
      <w:r w:rsidRPr="00591D4E">
        <w:rPr>
          <w:b/>
          <w:bCs/>
          <w:color w:val="000000"/>
          <w:sz w:val="23"/>
          <w:szCs w:val="23"/>
        </w:rPr>
        <w:t>Ul</w:t>
      </w:r>
      <w:proofErr w:type="spellEnd"/>
      <w:r w:rsidRPr="00591D4E">
        <w:rPr>
          <w:b/>
          <w:bCs/>
          <w:color w:val="000000"/>
          <w:sz w:val="23"/>
          <w:szCs w:val="23"/>
        </w:rPr>
        <w:t xml:space="preserve">. </w:t>
      </w:r>
      <w:proofErr w:type="spellStart"/>
      <w:r>
        <w:rPr>
          <w:b/>
          <w:bCs/>
          <w:color w:val="000000"/>
          <w:sz w:val="23"/>
          <w:szCs w:val="23"/>
        </w:rPr>
        <w:t>Ilije</w:t>
      </w:r>
      <w:proofErr w:type="spellEnd"/>
      <w:r>
        <w:rPr>
          <w:b/>
          <w:bCs/>
          <w:color w:val="000000"/>
          <w:sz w:val="23"/>
          <w:szCs w:val="23"/>
        </w:rPr>
        <w:t xml:space="preserve"> </w:t>
      </w:r>
      <w:proofErr w:type="spellStart"/>
      <w:r>
        <w:rPr>
          <w:b/>
          <w:bCs/>
          <w:color w:val="000000"/>
          <w:sz w:val="23"/>
          <w:szCs w:val="23"/>
        </w:rPr>
        <w:t>Garašanina</w:t>
      </w:r>
      <w:proofErr w:type="spellEnd"/>
      <w:r>
        <w:rPr>
          <w:b/>
          <w:bCs/>
          <w:color w:val="000000"/>
          <w:sz w:val="23"/>
          <w:szCs w:val="23"/>
        </w:rPr>
        <w:t xml:space="preserve"> </w:t>
      </w:r>
      <w:proofErr w:type="gramStart"/>
      <w:r>
        <w:rPr>
          <w:b/>
          <w:bCs/>
          <w:color w:val="000000"/>
          <w:sz w:val="23"/>
          <w:szCs w:val="23"/>
        </w:rPr>
        <w:t xml:space="preserve">9 </w:t>
      </w:r>
      <w:r w:rsidRPr="00591D4E">
        <w:rPr>
          <w:b/>
          <w:bCs/>
          <w:color w:val="000000"/>
          <w:sz w:val="23"/>
          <w:szCs w:val="23"/>
        </w:rPr>
        <w:t>,</w:t>
      </w:r>
      <w:proofErr w:type="gramEnd"/>
      <w:r w:rsidRPr="00591D4E">
        <w:rPr>
          <w:b/>
          <w:bCs/>
          <w:color w:val="000000"/>
          <w:sz w:val="23"/>
          <w:szCs w:val="23"/>
        </w:rPr>
        <w:t xml:space="preserve"> BANJA LUKA </w:t>
      </w:r>
    </w:p>
    <w:p w14:paraId="12EC75A8" w14:textId="77777777" w:rsidR="00EF45E3" w:rsidRPr="00591D4E" w:rsidRDefault="00EF45E3" w:rsidP="00EF45E3">
      <w:pPr>
        <w:autoSpaceDE w:val="0"/>
        <w:autoSpaceDN w:val="0"/>
        <w:adjustRightInd w:val="0"/>
        <w:spacing w:line="360" w:lineRule="auto"/>
        <w:rPr>
          <w:color w:val="000000"/>
          <w:sz w:val="23"/>
          <w:szCs w:val="23"/>
        </w:rPr>
      </w:pPr>
      <w:r w:rsidRPr="00591D4E">
        <w:rPr>
          <w:b/>
          <w:bCs/>
          <w:color w:val="000000"/>
          <w:sz w:val="23"/>
          <w:szCs w:val="23"/>
        </w:rPr>
        <w:t xml:space="preserve">REPUBLIKA SRPSKA – BiH </w:t>
      </w:r>
    </w:p>
    <w:p w14:paraId="146A5F69" w14:textId="77777777" w:rsidR="00EF45E3" w:rsidRPr="00591D4E" w:rsidRDefault="00EF45E3" w:rsidP="00EF45E3">
      <w:pPr>
        <w:autoSpaceDE w:val="0"/>
        <w:autoSpaceDN w:val="0"/>
        <w:adjustRightInd w:val="0"/>
        <w:spacing w:line="360" w:lineRule="auto"/>
        <w:rPr>
          <w:color w:val="000000"/>
          <w:sz w:val="23"/>
          <w:szCs w:val="23"/>
        </w:rPr>
      </w:pPr>
      <w:proofErr w:type="spellStart"/>
      <w:proofErr w:type="gramStart"/>
      <w:r w:rsidRPr="00591D4E">
        <w:rPr>
          <w:b/>
          <w:bCs/>
          <w:color w:val="000000"/>
          <w:sz w:val="23"/>
          <w:szCs w:val="23"/>
        </w:rPr>
        <w:t>Telefon</w:t>
      </w:r>
      <w:proofErr w:type="spellEnd"/>
      <w:r w:rsidRPr="00591D4E">
        <w:rPr>
          <w:b/>
          <w:bCs/>
          <w:color w:val="000000"/>
          <w:sz w:val="23"/>
          <w:szCs w:val="23"/>
        </w:rPr>
        <w:t xml:space="preserve"> :</w:t>
      </w:r>
      <w:proofErr w:type="gramEnd"/>
      <w:r w:rsidRPr="00591D4E">
        <w:rPr>
          <w:b/>
          <w:bCs/>
          <w:color w:val="000000"/>
          <w:sz w:val="23"/>
          <w:szCs w:val="23"/>
        </w:rPr>
        <w:t xml:space="preserve"> + 387 51 456 619 ; mob. +387</w:t>
      </w:r>
      <w:r>
        <w:rPr>
          <w:b/>
          <w:bCs/>
          <w:color w:val="000000"/>
          <w:sz w:val="23"/>
          <w:szCs w:val="23"/>
        </w:rPr>
        <w:t xml:space="preserve"> 66 315 556</w:t>
      </w:r>
      <w:r w:rsidRPr="00591D4E">
        <w:rPr>
          <w:b/>
          <w:bCs/>
          <w:color w:val="000000"/>
          <w:sz w:val="23"/>
          <w:szCs w:val="23"/>
        </w:rPr>
        <w:t xml:space="preserve"> </w:t>
      </w:r>
    </w:p>
    <w:p w14:paraId="4FDB0D85" w14:textId="77777777" w:rsidR="00EF45E3" w:rsidRPr="00591D4E" w:rsidRDefault="00EF45E3" w:rsidP="00EF45E3">
      <w:pPr>
        <w:autoSpaceDE w:val="0"/>
        <w:autoSpaceDN w:val="0"/>
        <w:adjustRightInd w:val="0"/>
        <w:spacing w:line="360" w:lineRule="auto"/>
        <w:rPr>
          <w:color w:val="000000"/>
          <w:sz w:val="23"/>
          <w:szCs w:val="23"/>
        </w:rPr>
      </w:pPr>
      <w:proofErr w:type="gramStart"/>
      <w:r w:rsidRPr="00591D4E">
        <w:rPr>
          <w:b/>
          <w:bCs/>
          <w:color w:val="000000"/>
          <w:sz w:val="23"/>
          <w:szCs w:val="23"/>
        </w:rPr>
        <w:t>Fax :</w:t>
      </w:r>
      <w:proofErr w:type="gramEnd"/>
      <w:r w:rsidRPr="00591D4E">
        <w:rPr>
          <w:b/>
          <w:bCs/>
          <w:color w:val="000000"/>
          <w:sz w:val="23"/>
          <w:szCs w:val="23"/>
        </w:rPr>
        <w:t xml:space="preserve"> + 387 51 456 602 </w:t>
      </w:r>
    </w:p>
    <w:p w14:paraId="21A28102" w14:textId="77777777" w:rsidR="00EF45E3" w:rsidRPr="00591D4E" w:rsidRDefault="00EF45E3" w:rsidP="00EF45E3">
      <w:pPr>
        <w:autoSpaceDE w:val="0"/>
        <w:autoSpaceDN w:val="0"/>
        <w:adjustRightInd w:val="0"/>
        <w:spacing w:line="360" w:lineRule="auto"/>
        <w:rPr>
          <w:color w:val="000000"/>
          <w:sz w:val="23"/>
          <w:szCs w:val="23"/>
        </w:rPr>
      </w:pPr>
      <w:proofErr w:type="gramStart"/>
      <w:r w:rsidRPr="00591D4E">
        <w:rPr>
          <w:b/>
          <w:bCs/>
          <w:color w:val="000000"/>
          <w:sz w:val="23"/>
          <w:szCs w:val="23"/>
        </w:rPr>
        <w:t>e-mail :</w:t>
      </w:r>
      <w:proofErr w:type="gramEnd"/>
      <w:r w:rsidRPr="00591D4E">
        <w:rPr>
          <w:b/>
          <w:bCs/>
          <w:color w:val="000000"/>
          <w:sz w:val="23"/>
          <w:szCs w:val="23"/>
        </w:rPr>
        <w:t xml:space="preserve"> </w:t>
      </w:r>
      <w:r>
        <w:rPr>
          <w:b/>
          <w:bCs/>
          <w:color w:val="000000"/>
          <w:sz w:val="23"/>
          <w:szCs w:val="23"/>
        </w:rPr>
        <w:t>jela</w:t>
      </w:r>
      <w:r w:rsidRPr="00591D4E">
        <w:rPr>
          <w:b/>
          <w:bCs/>
          <w:color w:val="000000"/>
          <w:sz w:val="23"/>
          <w:szCs w:val="23"/>
        </w:rPr>
        <w:t xml:space="preserve">@nubl.org </w:t>
      </w:r>
    </w:p>
    <w:p w14:paraId="723BED76" w14:textId="77777777" w:rsidR="00EF45E3" w:rsidRDefault="00EF45E3" w:rsidP="00EF45E3">
      <w:pPr>
        <w:autoSpaceDE w:val="0"/>
        <w:autoSpaceDN w:val="0"/>
        <w:adjustRightInd w:val="0"/>
        <w:spacing w:line="360" w:lineRule="auto"/>
        <w:rPr>
          <w:b/>
          <w:bCs/>
          <w:color w:val="000000"/>
          <w:sz w:val="23"/>
          <w:szCs w:val="23"/>
        </w:rPr>
      </w:pPr>
      <w:proofErr w:type="spellStart"/>
      <w:proofErr w:type="gramStart"/>
      <w:r w:rsidRPr="00591D4E">
        <w:rPr>
          <w:b/>
          <w:bCs/>
          <w:color w:val="000000"/>
          <w:sz w:val="23"/>
          <w:szCs w:val="23"/>
        </w:rPr>
        <w:t>Nacionalnost</w:t>
      </w:r>
      <w:proofErr w:type="spellEnd"/>
      <w:r w:rsidRPr="00591D4E">
        <w:rPr>
          <w:b/>
          <w:bCs/>
          <w:color w:val="000000"/>
          <w:sz w:val="23"/>
          <w:szCs w:val="23"/>
        </w:rPr>
        <w:t xml:space="preserve"> :</w:t>
      </w:r>
      <w:proofErr w:type="gramEnd"/>
      <w:r w:rsidRPr="00591D4E">
        <w:rPr>
          <w:b/>
          <w:bCs/>
          <w:color w:val="000000"/>
          <w:sz w:val="23"/>
          <w:szCs w:val="23"/>
        </w:rPr>
        <w:t xml:space="preserve"> </w:t>
      </w:r>
      <w:proofErr w:type="spellStart"/>
      <w:r w:rsidRPr="00591D4E">
        <w:rPr>
          <w:b/>
          <w:bCs/>
          <w:color w:val="000000"/>
          <w:sz w:val="23"/>
          <w:szCs w:val="23"/>
        </w:rPr>
        <w:t>Srbin</w:t>
      </w:r>
      <w:proofErr w:type="spellEnd"/>
      <w:r w:rsidRPr="00591D4E">
        <w:rPr>
          <w:b/>
          <w:bCs/>
          <w:color w:val="000000"/>
          <w:sz w:val="23"/>
          <w:szCs w:val="23"/>
        </w:rPr>
        <w:t xml:space="preserve"> </w:t>
      </w:r>
    </w:p>
    <w:p w14:paraId="0011A981" w14:textId="77777777" w:rsidR="00EF45E3" w:rsidRDefault="00EF45E3" w:rsidP="00EF45E3">
      <w:pPr>
        <w:autoSpaceDE w:val="0"/>
        <w:autoSpaceDN w:val="0"/>
        <w:adjustRightInd w:val="0"/>
        <w:spacing w:line="360" w:lineRule="auto"/>
        <w:rPr>
          <w:b/>
        </w:rPr>
      </w:pPr>
      <w:proofErr w:type="spellStart"/>
      <w:r>
        <w:rPr>
          <w:b/>
          <w:bCs/>
          <w:color w:val="000000"/>
          <w:sz w:val="23"/>
          <w:szCs w:val="23"/>
        </w:rPr>
        <w:t>Državljanstvo</w:t>
      </w:r>
      <w:proofErr w:type="spellEnd"/>
      <w:r>
        <w:rPr>
          <w:b/>
          <w:bCs/>
          <w:color w:val="000000"/>
          <w:sz w:val="23"/>
          <w:szCs w:val="23"/>
        </w:rPr>
        <w:t xml:space="preserve">: </w:t>
      </w:r>
      <w:proofErr w:type="spellStart"/>
      <w:r w:rsidRPr="0066326D">
        <w:rPr>
          <w:b/>
          <w:bCs/>
          <w:color w:val="000000"/>
          <w:sz w:val="23"/>
          <w:szCs w:val="23"/>
        </w:rPr>
        <w:t>Republika</w:t>
      </w:r>
      <w:proofErr w:type="spellEnd"/>
      <w:r w:rsidRPr="0066326D">
        <w:rPr>
          <w:b/>
          <w:bCs/>
          <w:color w:val="000000"/>
          <w:sz w:val="23"/>
          <w:szCs w:val="23"/>
        </w:rPr>
        <w:t xml:space="preserve"> Srpska</w:t>
      </w:r>
      <w:r w:rsidRPr="0066326D">
        <w:rPr>
          <w:b/>
          <w:lang w:val="sr-Cyrl-CS"/>
        </w:rPr>
        <w:t>, BiH i Srbije</w:t>
      </w:r>
    </w:p>
    <w:p w14:paraId="40A0610D" w14:textId="77777777" w:rsidR="00EF45E3" w:rsidRDefault="00EF45E3" w:rsidP="00EF45E3">
      <w:pPr>
        <w:autoSpaceDE w:val="0"/>
        <w:autoSpaceDN w:val="0"/>
        <w:adjustRightInd w:val="0"/>
        <w:spacing w:line="360" w:lineRule="auto"/>
        <w:rPr>
          <w:b/>
        </w:rPr>
      </w:pPr>
      <w:r>
        <w:rPr>
          <w:b/>
        </w:rPr>
        <w:t xml:space="preserve">Pol: </w:t>
      </w:r>
      <w:proofErr w:type="spellStart"/>
      <w:r>
        <w:rPr>
          <w:b/>
        </w:rPr>
        <w:t>Ženski</w:t>
      </w:r>
      <w:proofErr w:type="spellEnd"/>
    </w:p>
    <w:p w14:paraId="63B8097C" w14:textId="77777777" w:rsidR="00EF45E3" w:rsidRDefault="00EF45E3" w:rsidP="00EF45E3">
      <w:pPr>
        <w:autoSpaceDE w:val="0"/>
        <w:autoSpaceDN w:val="0"/>
        <w:adjustRightInd w:val="0"/>
        <w:spacing w:line="360" w:lineRule="auto"/>
        <w:rPr>
          <w:b/>
        </w:rPr>
      </w:pPr>
      <w:proofErr w:type="spellStart"/>
      <w:r>
        <w:rPr>
          <w:b/>
        </w:rPr>
        <w:t>Bračni</w:t>
      </w:r>
      <w:proofErr w:type="spellEnd"/>
      <w:r>
        <w:rPr>
          <w:b/>
        </w:rPr>
        <w:t xml:space="preserve"> status: </w:t>
      </w:r>
      <w:r w:rsidR="00413188">
        <w:rPr>
          <w:b/>
        </w:rPr>
        <w:t>-</w:t>
      </w:r>
    </w:p>
    <w:p w14:paraId="2650D8C1" w14:textId="77777777" w:rsidR="00EF45E3" w:rsidRDefault="00EF45E3" w:rsidP="00EF45E3">
      <w:pPr>
        <w:autoSpaceDE w:val="0"/>
        <w:autoSpaceDN w:val="0"/>
        <w:adjustRightInd w:val="0"/>
        <w:spacing w:line="360" w:lineRule="auto"/>
      </w:pPr>
      <w:proofErr w:type="spellStart"/>
      <w:r>
        <w:rPr>
          <w:b/>
        </w:rPr>
        <w:t>Zaposlenje</w:t>
      </w:r>
      <w:proofErr w:type="spellEnd"/>
      <w:r>
        <w:rPr>
          <w:b/>
        </w:rPr>
        <w:t xml:space="preserve">: </w:t>
      </w:r>
      <w:r>
        <w:rPr>
          <w:lang w:val="sr-Cyrl-CS"/>
        </w:rPr>
        <w:t>Nezavisni Univerzitet Banja</w:t>
      </w:r>
      <w:r w:rsidRPr="00E53E07">
        <w:rPr>
          <w:lang w:val="sr-Cyrl-CS"/>
        </w:rPr>
        <w:t xml:space="preserve"> </w:t>
      </w:r>
      <w:r>
        <w:rPr>
          <w:lang w:val="sr-Cyrl-CS"/>
        </w:rPr>
        <w:t>Luka</w:t>
      </w:r>
      <w:r>
        <w:t xml:space="preserve">- </w:t>
      </w:r>
      <w:r>
        <w:rPr>
          <w:lang w:val="sr-Cyrl-CS"/>
        </w:rPr>
        <w:t>Ekološki fakultet</w:t>
      </w:r>
    </w:p>
    <w:p w14:paraId="06981D83" w14:textId="77777777" w:rsidR="00EF45E3" w:rsidRPr="0066326D" w:rsidRDefault="00EF45E3" w:rsidP="00EF45E3">
      <w:pPr>
        <w:autoSpaceDE w:val="0"/>
        <w:autoSpaceDN w:val="0"/>
        <w:adjustRightInd w:val="0"/>
        <w:spacing w:line="360" w:lineRule="auto"/>
        <w:rPr>
          <w:color w:val="000000"/>
          <w:sz w:val="23"/>
          <w:szCs w:val="23"/>
        </w:rPr>
      </w:pPr>
      <w:r>
        <w:rPr>
          <w:lang w:val="ru-RU"/>
        </w:rPr>
        <w:t>Oblast</w:t>
      </w:r>
      <w:r w:rsidRPr="00E53E07">
        <w:rPr>
          <w:lang w:val="ru-RU"/>
        </w:rPr>
        <w:t xml:space="preserve"> </w:t>
      </w:r>
      <w:r>
        <w:rPr>
          <w:lang w:val="ru-RU"/>
        </w:rPr>
        <w:t>i</w:t>
      </w:r>
      <w:r w:rsidRPr="00E53E07">
        <w:rPr>
          <w:lang w:val="ru-RU"/>
        </w:rPr>
        <w:t xml:space="preserve"> </w:t>
      </w:r>
      <w:r>
        <w:rPr>
          <w:lang w:val="ru-RU"/>
        </w:rPr>
        <w:t>uža</w:t>
      </w:r>
      <w:r w:rsidRPr="00E53E07">
        <w:rPr>
          <w:lang w:val="ru-RU"/>
        </w:rPr>
        <w:t xml:space="preserve"> </w:t>
      </w:r>
      <w:r>
        <w:rPr>
          <w:lang w:val="ru-RU"/>
        </w:rPr>
        <w:t>specijalnost</w:t>
      </w:r>
      <w:r w:rsidRPr="00E53E07">
        <w:rPr>
          <w:lang w:val="ru-RU"/>
        </w:rPr>
        <w:t xml:space="preserve"> (</w:t>
      </w:r>
      <w:r>
        <w:rPr>
          <w:lang w:val="ru-RU"/>
        </w:rPr>
        <w:t>ključne</w:t>
      </w:r>
      <w:r w:rsidRPr="00E53E07">
        <w:rPr>
          <w:lang w:val="ru-RU"/>
        </w:rPr>
        <w:t xml:space="preserve"> </w:t>
      </w:r>
      <w:r>
        <w:rPr>
          <w:lang w:val="ru-RU"/>
        </w:rPr>
        <w:t>riječi</w:t>
      </w:r>
      <w:r w:rsidRPr="00E53E07">
        <w:rPr>
          <w:lang w:val="sr-Latn-CS"/>
        </w:rPr>
        <w:t>)</w:t>
      </w:r>
      <w:r>
        <w:rPr>
          <w:lang w:val="sr-Latn-CS"/>
        </w:rPr>
        <w:t xml:space="preserve">: </w:t>
      </w:r>
      <w:r>
        <w:rPr>
          <w:lang w:val="sr-Cyrl-CS"/>
        </w:rPr>
        <w:t xml:space="preserve">Agronomija, agrotehnika, </w:t>
      </w:r>
      <w:proofErr w:type="spellStart"/>
      <w:r w:rsidR="00413188">
        <w:t>genetika</w:t>
      </w:r>
      <w:proofErr w:type="spellEnd"/>
      <w:r w:rsidR="00413188">
        <w:t xml:space="preserve">, </w:t>
      </w:r>
      <w:proofErr w:type="spellStart"/>
      <w:r w:rsidR="00413188">
        <w:t>oplemenjivanje</w:t>
      </w:r>
      <w:proofErr w:type="spellEnd"/>
      <w:r w:rsidR="00413188">
        <w:t xml:space="preserve">, </w:t>
      </w:r>
      <w:r>
        <w:rPr>
          <w:lang w:val="sr-Cyrl-CS"/>
        </w:rPr>
        <w:t>bioenergetski usjevi, ekologija</w:t>
      </w:r>
      <w:r w:rsidRPr="00E53E07">
        <w:rPr>
          <w:lang w:val="sr-Cyrl-CS"/>
        </w:rPr>
        <w:t xml:space="preserve">, </w:t>
      </w:r>
      <w:r>
        <w:rPr>
          <w:lang w:val="sr-Cyrl-CS"/>
        </w:rPr>
        <w:t>ekološka poljoprivreda</w:t>
      </w:r>
    </w:p>
    <w:p w14:paraId="14B0E350" w14:textId="77777777" w:rsidR="00EF45E3" w:rsidRPr="00591D4E" w:rsidRDefault="00EF45E3" w:rsidP="00EF45E3">
      <w:pPr>
        <w:autoSpaceDE w:val="0"/>
        <w:autoSpaceDN w:val="0"/>
        <w:adjustRightInd w:val="0"/>
        <w:rPr>
          <w:color w:val="000000"/>
          <w:sz w:val="23"/>
          <w:szCs w:val="23"/>
        </w:rPr>
      </w:pPr>
    </w:p>
    <w:p w14:paraId="610D3ACB" w14:textId="77777777" w:rsidR="00EF45E3" w:rsidRPr="003468C3" w:rsidRDefault="00EF45E3" w:rsidP="00EF45E3">
      <w:pPr>
        <w:pStyle w:val="Naslov1"/>
        <w:ind w:left="-180"/>
        <w:rPr>
          <w:sz w:val="28"/>
          <w:szCs w:val="28"/>
        </w:rPr>
      </w:pPr>
      <w:proofErr w:type="spellStart"/>
      <w:r>
        <w:rPr>
          <w:sz w:val="28"/>
          <w:szCs w:val="28"/>
        </w:rPr>
        <w:t>OBRAZOVANjE</w:t>
      </w:r>
      <w:proofErr w:type="spellEnd"/>
    </w:p>
    <w:p w14:paraId="53956991" w14:textId="77777777" w:rsidR="00EF45E3" w:rsidRPr="00E53E07" w:rsidRDefault="00EF45E3" w:rsidP="00EF45E3">
      <w:pPr>
        <w:rPr>
          <w:lang w:val="ru-RU"/>
        </w:rPr>
      </w:pPr>
    </w:p>
    <w:p w14:paraId="25FFC821" w14:textId="77777777" w:rsidR="00EF45E3" w:rsidRPr="00E53E07" w:rsidRDefault="00EF45E3" w:rsidP="00EF45E3">
      <w:pPr>
        <w:pStyle w:val="Naslov1"/>
      </w:pPr>
      <w:r w:rsidRPr="00E53E07">
        <w:rPr>
          <w:b w:val="0"/>
          <w:bCs w:val="0"/>
          <w:lang w:val="ru-RU"/>
        </w:rPr>
        <w:t xml:space="preserve"> </w:t>
      </w:r>
      <w:r>
        <w:t>UNIVERZITETSKE</w:t>
      </w:r>
      <w:r w:rsidRPr="00E53E07">
        <w:t xml:space="preserve"> </w:t>
      </w:r>
      <w:r>
        <w:t>DIPLOME</w:t>
      </w:r>
    </w:p>
    <w:p w14:paraId="60AD5568" w14:textId="77777777" w:rsidR="00EF45E3" w:rsidRPr="00E53E07" w:rsidRDefault="00EF45E3" w:rsidP="00EF45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660"/>
      </w:tblGrid>
      <w:tr w:rsidR="00EF45E3" w:rsidRPr="00E53E07" w14:paraId="68C2EC7E" w14:textId="77777777" w:rsidTr="00827DA2">
        <w:trPr>
          <w:cantSplit/>
          <w:trHeight w:val="424"/>
        </w:trPr>
        <w:tc>
          <w:tcPr>
            <w:tcW w:w="9288" w:type="dxa"/>
            <w:gridSpan w:val="2"/>
            <w:tcBorders>
              <w:top w:val="single" w:sz="12" w:space="0" w:color="auto"/>
              <w:left w:val="single" w:sz="12" w:space="0" w:color="auto"/>
              <w:bottom w:val="single" w:sz="12" w:space="0" w:color="auto"/>
            </w:tcBorders>
          </w:tcPr>
          <w:p w14:paraId="74B25231" w14:textId="77777777" w:rsidR="00EF45E3" w:rsidRPr="00E53E07" w:rsidRDefault="00EF45E3" w:rsidP="00827DA2">
            <w:pPr>
              <w:rPr>
                <w:b/>
                <w:bCs/>
              </w:rPr>
            </w:pPr>
            <w:r>
              <w:rPr>
                <w:b/>
                <w:bCs/>
              </w:rPr>
              <w:t>DIPLOMA</w:t>
            </w:r>
            <w:r w:rsidRPr="00E53E07">
              <w:rPr>
                <w:b/>
                <w:bCs/>
              </w:rPr>
              <w:t xml:space="preserve"> </w:t>
            </w:r>
            <w:r>
              <w:rPr>
                <w:b/>
                <w:bCs/>
              </w:rPr>
              <w:t>OSNOVNIH</w:t>
            </w:r>
            <w:r w:rsidRPr="00E53E07">
              <w:rPr>
                <w:b/>
                <w:bCs/>
              </w:rPr>
              <w:t xml:space="preserve"> </w:t>
            </w:r>
            <w:r>
              <w:rPr>
                <w:b/>
                <w:bCs/>
              </w:rPr>
              <w:t>STUDIJA</w:t>
            </w:r>
            <w:r w:rsidRPr="00E53E07">
              <w:rPr>
                <w:b/>
                <w:bCs/>
              </w:rPr>
              <w:t xml:space="preserve"> </w:t>
            </w:r>
          </w:p>
          <w:p w14:paraId="780812B7" w14:textId="77777777" w:rsidR="00EF45E3" w:rsidRPr="00E53E07" w:rsidRDefault="00EF45E3" w:rsidP="00827DA2"/>
        </w:tc>
      </w:tr>
      <w:tr w:rsidR="00EF45E3" w:rsidRPr="00E53E07" w14:paraId="66AD9355" w14:textId="77777777" w:rsidTr="00827DA2">
        <w:tc>
          <w:tcPr>
            <w:tcW w:w="2628" w:type="dxa"/>
            <w:tcBorders>
              <w:top w:val="single" w:sz="12" w:space="0" w:color="auto"/>
              <w:left w:val="single" w:sz="12" w:space="0" w:color="auto"/>
              <w:bottom w:val="single" w:sz="12" w:space="0" w:color="auto"/>
              <w:right w:val="single" w:sz="12" w:space="0" w:color="auto"/>
            </w:tcBorders>
          </w:tcPr>
          <w:p w14:paraId="18F77AE9" w14:textId="77777777" w:rsidR="00EF45E3" w:rsidRPr="00E53E07" w:rsidRDefault="00EF45E3" w:rsidP="00827DA2">
            <w:proofErr w:type="spellStart"/>
            <w:r>
              <w:t>Pohađao</w:t>
            </w:r>
            <w:proofErr w:type="spellEnd"/>
            <w:r w:rsidRPr="00E53E07">
              <w:t>/</w:t>
            </w:r>
            <w:r>
              <w:t>la</w:t>
            </w:r>
            <w:r w:rsidRPr="00E53E07">
              <w:t xml:space="preserve"> </w:t>
            </w:r>
            <w:r>
              <w:t>od</w:t>
            </w:r>
            <w:r w:rsidRPr="00E53E07">
              <w:t>-</w:t>
            </w:r>
            <w:r>
              <w:t>do</w:t>
            </w:r>
          </w:p>
        </w:tc>
        <w:tc>
          <w:tcPr>
            <w:tcW w:w="6660" w:type="dxa"/>
            <w:tcBorders>
              <w:left w:val="single" w:sz="12" w:space="0" w:color="auto"/>
            </w:tcBorders>
          </w:tcPr>
          <w:p w14:paraId="69330E04" w14:textId="77777777" w:rsidR="00EF45E3" w:rsidRPr="00E53E07" w:rsidRDefault="00EF45E3" w:rsidP="00827DA2">
            <w:pPr>
              <w:rPr>
                <w:lang w:val="sr-Cyrl-CS"/>
              </w:rPr>
            </w:pPr>
            <w:r>
              <w:rPr>
                <w:lang w:val="sr-Cyrl-CS"/>
              </w:rPr>
              <w:t>1988-1994</w:t>
            </w:r>
          </w:p>
        </w:tc>
      </w:tr>
      <w:tr w:rsidR="00EF45E3" w:rsidRPr="00E53E07" w14:paraId="51967D3C" w14:textId="77777777" w:rsidTr="00827DA2">
        <w:tc>
          <w:tcPr>
            <w:tcW w:w="2628" w:type="dxa"/>
            <w:tcBorders>
              <w:top w:val="single" w:sz="12" w:space="0" w:color="auto"/>
              <w:left w:val="single" w:sz="12" w:space="0" w:color="auto"/>
              <w:bottom w:val="single" w:sz="12" w:space="0" w:color="auto"/>
              <w:right w:val="single" w:sz="12" w:space="0" w:color="auto"/>
            </w:tcBorders>
          </w:tcPr>
          <w:p w14:paraId="2BFA0297" w14:textId="77777777" w:rsidR="00EF45E3" w:rsidRPr="00E53E07" w:rsidRDefault="00EF45E3" w:rsidP="00827DA2">
            <w:proofErr w:type="spellStart"/>
            <w:r>
              <w:t>Mjesto</w:t>
            </w:r>
            <w:proofErr w:type="spellEnd"/>
          </w:p>
        </w:tc>
        <w:tc>
          <w:tcPr>
            <w:tcW w:w="6660" w:type="dxa"/>
            <w:tcBorders>
              <w:left w:val="single" w:sz="12" w:space="0" w:color="auto"/>
            </w:tcBorders>
          </w:tcPr>
          <w:p w14:paraId="3142251C" w14:textId="77777777" w:rsidR="00EF45E3" w:rsidRPr="00E53E07" w:rsidRDefault="00EF45E3" w:rsidP="00827DA2">
            <w:pPr>
              <w:rPr>
                <w:lang w:val="sr-Cyrl-CS"/>
              </w:rPr>
            </w:pPr>
            <w:r>
              <w:rPr>
                <w:lang w:val="sr-Cyrl-CS"/>
              </w:rPr>
              <w:t>Novi</w:t>
            </w:r>
            <w:r w:rsidRPr="00E53E07">
              <w:rPr>
                <w:lang w:val="sr-Cyrl-CS"/>
              </w:rPr>
              <w:t xml:space="preserve"> </w:t>
            </w:r>
            <w:r>
              <w:rPr>
                <w:lang w:val="sr-Cyrl-CS"/>
              </w:rPr>
              <w:t>Sad</w:t>
            </w:r>
          </w:p>
        </w:tc>
      </w:tr>
      <w:tr w:rsidR="00EF45E3" w:rsidRPr="00E53E07" w14:paraId="3725F545" w14:textId="77777777" w:rsidTr="00827DA2">
        <w:tc>
          <w:tcPr>
            <w:tcW w:w="2628" w:type="dxa"/>
            <w:tcBorders>
              <w:top w:val="single" w:sz="12" w:space="0" w:color="auto"/>
              <w:left w:val="single" w:sz="12" w:space="0" w:color="auto"/>
              <w:bottom w:val="single" w:sz="12" w:space="0" w:color="auto"/>
              <w:right w:val="single" w:sz="12" w:space="0" w:color="auto"/>
            </w:tcBorders>
          </w:tcPr>
          <w:p w14:paraId="154F4D60" w14:textId="77777777" w:rsidR="00EF45E3" w:rsidRPr="00E53E07" w:rsidRDefault="00EF45E3" w:rsidP="00827DA2">
            <w:proofErr w:type="spellStart"/>
            <w:r>
              <w:lastRenderedPageBreak/>
              <w:t>Fakultet</w:t>
            </w:r>
            <w:proofErr w:type="spellEnd"/>
            <w:r w:rsidRPr="00E53E07">
              <w:t>/</w:t>
            </w:r>
            <w:proofErr w:type="spellStart"/>
            <w:r>
              <w:t>Univerzitet</w:t>
            </w:r>
            <w:proofErr w:type="spellEnd"/>
          </w:p>
        </w:tc>
        <w:tc>
          <w:tcPr>
            <w:tcW w:w="6660" w:type="dxa"/>
            <w:tcBorders>
              <w:left w:val="single" w:sz="12" w:space="0" w:color="auto"/>
            </w:tcBorders>
          </w:tcPr>
          <w:p w14:paraId="1E5828E7" w14:textId="77777777" w:rsidR="00EF45E3" w:rsidRPr="00E53E07" w:rsidRDefault="00EF45E3" w:rsidP="00EF45E3">
            <w:pPr>
              <w:rPr>
                <w:lang w:val="sr-Cyrl-CS"/>
              </w:rPr>
            </w:pPr>
            <w:r>
              <w:rPr>
                <w:lang w:val="sr-Cyrl-CS"/>
              </w:rPr>
              <w:t>Poljoprivredni fakultet</w:t>
            </w:r>
            <w:r w:rsidRPr="00E53E07">
              <w:rPr>
                <w:lang w:val="sr-Cyrl-CS"/>
              </w:rPr>
              <w:t xml:space="preserve">, </w:t>
            </w:r>
            <w:r>
              <w:rPr>
                <w:lang w:val="sr-Cyrl-CS"/>
              </w:rPr>
              <w:t>Univerzitet</w:t>
            </w:r>
            <w:r w:rsidRPr="00E53E07">
              <w:rPr>
                <w:lang w:val="sr-Cyrl-CS"/>
              </w:rPr>
              <w:t xml:space="preserve"> </w:t>
            </w:r>
            <w:r>
              <w:rPr>
                <w:lang w:val="sr-Cyrl-CS"/>
              </w:rPr>
              <w:t>u</w:t>
            </w:r>
            <w:r w:rsidRPr="00E53E07">
              <w:rPr>
                <w:lang w:val="sr-Cyrl-CS"/>
              </w:rPr>
              <w:t xml:space="preserve"> </w:t>
            </w:r>
            <w:r>
              <w:rPr>
                <w:lang w:val="sr-Cyrl-CS"/>
              </w:rPr>
              <w:t>Novom</w:t>
            </w:r>
            <w:r w:rsidRPr="00E53E07">
              <w:rPr>
                <w:lang w:val="sr-Cyrl-CS"/>
              </w:rPr>
              <w:t xml:space="preserve"> </w:t>
            </w:r>
            <w:r>
              <w:rPr>
                <w:lang w:val="sr-Cyrl-CS"/>
              </w:rPr>
              <w:t>Sadu</w:t>
            </w:r>
          </w:p>
        </w:tc>
      </w:tr>
      <w:tr w:rsidR="00EF45E3" w:rsidRPr="00E53E07" w14:paraId="30E4EE01" w14:textId="77777777" w:rsidTr="00827DA2">
        <w:tc>
          <w:tcPr>
            <w:tcW w:w="2628" w:type="dxa"/>
            <w:tcBorders>
              <w:top w:val="single" w:sz="12" w:space="0" w:color="auto"/>
              <w:left w:val="single" w:sz="12" w:space="0" w:color="auto"/>
              <w:bottom w:val="single" w:sz="12" w:space="0" w:color="auto"/>
              <w:right w:val="single" w:sz="12" w:space="0" w:color="auto"/>
            </w:tcBorders>
          </w:tcPr>
          <w:p w14:paraId="463F1941" w14:textId="77777777" w:rsidR="00EF45E3" w:rsidRPr="00E53E07" w:rsidRDefault="00EF45E3" w:rsidP="00827DA2">
            <w:r>
              <w:t>Datum</w:t>
            </w:r>
            <w:r w:rsidRPr="00E53E07">
              <w:t xml:space="preserve"> </w:t>
            </w:r>
            <w:proofErr w:type="spellStart"/>
            <w:r>
              <w:t>diplomiranja</w:t>
            </w:r>
            <w:proofErr w:type="spellEnd"/>
          </w:p>
        </w:tc>
        <w:tc>
          <w:tcPr>
            <w:tcW w:w="6660" w:type="dxa"/>
            <w:tcBorders>
              <w:left w:val="single" w:sz="12" w:space="0" w:color="auto"/>
            </w:tcBorders>
          </w:tcPr>
          <w:p w14:paraId="7DB8AD7F" w14:textId="77777777" w:rsidR="00EF45E3" w:rsidRPr="00E53E07" w:rsidRDefault="00EF45E3" w:rsidP="00827DA2">
            <w:pPr>
              <w:rPr>
                <w:lang w:val="sr-Cyrl-CS"/>
              </w:rPr>
            </w:pPr>
            <w:r>
              <w:rPr>
                <w:lang w:val="sr-Cyrl-CS"/>
              </w:rPr>
              <w:t>17</w:t>
            </w:r>
            <w:r w:rsidRPr="00E53E07">
              <w:rPr>
                <w:lang w:val="sr-Cyrl-CS"/>
              </w:rPr>
              <w:t>.</w:t>
            </w:r>
            <w:r>
              <w:rPr>
                <w:lang w:val="sr-Cyrl-CS"/>
              </w:rPr>
              <w:t>06. 1994</w:t>
            </w:r>
          </w:p>
        </w:tc>
      </w:tr>
      <w:tr w:rsidR="00EF45E3" w:rsidRPr="00E53E07" w14:paraId="16C78C92" w14:textId="77777777" w:rsidTr="00827DA2">
        <w:tc>
          <w:tcPr>
            <w:tcW w:w="2628" w:type="dxa"/>
            <w:tcBorders>
              <w:top w:val="single" w:sz="12" w:space="0" w:color="auto"/>
              <w:left w:val="single" w:sz="12" w:space="0" w:color="auto"/>
              <w:bottom w:val="single" w:sz="12" w:space="0" w:color="auto"/>
              <w:right w:val="single" w:sz="12" w:space="0" w:color="auto"/>
            </w:tcBorders>
          </w:tcPr>
          <w:p w14:paraId="598B626C" w14:textId="77777777" w:rsidR="00EF45E3" w:rsidRPr="00E53E07" w:rsidRDefault="00EF45E3" w:rsidP="00827DA2">
            <w:proofErr w:type="spellStart"/>
            <w:r>
              <w:t>Naslov</w:t>
            </w:r>
            <w:proofErr w:type="spellEnd"/>
            <w:r w:rsidRPr="00E53E07">
              <w:t xml:space="preserve"> </w:t>
            </w:r>
            <w:proofErr w:type="spellStart"/>
            <w:r>
              <w:t>diplomskog</w:t>
            </w:r>
            <w:proofErr w:type="spellEnd"/>
            <w:r w:rsidRPr="00E53E07">
              <w:t xml:space="preserve"> </w:t>
            </w:r>
            <w:proofErr w:type="spellStart"/>
            <w:r>
              <w:t>rada</w:t>
            </w:r>
            <w:proofErr w:type="spellEnd"/>
          </w:p>
        </w:tc>
        <w:tc>
          <w:tcPr>
            <w:tcW w:w="6660" w:type="dxa"/>
            <w:tcBorders>
              <w:left w:val="single" w:sz="12" w:space="0" w:color="auto"/>
            </w:tcBorders>
          </w:tcPr>
          <w:p w14:paraId="534B9CB4" w14:textId="77777777" w:rsidR="00EF45E3" w:rsidRPr="00E53E07" w:rsidRDefault="00EF45E3" w:rsidP="00827DA2">
            <w:pPr>
              <w:rPr>
                <w:lang w:val="sr-Cyrl-CS"/>
              </w:rPr>
            </w:pPr>
            <w:r>
              <w:rPr>
                <w:lang w:val="sr-Cyrl-CS"/>
              </w:rPr>
              <w:t>„Međunarodno tržište pšenice“</w:t>
            </w:r>
          </w:p>
        </w:tc>
      </w:tr>
      <w:tr w:rsidR="00EF45E3" w:rsidRPr="00E53E07" w14:paraId="102993DA" w14:textId="77777777" w:rsidTr="00827DA2">
        <w:tc>
          <w:tcPr>
            <w:tcW w:w="2628" w:type="dxa"/>
            <w:tcBorders>
              <w:top w:val="single" w:sz="12" w:space="0" w:color="auto"/>
              <w:left w:val="single" w:sz="12" w:space="0" w:color="auto"/>
              <w:bottom w:val="single" w:sz="12" w:space="0" w:color="auto"/>
              <w:right w:val="single" w:sz="12" w:space="0" w:color="auto"/>
            </w:tcBorders>
          </w:tcPr>
          <w:p w14:paraId="00687517" w14:textId="77777777" w:rsidR="00EF45E3" w:rsidRPr="00E53E07" w:rsidRDefault="00EF45E3" w:rsidP="00827DA2">
            <w:r>
              <w:rPr>
                <w:lang w:val="sl-SI"/>
              </w:rPr>
              <w:t>Oblast</w:t>
            </w:r>
          </w:p>
        </w:tc>
        <w:tc>
          <w:tcPr>
            <w:tcW w:w="6660" w:type="dxa"/>
            <w:tcBorders>
              <w:left w:val="single" w:sz="12" w:space="0" w:color="auto"/>
            </w:tcBorders>
          </w:tcPr>
          <w:p w14:paraId="4260A1BC" w14:textId="77777777" w:rsidR="00EF45E3" w:rsidRPr="00E53E07" w:rsidRDefault="00EF45E3" w:rsidP="00827DA2">
            <w:pPr>
              <w:rPr>
                <w:lang w:val="sr-Cyrl-CS"/>
              </w:rPr>
            </w:pPr>
            <w:r>
              <w:rPr>
                <w:lang w:val="sr-Cyrl-CS"/>
              </w:rPr>
              <w:t>Ratarstvo i povrtarstvo</w:t>
            </w:r>
          </w:p>
        </w:tc>
      </w:tr>
      <w:tr w:rsidR="00EF45E3" w:rsidRPr="00E53E07" w14:paraId="63926B82" w14:textId="77777777" w:rsidTr="00827DA2">
        <w:tc>
          <w:tcPr>
            <w:tcW w:w="2628" w:type="dxa"/>
            <w:tcBorders>
              <w:top w:val="single" w:sz="12" w:space="0" w:color="auto"/>
              <w:left w:val="single" w:sz="12" w:space="0" w:color="auto"/>
              <w:bottom w:val="single" w:sz="12" w:space="0" w:color="auto"/>
              <w:right w:val="single" w:sz="12" w:space="0" w:color="auto"/>
            </w:tcBorders>
          </w:tcPr>
          <w:p w14:paraId="2619B8EF" w14:textId="77777777" w:rsidR="00EF45E3" w:rsidRPr="00E53E07" w:rsidRDefault="00EF45E3" w:rsidP="00827DA2">
            <w:pPr>
              <w:rPr>
                <w:lang w:val="sl-SI"/>
              </w:rPr>
            </w:pPr>
            <w:r>
              <w:rPr>
                <w:lang w:val="sr-Cyrl-CS"/>
              </w:rPr>
              <w:t>Stečeno</w:t>
            </w:r>
            <w:r w:rsidRPr="00E53E07">
              <w:rPr>
                <w:lang w:val="sr-Cyrl-CS"/>
              </w:rPr>
              <w:t xml:space="preserve"> </w:t>
            </w:r>
            <w:r>
              <w:rPr>
                <w:lang w:val="sr-Cyrl-CS"/>
              </w:rPr>
              <w:t>zvanje</w:t>
            </w:r>
          </w:p>
        </w:tc>
        <w:tc>
          <w:tcPr>
            <w:tcW w:w="6660" w:type="dxa"/>
            <w:tcBorders>
              <w:left w:val="single" w:sz="12" w:space="0" w:color="auto"/>
            </w:tcBorders>
          </w:tcPr>
          <w:p w14:paraId="43D87F24" w14:textId="77777777" w:rsidR="00EF45E3" w:rsidRPr="00E53E07" w:rsidRDefault="00EF45E3" w:rsidP="00827DA2">
            <w:pPr>
              <w:rPr>
                <w:b/>
                <w:lang w:val="sr-Cyrl-CS"/>
              </w:rPr>
            </w:pPr>
            <w:r>
              <w:rPr>
                <w:b/>
                <w:lang w:val="hr-HR"/>
              </w:rPr>
              <w:t>Diplomirani</w:t>
            </w:r>
            <w:r w:rsidRPr="00E53E07">
              <w:rPr>
                <w:b/>
                <w:lang w:val="hr-HR"/>
              </w:rPr>
              <w:t xml:space="preserve"> </w:t>
            </w:r>
            <w:r>
              <w:rPr>
                <w:b/>
                <w:lang w:val="sr-Cyrl-CS"/>
              </w:rPr>
              <w:t>inžinjer poljoprivrede</w:t>
            </w:r>
          </w:p>
        </w:tc>
      </w:tr>
      <w:tr w:rsidR="00EF45E3" w:rsidRPr="00E53E07" w14:paraId="0361D727" w14:textId="77777777" w:rsidTr="00827DA2">
        <w:trPr>
          <w:cantSplit/>
          <w:trHeight w:val="505"/>
        </w:trPr>
        <w:tc>
          <w:tcPr>
            <w:tcW w:w="9288" w:type="dxa"/>
            <w:gridSpan w:val="2"/>
            <w:tcBorders>
              <w:top w:val="single" w:sz="12" w:space="0" w:color="auto"/>
              <w:left w:val="single" w:sz="12" w:space="0" w:color="auto"/>
              <w:bottom w:val="single" w:sz="12" w:space="0" w:color="auto"/>
            </w:tcBorders>
          </w:tcPr>
          <w:p w14:paraId="0333357E" w14:textId="77777777" w:rsidR="00EF45E3" w:rsidRPr="00E53E07" w:rsidRDefault="00EF45E3" w:rsidP="00827DA2">
            <w:pPr>
              <w:rPr>
                <w:b/>
                <w:bCs/>
              </w:rPr>
            </w:pPr>
            <w:r>
              <w:rPr>
                <w:b/>
                <w:bCs/>
              </w:rPr>
              <w:t>MAGISTARSKA</w:t>
            </w:r>
            <w:r w:rsidRPr="00E53E07">
              <w:rPr>
                <w:b/>
                <w:bCs/>
              </w:rPr>
              <w:t xml:space="preserve"> </w:t>
            </w:r>
            <w:r>
              <w:rPr>
                <w:b/>
                <w:bCs/>
              </w:rPr>
              <w:t>TEZA</w:t>
            </w:r>
          </w:p>
          <w:p w14:paraId="5E97DF64" w14:textId="77777777" w:rsidR="00EF45E3" w:rsidRPr="00E53E07" w:rsidRDefault="00EF45E3" w:rsidP="00827DA2"/>
        </w:tc>
      </w:tr>
      <w:tr w:rsidR="00EF45E3" w:rsidRPr="00E53E07" w14:paraId="40959866" w14:textId="77777777" w:rsidTr="00827DA2">
        <w:tc>
          <w:tcPr>
            <w:tcW w:w="2628" w:type="dxa"/>
            <w:tcBorders>
              <w:top w:val="single" w:sz="12" w:space="0" w:color="auto"/>
              <w:left w:val="single" w:sz="12" w:space="0" w:color="auto"/>
              <w:bottom w:val="single" w:sz="12" w:space="0" w:color="auto"/>
              <w:right w:val="single" w:sz="12" w:space="0" w:color="auto"/>
            </w:tcBorders>
          </w:tcPr>
          <w:p w14:paraId="5B8792C9" w14:textId="77777777" w:rsidR="00EF45E3" w:rsidRPr="00E53E07" w:rsidRDefault="00EF45E3" w:rsidP="00827DA2">
            <w:r>
              <w:t>Godina</w:t>
            </w:r>
            <w:r w:rsidRPr="00E53E07">
              <w:t xml:space="preserve"> </w:t>
            </w:r>
            <w:proofErr w:type="spellStart"/>
            <w:r>
              <w:t>prijavljivanja</w:t>
            </w:r>
            <w:proofErr w:type="spellEnd"/>
          </w:p>
        </w:tc>
        <w:tc>
          <w:tcPr>
            <w:tcW w:w="6660" w:type="dxa"/>
            <w:tcBorders>
              <w:left w:val="single" w:sz="12" w:space="0" w:color="auto"/>
            </w:tcBorders>
          </w:tcPr>
          <w:p w14:paraId="7B171BE2" w14:textId="77777777" w:rsidR="00EF45E3" w:rsidRPr="00E53E07" w:rsidRDefault="00EF45E3" w:rsidP="00827DA2">
            <w:pPr>
              <w:rPr>
                <w:lang w:val="sr-Cyrl-CS"/>
              </w:rPr>
            </w:pPr>
            <w:r>
              <w:rPr>
                <w:lang w:val="sr-Cyrl-CS"/>
              </w:rPr>
              <w:t>2002</w:t>
            </w:r>
            <w:r w:rsidRPr="00E53E07">
              <w:rPr>
                <w:lang w:val="sr-Cyrl-CS"/>
              </w:rPr>
              <w:t>.</w:t>
            </w:r>
          </w:p>
        </w:tc>
      </w:tr>
      <w:tr w:rsidR="00EF45E3" w:rsidRPr="00E53E07" w14:paraId="6F9D258D" w14:textId="77777777" w:rsidTr="00827DA2">
        <w:tc>
          <w:tcPr>
            <w:tcW w:w="2628" w:type="dxa"/>
            <w:tcBorders>
              <w:top w:val="single" w:sz="12" w:space="0" w:color="auto"/>
              <w:left w:val="single" w:sz="12" w:space="0" w:color="auto"/>
              <w:bottom w:val="single" w:sz="12" w:space="0" w:color="auto"/>
              <w:right w:val="single" w:sz="12" w:space="0" w:color="auto"/>
            </w:tcBorders>
          </w:tcPr>
          <w:p w14:paraId="46045F17" w14:textId="77777777" w:rsidR="00EF45E3" w:rsidRPr="00E53E07" w:rsidRDefault="00EF45E3" w:rsidP="00827DA2">
            <w:r>
              <w:t>Datum</w:t>
            </w:r>
            <w:r w:rsidRPr="00E53E07">
              <w:t xml:space="preserve"> </w:t>
            </w:r>
            <w:proofErr w:type="spellStart"/>
            <w:r>
              <w:t>odbrane</w:t>
            </w:r>
            <w:proofErr w:type="spellEnd"/>
          </w:p>
        </w:tc>
        <w:tc>
          <w:tcPr>
            <w:tcW w:w="6660" w:type="dxa"/>
            <w:tcBorders>
              <w:left w:val="single" w:sz="12" w:space="0" w:color="auto"/>
            </w:tcBorders>
          </w:tcPr>
          <w:p w14:paraId="30C0CD9F" w14:textId="77777777" w:rsidR="00EF45E3" w:rsidRPr="00E53E07" w:rsidRDefault="00EF45E3" w:rsidP="00827DA2">
            <w:pPr>
              <w:rPr>
                <w:lang w:val="sr-Cyrl-CS"/>
              </w:rPr>
            </w:pPr>
            <w:r>
              <w:rPr>
                <w:lang w:val="sr-Cyrl-CS"/>
              </w:rPr>
              <w:t>07.06.2006</w:t>
            </w:r>
            <w:r w:rsidRPr="00E53E07">
              <w:rPr>
                <w:lang w:val="sr-Cyrl-CS"/>
              </w:rPr>
              <w:t>.</w:t>
            </w:r>
          </w:p>
        </w:tc>
      </w:tr>
      <w:tr w:rsidR="00EF45E3" w:rsidRPr="00E53E07" w14:paraId="2528E9D9" w14:textId="77777777" w:rsidTr="00827DA2">
        <w:tc>
          <w:tcPr>
            <w:tcW w:w="2628" w:type="dxa"/>
            <w:tcBorders>
              <w:top w:val="single" w:sz="12" w:space="0" w:color="auto"/>
              <w:left w:val="single" w:sz="12" w:space="0" w:color="auto"/>
              <w:bottom w:val="single" w:sz="12" w:space="0" w:color="auto"/>
              <w:right w:val="single" w:sz="12" w:space="0" w:color="auto"/>
            </w:tcBorders>
          </w:tcPr>
          <w:p w14:paraId="7AB6756D" w14:textId="77777777" w:rsidR="00EF45E3" w:rsidRPr="00E53E07" w:rsidRDefault="00EF45E3" w:rsidP="00827DA2">
            <w:proofErr w:type="spellStart"/>
            <w:r>
              <w:t>Institucija</w:t>
            </w:r>
            <w:proofErr w:type="spellEnd"/>
            <w:r w:rsidRPr="00E53E07">
              <w:t xml:space="preserve">/ </w:t>
            </w:r>
            <w:proofErr w:type="spellStart"/>
            <w:r>
              <w:t>Univerzitet</w:t>
            </w:r>
            <w:proofErr w:type="spellEnd"/>
          </w:p>
        </w:tc>
        <w:tc>
          <w:tcPr>
            <w:tcW w:w="6660" w:type="dxa"/>
            <w:tcBorders>
              <w:left w:val="single" w:sz="12" w:space="0" w:color="auto"/>
            </w:tcBorders>
          </w:tcPr>
          <w:p w14:paraId="44C3C352" w14:textId="77777777" w:rsidR="00EF45E3" w:rsidRPr="00E53E07" w:rsidRDefault="00EF45E3" w:rsidP="00827DA2">
            <w:pPr>
              <w:jc w:val="both"/>
              <w:rPr>
                <w:lang w:val="sr-Cyrl-CS"/>
              </w:rPr>
            </w:pPr>
            <w:r>
              <w:rPr>
                <w:lang w:val="sr-Cyrl-CS"/>
              </w:rPr>
              <w:t>Univerzitet</w:t>
            </w:r>
            <w:r w:rsidRPr="00E53E07">
              <w:rPr>
                <w:lang w:val="sr-Cyrl-CS"/>
              </w:rPr>
              <w:t xml:space="preserve"> </w:t>
            </w:r>
            <w:r>
              <w:rPr>
                <w:lang w:val="sr-Cyrl-CS"/>
              </w:rPr>
              <w:t>u</w:t>
            </w:r>
            <w:r w:rsidRPr="00E53E07">
              <w:rPr>
                <w:lang w:val="sr-Cyrl-CS"/>
              </w:rPr>
              <w:t xml:space="preserve"> </w:t>
            </w:r>
            <w:r>
              <w:rPr>
                <w:lang w:val="sr-Cyrl-CS"/>
              </w:rPr>
              <w:t>Beogradu, Poljoprivredni fakultet, Beograd -Zemun</w:t>
            </w:r>
          </w:p>
        </w:tc>
      </w:tr>
      <w:tr w:rsidR="00EF45E3" w:rsidRPr="00E53E07" w14:paraId="4FB4BB53" w14:textId="77777777" w:rsidTr="00827DA2">
        <w:tc>
          <w:tcPr>
            <w:tcW w:w="2628" w:type="dxa"/>
            <w:tcBorders>
              <w:top w:val="single" w:sz="12" w:space="0" w:color="auto"/>
              <w:left w:val="single" w:sz="12" w:space="0" w:color="auto"/>
              <w:bottom w:val="single" w:sz="12" w:space="0" w:color="auto"/>
              <w:right w:val="single" w:sz="12" w:space="0" w:color="auto"/>
            </w:tcBorders>
          </w:tcPr>
          <w:p w14:paraId="2D9FE121" w14:textId="77777777" w:rsidR="00EF45E3" w:rsidRPr="00E53E07" w:rsidRDefault="00EF45E3" w:rsidP="00827DA2">
            <w:r>
              <w:t>Grad</w:t>
            </w:r>
            <w:r w:rsidRPr="00E53E07">
              <w:t xml:space="preserve"> /</w:t>
            </w:r>
            <w:r>
              <w:t>Dr</w:t>
            </w:r>
            <w:r>
              <w:rPr>
                <w:lang w:val="sr-Latn-CS"/>
              </w:rPr>
              <w:t>ž</w:t>
            </w:r>
            <w:r>
              <w:t>ava</w:t>
            </w:r>
          </w:p>
        </w:tc>
        <w:tc>
          <w:tcPr>
            <w:tcW w:w="6660" w:type="dxa"/>
            <w:tcBorders>
              <w:left w:val="single" w:sz="12" w:space="0" w:color="auto"/>
            </w:tcBorders>
          </w:tcPr>
          <w:p w14:paraId="698C8AC6" w14:textId="77777777" w:rsidR="00EF45E3" w:rsidRPr="00E53E07" w:rsidRDefault="00EF45E3" w:rsidP="00827DA2">
            <w:pPr>
              <w:rPr>
                <w:lang w:val="sr-Cyrl-CS"/>
              </w:rPr>
            </w:pPr>
            <w:r>
              <w:rPr>
                <w:lang w:val="sr-Cyrl-CS"/>
              </w:rPr>
              <w:t>Beograd</w:t>
            </w:r>
            <w:r w:rsidRPr="00E53E07">
              <w:rPr>
                <w:lang w:val="sr-Cyrl-CS"/>
              </w:rPr>
              <w:t xml:space="preserve">, </w:t>
            </w:r>
            <w:r>
              <w:rPr>
                <w:lang w:val="sr-Cyrl-CS"/>
              </w:rPr>
              <w:t>Srbija</w:t>
            </w:r>
          </w:p>
        </w:tc>
      </w:tr>
      <w:tr w:rsidR="00EF45E3" w:rsidRPr="00E53E07" w14:paraId="67F32F5E" w14:textId="77777777" w:rsidTr="00827DA2">
        <w:tc>
          <w:tcPr>
            <w:tcW w:w="2628" w:type="dxa"/>
            <w:tcBorders>
              <w:top w:val="single" w:sz="12" w:space="0" w:color="auto"/>
              <w:left w:val="single" w:sz="12" w:space="0" w:color="auto"/>
              <w:bottom w:val="single" w:sz="12" w:space="0" w:color="auto"/>
              <w:right w:val="single" w:sz="12" w:space="0" w:color="auto"/>
            </w:tcBorders>
          </w:tcPr>
          <w:p w14:paraId="6383407B" w14:textId="77777777" w:rsidR="00EF45E3" w:rsidRPr="00E53E07" w:rsidRDefault="00EF45E3" w:rsidP="00827DA2">
            <w:proofErr w:type="spellStart"/>
            <w:r>
              <w:t>Naslov</w:t>
            </w:r>
            <w:proofErr w:type="spellEnd"/>
            <w:r w:rsidRPr="00E53E07">
              <w:t xml:space="preserve"> </w:t>
            </w:r>
            <w:proofErr w:type="spellStart"/>
            <w:r>
              <w:t>teze</w:t>
            </w:r>
            <w:proofErr w:type="spellEnd"/>
          </w:p>
        </w:tc>
        <w:tc>
          <w:tcPr>
            <w:tcW w:w="6660" w:type="dxa"/>
            <w:tcBorders>
              <w:left w:val="single" w:sz="12" w:space="0" w:color="auto"/>
            </w:tcBorders>
          </w:tcPr>
          <w:p w14:paraId="3D4DAD03" w14:textId="77777777" w:rsidR="00EF45E3" w:rsidRPr="00ED1B41" w:rsidRDefault="00EF45E3" w:rsidP="00827DA2">
            <w:pPr>
              <w:jc w:val="both"/>
            </w:pPr>
            <w:r>
              <w:rPr>
                <w:i/>
              </w:rPr>
              <w:t>„</w:t>
            </w:r>
            <w:r>
              <w:rPr>
                <w:lang w:val="sr-Latn-CS"/>
              </w:rPr>
              <w:t>Uticaj</w:t>
            </w:r>
            <w:r w:rsidRPr="00ED1B41">
              <w:rPr>
                <w:lang w:val="sr-Latn-CS"/>
              </w:rPr>
              <w:t xml:space="preserve"> </w:t>
            </w:r>
            <w:r>
              <w:rPr>
                <w:lang w:val="sr-Latn-CS"/>
              </w:rPr>
              <w:t>temperature</w:t>
            </w:r>
            <w:r w:rsidRPr="00ED1B41">
              <w:rPr>
                <w:lang w:val="sr-Latn-CS"/>
              </w:rPr>
              <w:t xml:space="preserve"> </w:t>
            </w:r>
            <w:r>
              <w:rPr>
                <w:lang w:val="sr-Latn-CS"/>
              </w:rPr>
              <w:t>na</w:t>
            </w:r>
            <w:r w:rsidRPr="00ED1B41">
              <w:rPr>
                <w:lang w:val="sr-Latn-CS"/>
              </w:rPr>
              <w:t xml:space="preserve"> </w:t>
            </w:r>
            <w:r>
              <w:rPr>
                <w:lang w:val="sr-Latn-CS"/>
              </w:rPr>
              <w:t>klijavost</w:t>
            </w:r>
            <w:r w:rsidRPr="00ED1B41">
              <w:rPr>
                <w:lang w:val="sr-Latn-CS"/>
              </w:rPr>
              <w:t xml:space="preserve"> </w:t>
            </w:r>
            <w:r>
              <w:rPr>
                <w:lang w:val="sr-Latn-CS"/>
              </w:rPr>
              <w:t>hibridnog</w:t>
            </w:r>
            <w:r w:rsidRPr="00ED1B41">
              <w:rPr>
                <w:lang w:val="sr-Latn-CS"/>
              </w:rPr>
              <w:t xml:space="preserve"> </w:t>
            </w:r>
            <w:r>
              <w:rPr>
                <w:lang w:val="sr-Latn-CS"/>
              </w:rPr>
              <w:t>semena</w:t>
            </w:r>
            <w:r w:rsidRPr="00ED1B41">
              <w:rPr>
                <w:lang w:val="sr-Latn-CS"/>
              </w:rPr>
              <w:t xml:space="preserve"> </w:t>
            </w:r>
            <w:r>
              <w:rPr>
                <w:lang w:val="sr-Latn-CS"/>
              </w:rPr>
              <w:t>kukuruza</w:t>
            </w:r>
            <w:r w:rsidRPr="00ED1B41">
              <w:rPr>
                <w:lang w:val="sr-Latn-CS"/>
              </w:rPr>
              <w:t xml:space="preserve"> </w:t>
            </w:r>
            <w:proofErr w:type="spellStart"/>
            <w:r>
              <w:rPr>
                <w:lang w:val="sr-Latn-CS"/>
              </w:rPr>
              <w:t>šećerca</w:t>
            </w:r>
            <w:proofErr w:type="spellEnd"/>
            <w:r w:rsidRPr="00ED1B41">
              <w:rPr>
                <w:lang w:val="sr-Latn-CS"/>
              </w:rPr>
              <w:t>”</w:t>
            </w:r>
          </w:p>
        </w:tc>
      </w:tr>
      <w:tr w:rsidR="00EF45E3" w:rsidRPr="00E53E07" w14:paraId="5E4862DF" w14:textId="77777777" w:rsidTr="00827DA2">
        <w:tc>
          <w:tcPr>
            <w:tcW w:w="2628" w:type="dxa"/>
            <w:tcBorders>
              <w:top w:val="single" w:sz="12" w:space="0" w:color="auto"/>
              <w:left w:val="single" w:sz="12" w:space="0" w:color="auto"/>
              <w:bottom w:val="single" w:sz="12" w:space="0" w:color="auto"/>
              <w:right w:val="single" w:sz="12" w:space="0" w:color="auto"/>
            </w:tcBorders>
          </w:tcPr>
          <w:p w14:paraId="776D1CD6" w14:textId="77777777" w:rsidR="00EF45E3" w:rsidRPr="00E53E07" w:rsidRDefault="00EF45E3" w:rsidP="00827DA2">
            <w:r>
              <w:rPr>
                <w:lang w:val="sl-SI"/>
              </w:rPr>
              <w:t>Naučna</w:t>
            </w:r>
            <w:r w:rsidRPr="00E53E07">
              <w:rPr>
                <w:lang w:val="sl-SI"/>
              </w:rPr>
              <w:t xml:space="preserve"> </w:t>
            </w:r>
            <w:r>
              <w:rPr>
                <w:lang w:val="sl-SI"/>
              </w:rPr>
              <w:t>oblast</w:t>
            </w:r>
          </w:p>
        </w:tc>
        <w:tc>
          <w:tcPr>
            <w:tcW w:w="6660" w:type="dxa"/>
            <w:tcBorders>
              <w:left w:val="single" w:sz="12" w:space="0" w:color="auto"/>
            </w:tcBorders>
          </w:tcPr>
          <w:p w14:paraId="2FF828F7" w14:textId="77777777" w:rsidR="00EF45E3" w:rsidRPr="00EF45E3" w:rsidRDefault="00EF45E3" w:rsidP="00827DA2">
            <w:proofErr w:type="spellStart"/>
            <w:r>
              <w:t>Biotehnologija</w:t>
            </w:r>
            <w:proofErr w:type="spellEnd"/>
          </w:p>
        </w:tc>
      </w:tr>
      <w:tr w:rsidR="00EF45E3" w:rsidRPr="00E53E07" w14:paraId="558C0027" w14:textId="77777777" w:rsidTr="00827DA2">
        <w:tc>
          <w:tcPr>
            <w:tcW w:w="2628" w:type="dxa"/>
            <w:tcBorders>
              <w:top w:val="single" w:sz="12" w:space="0" w:color="auto"/>
              <w:left w:val="single" w:sz="12" w:space="0" w:color="auto"/>
              <w:bottom w:val="single" w:sz="12" w:space="0" w:color="auto"/>
              <w:right w:val="single" w:sz="12" w:space="0" w:color="auto"/>
            </w:tcBorders>
          </w:tcPr>
          <w:p w14:paraId="1A05E85F" w14:textId="77777777" w:rsidR="00EF45E3" w:rsidRPr="00E53E07" w:rsidRDefault="00EF45E3" w:rsidP="00827DA2">
            <w:pPr>
              <w:rPr>
                <w:lang w:val="sl-SI"/>
              </w:rPr>
            </w:pPr>
            <w:r>
              <w:rPr>
                <w:lang w:val="sl-SI"/>
              </w:rPr>
              <w:t>Stečeno</w:t>
            </w:r>
            <w:r w:rsidRPr="00E53E07">
              <w:rPr>
                <w:lang w:val="sl-SI"/>
              </w:rPr>
              <w:t xml:space="preserve"> </w:t>
            </w:r>
            <w:r>
              <w:rPr>
                <w:lang w:val="sl-SI"/>
              </w:rPr>
              <w:t>naučno</w:t>
            </w:r>
            <w:r w:rsidRPr="00E53E07">
              <w:rPr>
                <w:lang w:val="sl-SI"/>
              </w:rPr>
              <w:t xml:space="preserve"> </w:t>
            </w:r>
            <w:r>
              <w:rPr>
                <w:lang w:val="sl-SI"/>
              </w:rPr>
              <w:t>zvanje</w:t>
            </w:r>
          </w:p>
        </w:tc>
        <w:tc>
          <w:tcPr>
            <w:tcW w:w="6660" w:type="dxa"/>
            <w:tcBorders>
              <w:left w:val="single" w:sz="12" w:space="0" w:color="auto"/>
            </w:tcBorders>
          </w:tcPr>
          <w:p w14:paraId="6FB03271" w14:textId="77777777" w:rsidR="00EF45E3" w:rsidRPr="00E53E07" w:rsidRDefault="00EF45E3" w:rsidP="00827DA2">
            <w:pPr>
              <w:rPr>
                <w:b/>
                <w:lang w:val="ru-RU"/>
              </w:rPr>
            </w:pPr>
            <w:r>
              <w:rPr>
                <w:b/>
                <w:lang w:val="sr-Cyrl-CS"/>
              </w:rPr>
              <w:t>Magistar</w:t>
            </w:r>
            <w:r w:rsidRPr="00E53E07">
              <w:rPr>
                <w:b/>
                <w:lang w:val="sr-Cyrl-CS"/>
              </w:rPr>
              <w:t xml:space="preserve"> </w:t>
            </w:r>
            <w:r>
              <w:rPr>
                <w:b/>
                <w:lang w:val="sr-Cyrl-CS"/>
              </w:rPr>
              <w:t>nauka</w:t>
            </w:r>
            <w:r w:rsidRPr="00E53E07">
              <w:rPr>
                <w:b/>
                <w:lang w:val="sr-Cyrl-CS"/>
              </w:rPr>
              <w:t xml:space="preserve"> </w:t>
            </w:r>
            <w:r>
              <w:rPr>
                <w:b/>
                <w:lang w:val="sr-Cyrl-CS"/>
              </w:rPr>
              <w:t>iz</w:t>
            </w:r>
            <w:r w:rsidRPr="00E53E07">
              <w:rPr>
                <w:b/>
                <w:lang w:val="sr-Cyrl-CS"/>
              </w:rPr>
              <w:t xml:space="preserve"> </w:t>
            </w:r>
            <w:r>
              <w:rPr>
                <w:b/>
                <w:lang w:val="sr-Cyrl-CS"/>
              </w:rPr>
              <w:t>naučne</w:t>
            </w:r>
            <w:r w:rsidRPr="00E53E07">
              <w:rPr>
                <w:b/>
                <w:lang w:val="sr-Cyrl-CS"/>
              </w:rPr>
              <w:t xml:space="preserve"> </w:t>
            </w:r>
            <w:r>
              <w:rPr>
                <w:b/>
                <w:lang w:val="sr-Cyrl-CS"/>
              </w:rPr>
              <w:t>oblasti</w:t>
            </w:r>
            <w:r w:rsidRPr="00E53E07">
              <w:rPr>
                <w:b/>
                <w:lang w:val="sr-Cyrl-CS"/>
              </w:rPr>
              <w:t xml:space="preserve"> </w:t>
            </w:r>
            <w:r>
              <w:rPr>
                <w:b/>
                <w:lang w:val="sr-Cyrl-CS"/>
              </w:rPr>
              <w:t>semenarstva</w:t>
            </w:r>
          </w:p>
        </w:tc>
      </w:tr>
      <w:tr w:rsidR="00EF45E3" w:rsidRPr="00E53E07" w14:paraId="3DD3CC8A" w14:textId="77777777" w:rsidTr="00827DA2">
        <w:trPr>
          <w:cantSplit/>
          <w:trHeight w:val="532"/>
        </w:trPr>
        <w:tc>
          <w:tcPr>
            <w:tcW w:w="9288" w:type="dxa"/>
            <w:gridSpan w:val="2"/>
            <w:tcBorders>
              <w:top w:val="single" w:sz="12" w:space="0" w:color="auto"/>
              <w:left w:val="single" w:sz="12" w:space="0" w:color="auto"/>
              <w:bottom w:val="single" w:sz="12" w:space="0" w:color="auto"/>
            </w:tcBorders>
          </w:tcPr>
          <w:p w14:paraId="76EEAF9B" w14:textId="77777777" w:rsidR="00EF45E3" w:rsidRPr="00E53E07" w:rsidRDefault="00EF45E3" w:rsidP="00827DA2">
            <w:r>
              <w:rPr>
                <w:b/>
                <w:bCs/>
              </w:rPr>
              <w:t>DOKTORSKA</w:t>
            </w:r>
            <w:r w:rsidRPr="00E53E07">
              <w:rPr>
                <w:b/>
                <w:bCs/>
              </w:rPr>
              <w:t xml:space="preserve"> </w:t>
            </w:r>
            <w:r>
              <w:rPr>
                <w:b/>
                <w:bCs/>
              </w:rPr>
              <w:t>DISERTACIJA</w:t>
            </w:r>
          </w:p>
        </w:tc>
      </w:tr>
      <w:tr w:rsidR="00EF45E3" w:rsidRPr="00E53E07" w14:paraId="3C84584E" w14:textId="77777777" w:rsidTr="00827DA2">
        <w:tc>
          <w:tcPr>
            <w:tcW w:w="2628" w:type="dxa"/>
            <w:tcBorders>
              <w:top w:val="single" w:sz="12" w:space="0" w:color="auto"/>
              <w:left w:val="single" w:sz="12" w:space="0" w:color="auto"/>
              <w:bottom w:val="single" w:sz="12" w:space="0" w:color="auto"/>
              <w:right w:val="single" w:sz="12" w:space="0" w:color="auto"/>
            </w:tcBorders>
          </w:tcPr>
          <w:p w14:paraId="015A8E19" w14:textId="77777777" w:rsidR="00EF45E3" w:rsidRPr="00E53E07" w:rsidRDefault="00EF45E3" w:rsidP="00827DA2">
            <w:r>
              <w:t>Godina</w:t>
            </w:r>
            <w:r w:rsidRPr="00E53E07">
              <w:t xml:space="preserve"> </w:t>
            </w:r>
            <w:proofErr w:type="spellStart"/>
            <w:r>
              <w:t>prijavljivanja</w:t>
            </w:r>
            <w:proofErr w:type="spellEnd"/>
            <w:r w:rsidRPr="00E53E07">
              <w:t xml:space="preserve"> </w:t>
            </w:r>
          </w:p>
        </w:tc>
        <w:tc>
          <w:tcPr>
            <w:tcW w:w="6660" w:type="dxa"/>
            <w:tcBorders>
              <w:left w:val="single" w:sz="12" w:space="0" w:color="auto"/>
            </w:tcBorders>
          </w:tcPr>
          <w:p w14:paraId="0A09FEE5" w14:textId="77777777" w:rsidR="00EF45E3" w:rsidRPr="00E53E07" w:rsidRDefault="00EF45E3" w:rsidP="00827DA2">
            <w:r>
              <w:t>2008</w:t>
            </w:r>
            <w:r w:rsidRPr="00E53E07">
              <w:t>.</w:t>
            </w:r>
          </w:p>
        </w:tc>
      </w:tr>
      <w:tr w:rsidR="00EF45E3" w:rsidRPr="00E53E07" w14:paraId="65815C1F" w14:textId="77777777" w:rsidTr="00827DA2">
        <w:tc>
          <w:tcPr>
            <w:tcW w:w="2628" w:type="dxa"/>
            <w:tcBorders>
              <w:top w:val="single" w:sz="12" w:space="0" w:color="auto"/>
              <w:left w:val="single" w:sz="12" w:space="0" w:color="auto"/>
              <w:bottom w:val="single" w:sz="12" w:space="0" w:color="auto"/>
              <w:right w:val="single" w:sz="12" w:space="0" w:color="auto"/>
            </w:tcBorders>
          </w:tcPr>
          <w:p w14:paraId="3C3C87C2" w14:textId="77777777" w:rsidR="00EF45E3" w:rsidRPr="00E53E07" w:rsidRDefault="00EF45E3" w:rsidP="00827DA2">
            <w:r>
              <w:t>Datum</w:t>
            </w:r>
            <w:r w:rsidRPr="00E53E07">
              <w:t xml:space="preserve"> </w:t>
            </w:r>
            <w:proofErr w:type="spellStart"/>
            <w:r>
              <w:t>odbrane</w:t>
            </w:r>
            <w:proofErr w:type="spellEnd"/>
          </w:p>
        </w:tc>
        <w:tc>
          <w:tcPr>
            <w:tcW w:w="6660" w:type="dxa"/>
            <w:tcBorders>
              <w:left w:val="single" w:sz="12" w:space="0" w:color="auto"/>
            </w:tcBorders>
          </w:tcPr>
          <w:p w14:paraId="7930F058" w14:textId="77777777" w:rsidR="00EF45E3" w:rsidRPr="00E53E07" w:rsidRDefault="00EF45E3" w:rsidP="00827DA2">
            <w:pPr>
              <w:rPr>
                <w:lang w:val="sr-Cyrl-CS"/>
              </w:rPr>
            </w:pPr>
            <w:r>
              <w:rPr>
                <w:lang w:val="sr-Cyrl-CS"/>
              </w:rPr>
              <w:t>20.04.2011.</w:t>
            </w:r>
          </w:p>
        </w:tc>
      </w:tr>
      <w:tr w:rsidR="00EF45E3" w:rsidRPr="00E53E07" w14:paraId="7547FB66" w14:textId="77777777" w:rsidTr="00827DA2">
        <w:tc>
          <w:tcPr>
            <w:tcW w:w="2628" w:type="dxa"/>
            <w:tcBorders>
              <w:top w:val="single" w:sz="12" w:space="0" w:color="auto"/>
              <w:left w:val="single" w:sz="12" w:space="0" w:color="auto"/>
              <w:bottom w:val="single" w:sz="12" w:space="0" w:color="auto"/>
              <w:right w:val="single" w:sz="12" w:space="0" w:color="auto"/>
            </w:tcBorders>
          </w:tcPr>
          <w:p w14:paraId="2EB810B7" w14:textId="77777777" w:rsidR="00EF45E3" w:rsidRPr="00E53E07" w:rsidRDefault="00EF45E3" w:rsidP="00827DA2">
            <w:proofErr w:type="spellStart"/>
            <w:r>
              <w:t>Institucija</w:t>
            </w:r>
            <w:proofErr w:type="spellEnd"/>
            <w:r w:rsidRPr="00E53E07">
              <w:t xml:space="preserve">/ </w:t>
            </w:r>
            <w:proofErr w:type="spellStart"/>
            <w:r>
              <w:t>Univerzitet</w:t>
            </w:r>
            <w:proofErr w:type="spellEnd"/>
          </w:p>
        </w:tc>
        <w:tc>
          <w:tcPr>
            <w:tcW w:w="6660" w:type="dxa"/>
            <w:tcBorders>
              <w:left w:val="single" w:sz="12" w:space="0" w:color="auto"/>
            </w:tcBorders>
          </w:tcPr>
          <w:p w14:paraId="66661532" w14:textId="77777777" w:rsidR="00EF45E3" w:rsidRPr="00E53E07" w:rsidRDefault="00EF45E3" w:rsidP="00827DA2">
            <w:pPr>
              <w:jc w:val="both"/>
              <w:rPr>
                <w:lang w:val="ru-RU"/>
              </w:rPr>
            </w:pPr>
            <w:r>
              <w:rPr>
                <w:lang w:val="sr-Cyrl-CS"/>
              </w:rPr>
              <w:t>Univerzitet</w:t>
            </w:r>
            <w:r w:rsidRPr="00E53E07">
              <w:rPr>
                <w:lang w:val="sr-Cyrl-CS"/>
              </w:rPr>
              <w:t xml:space="preserve"> </w:t>
            </w:r>
            <w:r>
              <w:rPr>
                <w:lang w:val="sr-Cyrl-CS"/>
              </w:rPr>
              <w:t>u</w:t>
            </w:r>
            <w:r w:rsidRPr="00E53E07">
              <w:rPr>
                <w:lang w:val="sr-Cyrl-CS"/>
              </w:rPr>
              <w:t xml:space="preserve"> </w:t>
            </w:r>
            <w:r>
              <w:rPr>
                <w:lang w:val="sr-Cyrl-CS"/>
              </w:rPr>
              <w:t>Beogradu, Poljoprivredni fakultet, Beograd -Zemun</w:t>
            </w:r>
          </w:p>
        </w:tc>
      </w:tr>
      <w:tr w:rsidR="00EF45E3" w:rsidRPr="00E53E07" w14:paraId="0C80A6DA" w14:textId="77777777" w:rsidTr="00827DA2">
        <w:tc>
          <w:tcPr>
            <w:tcW w:w="2628" w:type="dxa"/>
            <w:tcBorders>
              <w:top w:val="single" w:sz="12" w:space="0" w:color="auto"/>
              <w:left w:val="single" w:sz="12" w:space="0" w:color="auto"/>
              <w:bottom w:val="single" w:sz="12" w:space="0" w:color="auto"/>
              <w:right w:val="single" w:sz="12" w:space="0" w:color="auto"/>
            </w:tcBorders>
          </w:tcPr>
          <w:p w14:paraId="658468E5" w14:textId="77777777" w:rsidR="00EF45E3" w:rsidRPr="00E53E07" w:rsidRDefault="00EF45E3" w:rsidP="00827DA2">
            <w:r>
              <w:t>Grad</w:t>
            </w:r>
            <w:r w:rsidRPr="00E53E07">
              <w:t xml:space="preserve"> /</w:t>
            </w:r>
            <w:r>
              <w:t>Dr</w:t>
            </w:r>
            <w:r>
              <w:rPr>
                <w:lang w:val="sr-Latn-CS"/>
              </w:rPr>
              <w:t>ž</w:t>
            </w:r>
            <w:r>
              <w:t>ava</w:t>
            </w:r>
          </w:p>
        </w:tc>
        <w:tc>
          <w:tcPr>
            <w:tcW w:w="6660" w:type="dxa"/>
            <w:tcBorders>
              <w:left w:val="single" w:sz="12" w:space="0" w:color="auto"/>
            </w:tcBorders>
          </w:tcPr>
          <w:p w14:paraId="23B90850" w14:textId="77777777" w:rsidR="00EF45E3" w:rsidRPr="00E53E07" w:rsidRDefault="00EF45E3" w:rsidP="00827DA2">
            <w:r>
              <w:rPr>
                <w:lang w:val="sr-Cyrl-CS"/>
              </w:rPr>
              <w:t>Beograd</w:t>
            </w:r>
            <w:r w:rsidRPr="00E53E07">
              <w:rPr>
                <w:lang w:val="sr-Cyrl-CS"/>
              </w:rPr>
              <w:t xml:space="preserve">, </w:t>
            </w:r>
            <w:r>
              <w:rPr>
                <w:lang w:val="sr-Cyrl-CS"/>
              </w:rPr>
              <w:t>Srbija</w:t>
            </w:r>
          </w:p>
        </w:tc>
      </w:tr>
      <w:tr w:rsidR="00EF45E3" w:rsidRPr="00E53E07" w14:paraId="3389DD06" w14:textId="77777777" w:rsidTr="00827DA2">
        <w:tc>
          <w:tcPr>
            <w:tcW w:w="2628" w:type="dxa"/>
            <w:tcBorders>
              <w:top w:val="single" w:sz="12" w:space="0" w:color="auto"/>
              <w:left w:val="single" w:sz="12" w:space="0" w:color="auto"/>
              <w:bottom w:val="single" w:sz="12" w:space="0" w:color="auto"/>
              <w:right w:val="single" w:sz="12" w:space="0" w:color="auto"/>
            </w:tcBorders>
          </w:tcPr>
          <w:p w14:paraId="3E8DBF1B" w14:textId="77777777" w:rsidR="00EF45E3" w:rsidRPr="00E53E07" w:rsidRDefault="00EF45E3" w:rsidP="00827DA2">
            <w:proofErr w:type="spellStart"/>
            <w:r>
              <w:t>Naslov</w:t>
            </w:r>
            <w:proofErr w:type="spellEnd"/>
            <w:r w:rsidRPr="00E53E07">
              <w:t xml:space="preserve"> </w:t>
            </w:r>
            <w:proofErr w:type="spellStart"/>
            <w:r>
              <w:t>disertacije</w:t>
            </w:r>
            <w:proofErr w:type="spellEnd"/>
          </w:p>
        </w:tc>
        <w:tc>
          <w:tcPr>
            <w:tcW w:w="6660" w:type="dxa"/>
            <w:tcBorders>
              <w:left w:val="single" w:sz="12" w:space="0" w:color="auto"/>
            </w:tcBorders>
          </w:tcPr>
          <w:p w14:paraId="5EE93457" w14:textId="77777777" w:rsidR="00EF45E3" w:rsidRPr="00E53E07" w:rsidRDefault="00EF45E3" w:rsidP="00827DA2">
            <w:pPr>
              <w:rPr>
                <w:lang w:val="sr-Cyrl-CS"/>
              </w:rPr>
            </w:pPr>
            <w:r w:rsidRPr="00D57B93">
              <w:rPr>
                <w:lang w:val="sr-Latn-CS"/>
              </w:rPr>
              <w:t>“</w:t>
            </w:r>
            <w:proofErr w:type="spellStart"/>
            <w:r>
              <w:rPr>
                <w:lang w:val="sr-Latn-CS"/>
              </w:rPr>
              <w:t>Genotipska</w:t>
            </w:r>
            <w:proofErr w:type="spellEnd"/>
            <w:r w:rsidRPr="006D6CCC">
              <w:rPr>
                <w:lang w:val="sr-Latn-CS"/>
              </w:rPr>
              <w:t xml:space="preserve"> </w:t>
            </w:r>
            <w:r>
              <w:rPr>
                <w:lang w:val="sr-Latn-CS"/>
              </w:rPr>
              <w:t>i</w:t>
            </w:r>
            <w:r w:rsidRPr="006D6CCC">
              <w:rPr>
                <w:lang w:val="sr-Latn-CS"/>
              </w:rPr>
              <w:t xml:space="preserve"> </w:t>
            </w:r>
            <w:proofErr w:type="spellStart"/>
            <w:r>
              <w:rPr>
                <w:lang w:val="sr-Latn-CS"/>
              </w:rPr>
              <w:t>fenotipska</w:t>
            </w:r>
            <w:proofErr w:type="spellEnd"/>
            <w:r w:rsidRPr="006D6CCC">
              <w:rPr>
                <w:lang w:val="sr-Latn-CS"/>
              </w:rPr>
              <w:t xml:space="preserve"> </w:t>
            </w:r>
            <w:r>
              <w:rPr>
                <w:lang w:val="sr-Latn-CS"/>
              </w:rPr>
              <w:t>specifičnost</w:t>
            </w:r>
            <w:r w:rsidRPr="006D6CCC">
              <w:rPr>
                <w:lang w:val="sr-Latn-CS"/>
              </w:rPr>
              <w:t xml:space="preserve"> </w:t>
            </w:r>
            <w:r>
              <w:rPr>
                <w:lang w:val="sr-Latn-CS"/>
              </w:rPr>
              <w:t>sorti</w:t>
            </w:r>
            <w:r w:rsidRPr="006D6CCC">
              <w:rPr>
                <w:lang w:val="sr-Latn-CS"/>
              </w:rPr>
              <w:t xml:space="preserve"> </w:t>
            </w:r>
            <w:r>
              <w:rPr>
                <w:lang w:val="sr-Latn-CS"/>
              </w:rPr>
              <w:t>sirka</w:t>
            </w:r>
            <w:r w:rsidRPr="006D6CCC">
              <w:rPr>
                <w:lang w:val="sr-Latn-CS"/>
              </w:rPr>
              <w:t xml:space="preserve">, </w:t>
            </w:r>
            <w:r>
              <w:rPr>
                <w:lang w:val="sr-Latn-CS"/>
              </w:rPr>
              <w:t>sudanske</w:t>
            </w:r>
            <w:r w:rsidRPr="006D6CCC">
              <w:rPr>
                <w:lang w:val="sr-Latn-CS"/>
              </w:rPr>
              <w:t xml:space="preserve"> </w:t>
            </w:r>
            <w:r>
              <w:rPr>
                <w:lang w:val="sr-Latn-CS"/>
              </w:rPr>
              <w:t>trave</w:t>
            </w:r>
            <w:r w:rsidRPr="006D6CCC">
              <w:rPr>
                <w:lang w:val="sr-Latn-CS"/>
              </w:rPr>
              <w:t xml:space="preserve"> </w:t>
            </w:r>
            <w:r>
              <w:rPr>
                <w:lang w:val="sr-Latn-CS"/>
              </w:rPr>
              <w:t>i</w:t>
            </w:r>
            <w:r w:rsidRPr="006D6CCC">
              <w:rPr>
                <w:lang w:val="sr-Latn-CS"/>
              </w:rPr>
              <w:t xml:space="preserve"> </w:t>
            </w:r>
            <w:r>
              <w:rPr>
                <w:lang w:val="sr-Latn-CS"/>
              </w:rPr>
              <w:t>njihovog</w:t>
            </w:r>
            <w:r w:rsidRPr="006D6CCC">
              <w:rPr>
                <w:lang w:val="sr-Latn-CS"/>
              </w:rPr>
              <w:t xml:space="preserve"> </w:t>
            </w:r>
            <w:proofErr w:type="spellStart"/>
            <w:r>
              <w:rPr>
                <w:lang w:val="sr-Latn-CS"/>
              </w:rPr>
              <w:t>interspecies</w:t>
            </w:r>
            <w:proofErr w:type="spellEnd"/>
            <w:r w:rsidRPr="006D6CCC">
              <w:rPr>
                <w:lang w:val="sr-Latn-CS"/>
              </w:rPr>
              <w:t xml:space="preserve"> </w:t>
            </w:r>
            <w:r>
              <w:rPr>
                <w:lang w:val="sr-Latn-CS"/>
              </w:rPr>
              <w:t>hibrida</w:t>
            </w:r>
            <w:r w:rsidRPr="006D6CCC">
              <w:rPr>
                <w:lang w:val="sr-Latn-CS"/>
              </w:rPr>
              <w:t>”</w:t>
            </w:r>
          </w:p>
        </w:tc>
      </w:tr>
      <w:tr w:rsidR="00EF45E3" w:rsidRPr="00E53E07" w14:paraId="6C7F6B39" w14:textId="77777777" w:rsidTr="00827DA2">
        <w:tc>
          <w:tcPr>
            <w:tcW w:w="2628" w:type="dxa"/>
            <w:tcBorders>
              <w:top w:val="single" w:sz="12" w:space="0" w:color="auto"/>
              <w:left w:val="single" w:sz="12" w:space="0" w:color="auto"/>
              <w:bottom w:val="single" w:sz="12" w:space="0" w:color="auto"/>
              <w:right w:val="single" w:sz="12" w:space="0" w:color="auto"/>
            </w:tcBorders>
          </w:tcPr>
          <w:p w14:paraId="4AF10CD7" w14:textId="77777777" w:rsidR="00EF45E3" w:rsidRPr="00E53E07" w:rsidRDefault="00EF45E3" w:rsidP="00827DA2">
            <w:r>
              <w:rPr>
                <w:lang w:val="sl-SI"/>
              </w:rPr>
              <w:t>Naučna</w:t>
            </w:r>
            <w:r w:rsidRPr="00E53E07">
              <w:rPr>
                <w:lang w:val="sl-SI"/>
              </w:rPr>
              <w:t xml:space="preserve"> </w:t>
            </w:r>
            <w:r>
              <w:rPr>
                <w:lang w:val="sl-SI"/>
              </w:rPr>
              <w:t>oblast</w:t>
            </w:r>
          </w:p>
        </w:tc>
        <w:tc>
          <w:tcPr>
            <w:tcW w:w="6660" w:type="dxa"/>
            <w:tcBorders>
              <w:left w:val="single" w:sz="12" w:space="0" w:color="auto"/>
            </w:tcBorders>
          </w:tcPr>
          <w:p w14:paraId="1C866FE5" w14:textId="77777777" w:rsidR="00EF45E3" w:rsidRPr="00EF45E3" w:rsidRDefault="00EF45E3" w:rsidP="00EF45E3">
            <w:pPr>
              <w:pStyle w:val="Podnoje"/>
              <w:tabs>
                <w:tab w:val="clear" w:pos="4320"/>
                <w:tab w:val="clear" w:pos="8640"/>
              </w:tabs>
            </w:pPr>
            <w:r>
              <w:rPr>
                <w:lang w:val="sr-Cyrl-CS"/>
              </w:rPr>
              <w:t>Biotehničke nauke</w:t>
            </w:r>
          </w:p>
        </w:tc>
      </w:tr>
      <w:tr w:rsidR="00EF45E3" w:rsidRPr="00E53E07" w14:paraId="13E92ED0" w14:textId="77777777" w:rsidTr="00827DA2">
        <w:tc>
          <w:tcPr>
            <w:tcW w:w="2628" w:type="dxa"/>
            <w:tcBorders>
              <w:top w:val="single" w:sz="12" w:space="0" w:color="auto"/>
              <w:left w:val="single" w:sz="12" w:space="0" w:color="auto"/>
              <w:bottom w:val="single" w:sz="12" w:space="0" w:color="auto"/>
              <w:right w:val="single" w:sz="12" w:space="0" w:color="auto"/>
            </w:tcBorders>
          </w:tcPr>
          <w:p w14:paraId="6F414B09" w14:textId="77777777" w:rsidR="00EF45E3" w:rsidRPr="00E53E07" w:rsidRDefault="00EF45E3" w:rsidP="00827DA2">
            <w:r>
              <w:rPr>
                <w:lang w:val="sl-SI"/>
              </w:rPr>
              <w:t>Stečeno</w:t>
            </w:r>
            <w:r w:rsidRPr="00E53E07">
              <w:rPr>
                <w:lang w:val="sl-SI"/>
              </w:rPr>
              <w:t xml:space="preserve"> </w:t>
            </w:r>
            <w:r>
              <w:rPr>
                <w:lang w:val="sl-SI"/>
              </w:rPr>
              <w:t>naučno</w:t>
            </w:r>
            <w:r w:rsidRPr="00E53E07">
              <w:rPr>
                <w:lang w:val="sl-SI"/>
              </w:rPr>
              <w:t xml:space="preserve"> </w:t>
            </w:r>
            <w:r>
              <w:rPr>
                <w:lang w:val="sl-SI"/>
              </w:rPr>
              <w:t>zvanje</w:t>
            </w:r>
          </w:p>
        </w:tc>
        <w:tc>
          <w:tcPr>
            <w:tcW w:w="6660" w:type="dxa"/>
            <w:tcBorders>
              <w:left w:val="single" w:sz="12" w:space="0" w:color="auto"/>
            </w:tcBorders>
          </w:tcPr>
          <w:p w14:paraId="36E896AD" w14:textId="77777777" w:rsidR="00EF45E3" w:rsidRPr="00E53E07" w:rsidRDefault="00EF45E3" w:rsidP="00827DA2">
            <w:pPr>
              <w:rPr>
                <w:lang w:val="ru-RU"/>
              </w:rPr>
            </w:pPr>
            <w:r>
              <w:rPr>
                <w:b/>
                <w:lang w:val="sr-Cyrl-CS"/>
              </w:rPr>
              <w:t>Doktor</w:t>
            </w:r>
            <w:r w:rsidRPr="00E53E07">
              <w:rPr>
                <w:b/>
                <w:lang w:val="sr-Cyrl-CS"/>
              </w:rPr>
              <w:t xml:space="preserve"> </w:t>
            </w:r>
            <w:r>
              <w:rPr>
                <w:b/>
                <w:lang w:val="sr-Cyrl-CS"/>
              </w:rPr>
              <w:t>biotehničkih nauka</w:t>
            </w:r>
            <w:r w:rsidRPr="00E53E07">
              <w:rPr>
                <w:b/>
                <w:lang w:val="sr-Cyrl-CS"/>
              </w:rPr>
              <w:t xml:space="preserve"> </w:t>
            </w:r>
            <w:r>
              <w:rPr>
                <w:b/>
                <w:lang w:val="sr-Cyrl-CS"/>
              </w:rPr>
              <w:t>iz</w:t>
            </w:r>
            <w:r w:rsidRPr="00E53E07">
              <w:rPr>
                <w:b/>
                <w:lang w:val="sr-Cyrl-CS"/>
              </w:rPr>
              <w:t xml:space="preserve"> </w:t>
            </w:r>
            <w:r>
              <w:rPr>
                <w:b/>
                <w:lang w:val="sr-Cyrl-CS"/>
              </w:rPr>
              <w:t>naučne</w:t>
            </w:r>
            <w:r w:rsidRPr="00E53E07">
              <w:rPr>
                <w:b/>
                <w:lang w:val="sr-Cyrl-CS"/>
              </w:rPr>
              <w:t xml:space="preserve"> </w:t>
            </w:r>
            <w:r>
              <w:rPr>
                <w:b/>
                <w:lang w:val="sr-Cyrl-CS"/>
              </w:rPr>
              <w:t>oblasti</w:t>
            </w:r>
            <w:r w:rsidRPr="00E53E07">
              <w:rPr>
                <w:b/>
                <w:lang w:val="sr-Cyrl-CS"/>
              </w:rPr>
              <w:t xml:space="preserve"> </w:t>
            </w:r>
            <w:r>
              <w:rPr>
                <w:b/>
                <w:lang w:val="sr-Cyrl-CS"/>
              </w:rPr>
              <w:t>ratastvo i agrotehnika</w:t>
            </w:r>
          </w:p>
        </w:tc>
      </w:tr>
    </w:tbl>
    <w:p w14:paraId="73B58B5F" w14:textId="77777777" w:rsidR="00EF45E3" w:rsidRPr="008822E3" w:rsidRDefault="00EF45E3" w:rsidP="00EF45E3">
      <w:pPr>
        <w:pStyle w:val="Naslov1"/>
        <w:rPr>
          <w:sz w:val="28"/>
          <w:szCs w:val="28"/>
        </w:rPr>
      </w:pPr>
    </w:p>
    <w:p w14:paraId="16B0A2FE" w14:textId="77777777" w:rsidR="00EF45E3" w:rsidRPr="00E53E07" w:rsidRDefault="00EF45E3" w:rsidP="00EF45E3">
      <w:pPr>
        <w:rPr>
          <w:lang w:val="sr-Cyrl-CS"/>
        </w:rPr>
      </w:pPr>
    </w:p>
    <w:p w14:paraId="116997E8" w14:textId="77777777" w:rsidR="00EF45E3" w:rsidRPr="00E53E07" w:rsidRDefault="00EF45E3" w:rsidP="00EF45E3">
      <w:pPr>
        <w:pStyle w:val="Naslov1"/>
        <w:rPr>
          <w:sz w:val="28"/>
          <w:szCs w:val="28"/>
        </w:rPr>
      </w:pPr>
      <w:r>
        <w:rPr>
          <w:sz w:val="28"/>
          <w:szCs w:val="28"/>
        </w:rPr>
        <w:t>STRUČNA</w:t>
      </w:r>
      <w:r w:rsidRPr="00E53E07">
        <w:rPr>
          <w:sz w:val="28"/>
          <w:szCs w:val="28"/>
        </w:rPr>
        <w:t xml:space="preserve"> </w:t>
      </w:r>
      <w:r>
        <w:rPr>
          <w:sz w:val="28"/>
          <w:szCs w:val="28"/>
        </w:rPr>
        <w:t>BIOGRAFIJA</w:t>
      </w:r>
      <w:r w:rsidRPr="00E53E07">
        <w:rPr>
          <w:sz w:val="28"/>
          <w:szCs w:val="28"/>
        </w:rPr>
        <w:t xml:space="preserve"> – </w:t>
      </w:r>
      <w:proofErr w:type="spellStart"/>
      <w:r>
        <w:rPr>
          <w:sz w:val="28"/>
          <w:szCs w:val="28"/>
        </w:rPr>
        <w:t>ZVANjA</w:t>
      </w:r>
      <w:proofErr w:type="spellEnd"/>
    </w:p>
    <w:p w14:paraId="1AF56A83" w14:textId="77777777" w:rsidR="00EF45E3" w:rsidRPr="00E53E07" w:rsidRDefault="00EF45E3" w:rsidP="00EF45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8"/>
        <w:gridCol w:w="1790"/>
        <w:gridCol w:w="3692"/>
      </w:tblGrid>
      <w:tr w:rsidR="00EF45E3" w:rsidRPr="00E53E07" w14:paraId="3CE8783C" w14:textId="77777777" w:rsidTr="00827DA2">
        <w:tc>
          <w:tcPr>
            <w:tcW w:w="3888" w:type="dxa"/>
          </w:tcPr>
          <w:p w14:paraId="5403E527" w14:textId="77777777" w:rsidR="00EF45E3" w:rsidRPr="00E53E07" w:rsidRDefault="00EF45E3" w:rsidP="00827DA2">
            <w:pPr>
              <w:pStyle w:val="Tijeloteksta2"/>
              <w:ind w:left="252"/>
              <w:rPr>
                <w:b/>
                <w:bCs/>
              </w:rPr>
            </w:pPr>
          </w:p>
          <w:p w14:paraId="347AE089" w14:textId="77777777" w:rsidR="00EF45E3" w:rsidRPr="00E53E07" w:rsidRDefault="00EF45E3" w:rsidP="00827DA2">
            <w:pPr>
              <w:pStyle w:val="Tijeloteksta2"/>
              <w:rPr>
                <w:b/>
                <w:bCs/>
              </w:rPr>
            </w:pPr>
            <w:r>
              <w:rPr>
                <w:b/>
                <w:bCs/>
              </w:rPr>
              <w:t>NASTAVNO</w:t>
            </w:r>
            <w:r w:rsidRPr="00E53E07">
              <w:rPr>
                <w:b/>
                <w:bCs/>
                <w:lang w:val="sr-Latn-CS"/>
              </w:rPr>
              <w:t>/</w:t>
            </w:r>
            <w:r>
              <w:rPr>
                <w:b/>
                <w:bCs/>
                <w:lang w:val="sr-Latn-CS"/>
              </w:rPr>
              <w:t>NAUČNO</w:t>
            </w:r>
            <w:r w:rsidRPr="00E53E07">
              <w:rPr>
                <w:b/>
                <w:bCs/>
                <w:lang w:val="sr-Latn-CS"/>
              </w:rPr>
              <w:t xml:space="preserve"> </w:t>
            </w:r>
            <w:proofErr w:type="spellStart"/>
            <w:r>
              <w:rPr>
                <w:b/>
                <w:bCs/>
                <w:lang w:val="sr-Latn-CS"/>
              </w:rPr>
              <w:t>ZVANjE</w:t>
            </w:r>
            <w:proofErr w:type="spellEnd"/>
          </w:p>
          <w:p w14:paraId="6904B9AA" w14:textId="77777777" w:rsidR="00EF45E3" w:rsidRPr="00E53E07" w:rsidRDefault="00EF45E3" w:rsidP="00827DA2">
            <w:pPr>
              <w:pStyle w:val="Naslov1"/>
              <w:jc w:val="center"/>
            </w:pPr>
          </w:p>
        </w:tc>
        <w:tc>
          <w:tcPr>
            <w:tcW w:w="1800" w:type="dxa"/>
          </w:tcPr>
          <w:p w14:paraId="75539D0D" w14:textId="77777777" w:rsidR="00EF45E3" w:rsidRPr="00E53E07" w:rsidRDefault="00EF45E3" w:rsidP="00827DA2">
            <w:pPr>
              <w:pStyle w:val="Naslov1"/>
              <w:jc w:val="center"/>
              <w:rPr>
                <w:bCs w:val="0"/>
              </w:rPr>
            </w:pPr>
          </w:p>
          <w:p w14:paraId="23BCE3F3" w14:textId="77777777" w:rsidR="00EF45E3" w:rsidRPr="00E53E07" w:rsidRDefault="00EF45E3" w:rsidP="00827DA2">
            <w:pPr>
              <w:pStyle w:val="Naslov1"/>
              <w:jc w:val="center"/>
            </w:pPr>
            <w:r>
              <w:rPr>
                <w:bCs w:val="0"/>
              </w:rPr>
              <w:t>Datum</w:t>
            </w:r>
            <w:r w:rsidRPr="00E53E07">
              <w:rPr>
                <w:bCs w:val="0"/>
              </w:rPr>
              <w:t xml:space="preserve"> </w:t>
            </w:r>
            <w:proofErr w:type="spellStart"/>
            <w:r>
              <w:rPr>
                <w:bCs w:val="0"/>
              </w:rPr>
              <w:t>izbora</w:t>
            </w:r>
            <w:proofErr w:type="spellEnd"/>
            <w:r w:rsidRPr="00E53E07">
              <w:t xml:space="preserve"> (</w:t>
            </w:r>
            <w:proofErr w:type="spellStart"/>
            <w:r>
              <w:t>reizbora</w:t>
            </w:r>
            <w:proofErr w:type="spellEnd"/>
            <w:r w:rsidRPr="00E53E07">
              <w:t>)</w:t>
            </w:r>
          </w:p>
        </w:tc>
        <w:tc>
          <w:tcPr>
            <w:tcW w:w="3730" w:type="dxa"/>
          </w:tcPr>
          <w:p w14:paraId="2081AE3B" w14:textId="77777777" w:rsidR="00EF45E3" w:rsidRPr="00E53E07" w:rsidRDefault="00EF45E3" w:rsidP="00827DA2">
            <w:pPr>
              <w:pStyle w:val="Naslov1"/>
              <w:jc w:val="center"/>
            </w:pPr>
          </w:p>
          <w:p w14:paraId="2A05D5D1" w14:textId="77777777" w:rsidR="00EF45E3" w:rsidRPr="00E53E07" w:rsidRDefault="00EF45E3" w:rsidP="00827DA2">
            <w:pPr>
              <w:pStyle w:val="Naslov1"/>
              <w:jc w:val="center"/>
            </w:pPr>
            <w:proofErr w:type="spellStart"/>
            <w:r>
              <w:t>Univerzitet</w:t>
            </w:r>
            <w:proofErr w:type="spellEnd"/>
            <w:r w:rsidRPr="00E53E07">
              <w:t xml:space="preserve"> / </w:t>
            </w:r>
            <w:proofErr w:type="spellStart"/>
            <w:r>
              <w:t>Institut</w:t>
            </w:r>
            <w:proofErr w:type="spellEnd"/>
          </w:p>
        </w:tc>
      </w:tr>
      <w:tr w:rsidR="00EF45E3" w:rsidRPr="00E53E07" w14:paraId="2D2B939C" w14:textId="77777777" w:rsidTr="00827DA2">
        <w:tc>
          <w:tcPr>
            <w:tcW w:w="3888" w:type="dxa"/>
          </w:tcPr>
          <w:p w14:paraId="3D597050" w14:textId="77777777" w:rsidR="00EF45E3" w:rsidRPr="00E53E07" w:rsidRDefault="00EF45E3" w:rsidP="00827DA2">
            <w:pPr>
              <w:pStyle w:val="Naslov1"/>
              <w:jc w:val="center"/>
              <w:rPr>
                <w:b w:val="0"/>
                <w:lang w:val="sr-Cyrl-CS"/>
              </w:rPr>
            </w:pPr>
            <w:r>
              <w:rPr>
                <w:b w:val="0"/>
                <w:lang w:val="sr-Cyrl-CS"/>
              </w:rPr>
              <w:lastRenderedPageBreak/>
              <w:t>Istraživač</w:t>
            </w:r>
            <w:r w:rsidRPr="00E53E07">
              <w:rPr>
                <w:b w:val="0"/>
                <w:lang w:val="sr-Cyrl-CS"/>
              </w:rPr>
              <w:t xml:space="preserve"> </w:t>
            </w:r>
            <w:r>
              <w:rPr>
                <w:b w:val="0"/>
                <w:lang w:val="sr-Cyrl-CS"/>
              </w:rPr>
              <w:t>saradnik</w:t>
            </w:r>
            <w:r w:rsidRPr="00E53E07">
              <w:rPr>
                <w:b w:val="0"/>
                <w:lang w:val="sr-Cyrl-CS"/>
              </w:rPr>
              <w:t xml:space="preserve"> </w:t>
            </w:r>
            <w:r>
              <w:rPr>
                <w:b w:val="0"/>
                <w:lang w:val="sr-Cyrl-CS"/>
              </w:rPr>
              <w:t>za</w:t>
            </w:r>
            <w:r w:rsidRPr="00E53E07">
              <w:rPr>
                <w:b w:val="0"/>
                <w:lang w:val="sr-Cyrl-CS"/>
              </w:rPr>
              <w:t xml:space="preserve"> </w:t>
            </w:r>
            <w:r>
              <w:rPr>
                <w:b w:val="0"/>
                <w:lang w:val="sr-Cyrl-CS"/>
              </w:rPr>
              <w:t>oblast</w:t>
            </w:r>
            <w:r w:rsidRPr="00E53E07">
              <w:rPr>
                <w:b w:val="0"/>
                <w:lang w:val="sr-Cyrl-CS"/>
              </w:rPr>
              <w:t xml:space="preserve"> </w:t>
            </w:r>
            <w:r>
              <w:rPr>
                <w:b w:val="0"/>
                <w:lang w:val="sr-Cyrl-CS"/>
              </w:rPr>
              <w:t>ratarstvo</w:t>
            </w:r>
          </w:p>
        </w:tc>
        <w:tc>
          <w:tcPr>
            <w:tcW w:w="1800" w:type="dxa"/>
          </w:tcPr>
          <w:p w14:paraId="2B3670B9" w14:textId="77777777" w:rsidR="00EF45E3" w:rsidRPr="00E53E07" w:rsidRDefault="00EF45E3" w:rsidP="00827DA2">
            <w:pPr>
              <w:pStyle w:val="Naslov1"/>
              <w:jc w:val="center"/>
              <w:rPr>
                <w:b w:val="0"/>
                <w:lang w:val="sr-Cyrl-CS"/>
              </w:rPr>
            </w:pPr>
            <w:r>
              <w:rPr>
                <w:b w:val="0"/>
                <w:lang w:val="sr-Cyrl-CS"/>
              </w:rPr>
              <w:t>2009</w:t>
            </w:r>
          </w:p>
        </w:tc>
        <w:tc>
          <w:tcPr>
            <w:tcW w:w="3730" w:type="dxa"/>
          </w:tcPr>
          <w:p w14:paraId="628F43DE" w14:textId="77777777" w:rsidR="00EF45E3" w:rsidRPr="00E53E07" w:rsidRDefault="00EF45E3" w:rsidP="00827DA2">
            <w:pPr>
              <w:pStyle w:val="Naslov1"/>
              <w:jc w:val="center"/>
              <w:rPr>
                <w:b w:val="0"/>
                <w:lang w:val="sr-Cyrl-CS"/>
              </w:rPr>
            </w:pPr>
            <w:r>
              <w:rPr>
                <w:b w:val="0"/>
                <w:lang w:val="sr-Cyrl-CS"/>
              </w:rPr>
              <w:t>Institut</w:t>
            </w:r>
            <w:r w:rsidRPr="00E53E07">
              <w:rPr>
                <w:b w:val="0"/>
                <w:lang w:val="sr-Cyrl-CS"/>
              </w:rPr>
              <w:t xml:space="preserve"> </w:t>
            </w:r>
            <w:r>
              <w:rPr>
                <w:b w:val="0"/>
                <w:lang w:val="sr-Cyrl-CS"/>
              </w:rPr>
              <w:t>za primenu nauke u poljoprivredi, Beograd</w:t>
            </w:r>
          </w:p>
        </w:tc>
      </w:tr>
      <w:tr w:rsidR="00EF45E3" w:rsidRPr="00E53E07" w14:paraId="0BC996F6" w14:textId="77777777" w:rsidTr="00827DA2">
        <w:tc>
          <w:tcPr>
            <w:tcW w:w="3888" w:type="dxa"/>
          </w:tcPr>
          <w:p w14:paraId="7BCA9A17" w14:textId="77777777" w:rsidR="00EF45E3" w:rsidRPr="00E53E07" w:rsidRDefault="00EF45E3" w:rsidP="00827DA2">
            <w:pPr>
              <w:pStyle w:val="Naslov1"/>
              <w:jc w:val="center"/>
              <w:rPr>
                <w:b w:val="0"/>
                <w:lang w:val="sr-Cyrl-CS"/>
              </w:rPr>
            </w:pPr>
            <w:r>
              <w:rPr>
                <w:b w:val="0"/>
                <w:lang w:val="sr-Cyrl-CS"/>
              </w:rPr>
              <w:t>Docent</w:t>
            </w:r>
            <w:r w:rsidRPr="00E53E07">
              <w:rPr>
                <w:b w:val="0"/>
                <w:lang w:val="sr-Cyrl-CS"/>
              </w:rPr>
              <w:t xml:space="preserve"> </w:t>
            </w:r>
            <w:r>
              <w:rPr>
                <w:b w:val="0"/>
                <w:lang w:val="sr-Cyrl-CS"/>
              </w:rPr>
              <w:t>doktor</w:t>
            </w:r>
            <w:r w:rsidRPr="00E53E07">
              <w:rPr>
                <w:b w:val="0"/>
                <w:lang w:val="sr-Cyrl-CS"/>
              </w:rPr>
              <w:t xml:space="preserve"> </w:t>
            </w:r>
            <w:r>
              <w:rPr>
                <w:b w:val="0"/>
                <w:lang w:val="sr-Cyrl-CS"/>
              </w:rPr>
              <w:t>biotehničkih nauka za</w:t>
            </w:r>
            <w:r w:rsidRPr="00E53E07">
              <w:rPr>
                <w:b w:val="0"/>
                <w:lang w:val="sr-Cyrl-CS"/>
              </w:rPr>
              <w:t xml:space="preserve"> </w:t>
            </w:r>
            <w:r>
              <w:rPr>
                <w:b w:val="0"/>
                <w:lang w:val="sr-Cyrl-CS"/>
              </w:rPr>
              <w:t>naučnu</w:t>
            </w:r>
            <w:r w:rsidRPr="00E53E07">
              <w:rPr>
                <w:b w:val="0"/>
                <w:lang w:val="sr-Cyrl-CS"/>
              </w:rPr>
              <w:t xml:space="preserve"> </w:t>
            </w:r>
            <w:r>
              <w:rPr>
                <w:b w:val="0"/>
                <w:lang w:val="sr-Cyrl-CS"/>
              </w:rPr>
              <w:t>oblast nauka o zemljištu</w:t>
            </w:r>
          </w:p>
        </w:tc>
        <w:tc>
          <w:tcPr>
            <w:tcW w:w="1800" w:type="dxa"/>
          </w:tcPr>
          <w:p w14:paraId="26865D11" w14:textId="77777777" w:rsidR="00EF45E3" w:rsidRPr="00E53E07" w:rsidRDefault="00EF45E3" w:rsidP="00827DA2">
            <w:pPr>
              <w:pStyle w:val="Naslov1"/>
              <w:jc w:val="center"/>
              <w:rPr>
                <w:b w:val="0"/>
                <w:lang w:val="sr-Cyrl-CS"/>
              </w:rPr>
            </w:pPr>
            <w:r w:rsidRPr="00E53E07">
              <w:rPr>
                <w:b w:val="0"/>
                <w:lang w:val="sr-Cyrl-CS"/>
              </w:rPr>
              <w:t>201</w:t>
            </w:r>
            <w:r>
              <w:rPr>
                <w:b w:val="0"/>
                <w:lang w:val="sr-Cyrl-CS"/>
              </w:rPr>
              <w:t>1</w:t>
            </w:r>
          </w:p>
        </w:tc>
        <w:tc>
          <w:tcPr>
            <w:tcW w:w="3730" w:type="dxa"/>
          </w:tcPr>
          <w:p w14:paraId="0BAD20A2" w14:textId="77777777" w:rsidR="00EF45E3" w:rsidRPr="00E53E07" w:rsidRDefault="00EF45E3" w:rsidP="00827DA2">
            <w:pPr>
              <w:pStyle w:val="Naslov1"/>
              <w:jc w:val="center"/>
              <w:rPr>
                <w:b w:val="0"/>
                <w:lang w:val="sr-Cyrl-CS"/>
              </w:rPr>
            </w:pPr>
            <w:r>
              <w:rPr>
                <w:b w:val="0"/>
                <w:lang w:val="sr-Cyrl-CS"/>
              </w:rPr>
              <w:t>Nezavisni Univerzitet Banja Luka</w:t>
            </w:r>
            <w:r w:rsidRPr="00E53E07">
              <w:rPr>
                <w:b w:val="0"/>
                <w:lang w:val="sr-Cyrl-CS"/>
              </w:rPr>
              <w:t xml:space="preserve">, </w:t>
            </w:r>
            <w:r>
              <w:rPr>
                <w:b w:val="0"/>
                <w:lang w:val="sr-Cyrl-CS"/>
              </w:rPr>
              <w:t>Fakultet</w:t>
            </w:r>
            <w:r w:rsidRPr="00E53E07">
              <w:rPr>
                <w:b w:val="0"/>
                <w:lang w:val="sr-Cyrl-CS"/>
              </w:rPr>
              <w:t xml:space="preserve"> </w:t>
            </w:r>
            <w:r>
              <w:rPr>
                <w:b w:val="0"/>
                <w:lang w:val="sr-Cyrl-CS"/>
              </w:rPr>
              <w:t>za</w:t>
            </w:r>
            <w:r w:rsidRPr="00E53E07">
              <w:rPr>
                <w:b w:val="0"/>
                <w:lang w:val="sr-Cyrl-CS"/>
              </w:rPr>
              <w:t xml:space="preserve"> </w:t>
            </w:r>
            <w:r>
              <w:rPr>
                <w:b w:val="0"/>
                <w:lang w:val="sr-Cyrl-CS"/>
              </w:rPr>
              <w:t>ekologiju</w:t>
            </w:r>
            <w:r w:rsidRPr="00E53E07">
              <w:rPr>
                <w:b w:val="0"/>
                <w:lang w:val="sr-Cyrl-CS"/>
              </w:rPr>
              <w:t xml:space="preserve">, </w:t>
            </w:r>
            <w:r>
              <w:rPr>
                <w:b w:val="0"/>
                <w:lang w:val="sr-Cyrl-CS"/>
              </w:rPr>
              <w:t>Banja</w:t>
            </w:r>
            <w:r w:rsidRPr="00E53E07">
              <w:rPr>
                <w:b w:val="0"/>
                <w:lang w:val="sr-Cyrl-CS"/>
              </w:rPr>
              <w:t xml:space="preserve"> </w:t>
            </w:r>
            <w:r>
              <w:rPr>
                <w:b w:val="0"/>
                <w:lang w:val="sr-Cyrl-CS"/>
              </w:rPr>
              <w:t>Luka</w:t>
            </w:r>
          </w:p>
        </w:tc>
      </w:tr>
      <w:tr w:rsidR="00EF45E3" w:rsidRPr="00E53E07" w14:paraId="5373C1FB" w14:textId="77777777" w:rsidTr="00827DA2">
        <w:tc>
          <w:tcPr>
            <w:tcW w:w="3888" w:type="dxa"/>
          </w:tcPr>
          <w:p w14:paraId="4FB10002" w14:textId="77777777" w:rsidR="00EF45E3" w:rsidRPr="00E53E07" w:rsidRDefault="00EF45E3" w:rsidP="00827DA2">
            <w:pPr>
              <w:pStyle w:val="Naslov1"/>
              <w:jc w:val="center"/>
              <w:rPr>
                <w:b w:val="0"/>
                <w:lang w:val="sr-Cyrl-CS"/>
              </w:rPr>
            </w:pPr>
            <w:r>
              <w:rPr>
                <w:b w:val="0"/>
                <w:lang w:val="sr-Cyrl-CS"/>
              </w:rPr>
              <w:t>Naučni</w:t>
            </w:r>
            <w:r w:rsidRPr="00E53E07">
              <w:rPr>
                <w:b w:val="0"/>
                <w:lang w:val="sr-Cyrl-CS"/>
              </w:rPr>
              <w:t xml:space="preserve"> </w:t>
            </w:r>
            <w:r>
              <w:rPr>
                <w:b w:val="0"/>
                <w:lang w:val="sr-Cyrl-CS"/>
              </w:rPr>
              <w:t>saradnik</w:t>
            </w:r>
            <w:r w:rsidRPr="00E53E07">
              <w:rPr>
                <w:b w:val="0"/>
                <w:lang w:val="sr-Cyrl-CS"/>
              </w:rPr>
              <w:t xml:space="preserve"> </w:t>
            </w:r>
            <w:r>
              <w:rPr>
                <w:b w:val="0"/>
                <w:lang w:val="sr-Cyrl-CS"/>
              </w:rPr>
              <w:t xml:space="preserve">biotehničke nauke, </w:t>
            </w:r>
            <w:r w:rsidRPr="00E53E07">
              <w:rPr>
                <w:b w:val="0"/>
                <w:lang w:val="sr-Cyrl-CS"/>
              </w:rPr>
              <w:t xml:space="preserve"> </w:t>
            </w:r>
            <w:r>
              <w:rPr>
                <w:b w:val="0"/>
                <w:lang w:val="sr-Cyrl-CS"/>
              </w:rPr>
              <w:t>oblast</w:t>
            </w:r>
            <w:r w:rsidRPr="00E53E07">
              <w:rPr>
                <w:b w:val="0"/>
                <w:lang w:val="sr-Cyrl-CS"/>
              </w:rPr>
              <w:t xml:space="preserve"> </w:t>
            </w:r>
            <w:r>
              <w:rPr>
                <w:b w:val="0"/>
                <w:lang w:val="sr-Cyrl-CS"/>
              </w:rPr>
              <w:t>poljoprivreda</w:t>
            </w:r>
          </w:p>
        </w:tc>
        <w:tc>
          <w:tcPr>
            <w:tcW w:w="1800" w:type="dxa"/>
          </w:tcPr>
          <w:p w14:paraId="545A1FBF" w14:textId="77777777" w:rsidR="00EF45E3" w:rsidRPr="00E53E07" w:rsidRDefault="00EF45E3" w:rsidP="00827DA2">
            <w:pPr>
              <w:pStyle w:val="Naslov1"/>
              <w:jc w:val="center"/>
              <w:rPr>
                <w:b w:val="0"/>
                <w:lang w:val="sr-Cyrl-CS"/>
              </w:rPr>
            </w:pPr>
            <w:r>
              <w:rPr>
                <w:b w:val="0"/>
                <w:lang w:val="sr-Cyrl-CS"/>
              </w:rPr>
              <w:t>2012</w:t>
            </w:r>
          </w:p>
        </w:tc>
        <w:tc>
          <w:tcPr>
            <w:tcW w:w="3730" w:type="dxa"/>
          </w:tcPr>
          <w:p w14:paraId="2080C61E" w14:textId="77777777" w:rsidR="00EF45E3" w:rsidRPr="009F1D54" w:rsidRDefault="00EF45E3" w:rsidP="00827DA2">
            <w:pPr>
              <w:jc w:val="both"/>
              <w:rPr>
                <w:lang w:val="sr-Latn-CS"/>
              </w:rPr>
            </w:pPr>
            <w:r>
              <w:rPr>
                <w:lang w:val="sr-Cyrl-CS"/>
              </w:rPr>
              <w:t>Institut</w:t>
            </w:r>
            <w:r w:rsidRPr="009F1D54">
              <w:rPr>
                <w:lang w:val="sr-Cyrl-CS"/>
              </w:rPr>
              <w:t xml:space="preserve"> </w:t>
            </w:r>
            <w:r>
              <w:rPr>
                <w:lang w:val="sr-Cyrl-CS"/>
              </w:rPr>
              <w:t>za primenu nauke u poljoprivredi,</w:t>
            </w:r>
            <w:r>
              <w:t xml:space="preserve"> </w:t>
            </w:r>
            <w:r>
              <w:rPr>
                <w:lang w:val="sr-Cyrl-CS"/>
              </w:rPr>
              <w:t>Beograd</w:t>
            </w:r>
            <w:r w:rsidRPr="009F1D54">
              <w:rPr>
                <w:lang w:val="sr-Cyrl-CS"/>
              </w:rPr>
              <w:t xml:space="preserve">, </w:t>
            </w:r>
            <w:r>
              <w:rPr>
                <w:lang w:val="sr-Cyrl-CS"/>
              </w:rPr>
              <w:t xml:space="preserve"> izbor potvrdila Komisiji</w:t>
            </w:r>
            <w:r w:rsidRPr="009F1D54">
              <w:rPr>
                <w:lang w:val="sr-Cyrl-CS"/>
              </w:rPr>
              <w:t xml:space="preserve"> </w:t>
            </w:r>
            <w:r>
              <w:rPr>
                <w:lang w:val="sr-Cyrl-CS"/>
              </w:rPr>
              <w:t>za</w:t>
            </w:r>
            <w:r w:rsidRPr="009F1D54">
              <w:rPr>
                <w:lang w:val="sr-Cyrl-CS"/>
              </w:rPr>
              <w:t xml:space="preserve"> </w:t>
            </w:r>
            <w:r>
              <w:rPr>
                <w:lang w:val="sr-Cyrl-CS"/>
              </w:rPr>
              <w:t>sticanje</w:t>
            </w:r>
            <w:r w:rsidRPr="009F1D54">
              <w:rPr>
                <w:lang w:val="sr-Cyrl-CS"/>
              </w:rPr>
              <w:t xml:space="preserve"> </w:t>
            </w:r>
            <w:r>
              <w:rPr>
                <w:lang w:val="sr-Cyrl-CS"/>
              </w:rPr>
              <w:t>naučnih</w:t>
            </w:r>
            <w:r w:rsidRPr="009F1D54">
              <w:rPr>
                <w:lang w:val="sr-Cyrl-CS"/>
              </w:rPr>
              <w:t xml:space="preserve"> </w:t>
            </w:r>
            <w:r>
              <w:rPr>
                <w:lang w:val="sr-Cyrl-CS"/>
              </w:rPr>
              <w:t>zvanja</w:t>
            </w:r>
            <w:r w:rsidRPr="009F1D54">
              <w:rPr>
                <w:lang w:val="sr-Cyrl-CS"/>
              </w:rPr>
              <w:t xml:space="preserve"> </w:t>
            </w:r>
            <w:r>
              <w:rPr>
                <w:lang w:val="sr-Cyrl-CS"/>
              </w:rPr>
              <w:t>Ministarstva</w:t>
            </w:r>
            <w:r w:rsidRPr="009F1D54">
              <w:rPr>
                <w:lang w:val="sr-Cyrl-CS"/>
              </w:rPr>
              <w:t xml:space="preserve"> </w:t>
            </w:r>
            <w:r>
              <w:rPr>
                <w:lang w:val="sr-Cyrl-CS"/>
              </w:rPr>
              <w:t>prosvete</w:t>
            </w:r>
            <w:r w:rsidRPr="009F1D54">
              <w:rPr>
                <w:lang w:val="sr-Cyrl-CS"/>
              </w:rPr>
              <w:t xml:space="preserve"> </w:t>
            </w:r>
            <w:r>
              <w:rPr>
                <w:lang w:val="sr-Cyrl-CS"/>
              </w:rPr>
              <w:t>i</w:t>
            </w:r>
            <w:r w:rsidRPr="009F1D54">
              <w:rPr>
                <w:lang w:val="sr-Cyrl-CS"/>
              </w:rPr>
              <w:t xml:space="preserve"> </w:t>
            </w:r>
            <w:r>
              <w:rPr>
                <w:lang w:val="sr-Cyrl-CS"/>
              </w:rPr>
              <w:t>nauke</w:t>
            </w:r>
            <w:r w:rsidRPr="009F1D54">
              <w:rPr>
                <w:lang w:val="sr-Cyrl-CS"/>
              </w:rPr>
              <w:t xml:space="preserve"> </w:t>
            </w:r>
            <w:r>
              <w:rPr>
                <w:lang w:val="sr-Cyrl-CS"/>
              </w:rPr>
              <w:t>Republike</w:t>
            </w:r>
            <w:r w:rsidRPr="009F1D54">
              <w:rPr>
                <w:lang w:val="sr-Cyrl-CS"/>
              </w:rPr>
              <w:t xml:space="preserve"> </w:t>
            </w:r>
            <w:r>
              <w:rPr>
                <w:lang w:val="sr-Cyrl-CS"/>
              </w:rPr>
              <w:t>Srbije</w:t>
            </w:r>
            <w:r w:rsidRPr="009F1D54">
              <w:rPr>
                <w:lang w:val="sr-Cyrl-CS"/>
              </w:rPr>
              <w:t>.</w:t>
            </w:r>
            <w:r w:rsidRPr="009F1D54">
              <w:rPr>
                <w:lang w:val="sr-Latn-CS"/>
              </w:rPr>
              <w:t xml:space="preserve"> </w:t>
            </w:r>
          </w:p>
          <w:p w14:paraId="073D3DAD" w14:textId="77777777" w:rsidR="00EF45E3" w:rsidRPr="00E53E07" w:rsidRDefault="00EF45E3" w:rsidP="00827DA2">
            <w:pPr>
              <w:pStyle w:val="Naslov1"/>
              <w:jc w:val="center"/>
              <w:rPr>
                <w:b w:val="0"/>
                <w:lang w:val="sr-Cyrl-CS"/>
              </w:rPr>
            </w:pPr>
          </w:p>
        </w:tc>
      </w:tr>
      <w:tr w:rsidR="00EF45E3" w:rsidRPr="00E53E07" w14:paraId="6A299E72" w14:textId="77777777" w:rsidTr="00827DA2">
        <w:tc>
          <w:tcPr>
            <w:tcW w:w="3888" w:type="dxa"/>
            <w:tcBorders>
              <w:top w:val="single" w:sz="4" w:space="0" w:color="auto"/>
              <w:left w:val="single" w:sz="4" w:space="0" w:color="auto"/>
              <w:bottom w:val="single" w:sz="4" w:space="0" w:color="auto"/>
              <w:right w:val="single" w:sz="4" w:space="0" w:color="auto"/>
            </w:tcBorders>
          </w:tcPr>
          <w:p w14:paraId="1AE59380" w14:textId="77777777" w:rsidR="00EF45E3" w:rsidRPr="00E53E07" w:rsidRDefault="00EF45E3" w:rsidP="00827DA2">
            <w:pPr>
              <w:pStyle w:val="Naslov1"/>
              <w:jc w:val="center"/>
              <w:rPr>
                <w:b w:val="0"/>
                <w:lang w:val="sr-Cyrl-CS"/>
              </w:rPr>
            </w:pPr>
            <w:proofErr w:type="spellStart"/>
            <w:r>
              <w:rPr>
                <w:b w:val="0"/>
              </w:rPr>
              <w:t>Vanredni</w:t>
            </w:r>
            <w:proofErr w:type="spellEnd"/>
            <w:r>
              <w:rPr>
                <w:b w:val="0"/>
              </w:rPr>
              <w:t xml:space="preserve"> </w:t>
            </w:r>
            <w:proofErr w:type="spellStart"/>
            <w:r>
              <w:rPr>
                <w:b w:val="0"/>
              </w:rPr>
              <w:t>profesor</w:t>
            </w:r>
            <w:proofErr w:type="spellEnd"/>
            <w:r>
              <w:rPr>
                <w:b w:val="0"/>
              </w:rPr>
              <w:t xml:space="preserve">, </w:t>
            </w:r>
            <w:r>
              <w:rPr>
                <w:b w:val="0"/>
                <w:lang w:val="sr-Cyrl-CS"/>
              </w:rPr>
              <w:t>doktor</w:t>
            </w:r>
            <w:r w:rsidRPr="00E53E07">
              <w:rPr>
                <w:b w:val="0"/>
                <w:lang w:val="sr-Cyrl-CS"/>
              </w:rPr>
              <w:t xml:space="preserve"> </w:t>
            </w:r>
            <w:r>
              <w:rPr>
                <w:b w:val="0"/>
                <w:lang w:val="sr-Cyrl-CS"/>
              </w:rPr>
              <w:t>biotehničkih nauka za</w:t>
            </w:r>
            <w:r w:rsidRPr="00E53E07">
              <w:rPr>
                <w:b w:val="0"/>
                <w:lang w:val="sr-Cyrl-CS"/>
              </w:rPr>
              <w:t xml:space="preserve"> </w:t>
            </w:r>
            <w:r>
              <w:rPr>
                <w:b w:val="0"/>
                <w:lang w:val="sr-Cyrl-CS"/>
              </w:rPr>
              <w:t>naučnu</w:t>
            </w:r>
            <w:r w:rsidRPr="00E53E07">
              <w:rPr>
                <w:b w:val="0"/>
                <w:lang w:val="sr-Cyrl-CS"/>
              </w:rPr>
              <w:t xml:space="preserve"> </w:t>
            </w:r>
            <w:r>
              <w:rPr>
                <w:b w:val="0"/>
                <w:lang w:val="sr-Cyrl-CS"/>
              </w:rPr>
              <w:t>oblast nauka o zemljištu</w:t>
            </w:r>
          </w:p>
        </w:tc>
        <w:tc>
          <w:tcPr>
            <w:tcW w:w="1800" w:type="dxa"/>
            <w:tcBorders>
              <w:top w:val="single" w:sz="4" w:space="0" w:color="auto"/>
              <w:left w:val="single" w:sz="4" w:space="0" w:color="auto"/>
              <w:bottom w:val="single" w:sz="4" w:space="0" w:color="auto"/>
              <w:right w:val="single" w:sz="4" w:space="0" w:color="auto"/>
            </w:tcBorders>
          </w:tcPr>
          <w:p w14:paraId="74585CC1" w14:textId="77777777" w:rsidR="00EF45E3" w:rsidRPr="0066326D" w:rsidRDefault="00EF45E3" w:rsidP="00827DA2">
            <w:pPr>
              <w:pStyle w:val="Naslov1"/>
              <w:jc w:val="center"/>
              <w:rPr>
                <w:b w:val="0"/>
              </w:rPr>
            </w:pPr>
            <w:r w:rsidRPr="00E53E07">
              <w:rPr>
                <w:b w:val="0"/>
                <w:lang w:val="sr-Cyrl-CS"/>
              </w:rPr>
              <w:t>201</w:t>
            </w:r>
            <w:r>
              <w:rPr>
                <w:b w:val="0"/>
              </w:rPr>
              <w:t>6</w:t>
            </w:r>
          </w:p>
        </w:tc>
        <w:tc>
          <w:tcPr>
            <w:tcW w:w="3730" w:type="dxa"/>
            <w:tcBorders>
              <w:top w:val="single" w:sz="4" w:space="0" w:color="auto"/>
              <w:left w:val="single" w:sz="4" w:space="0" w:color="auto"/>
              <w:bottom w:val="single" w:sz="4" w:space="0" w:color="auto"/>
              <w:right w:val="single" w:sz="4" w:space="0" w:color="auto"/>
            </w:tcBorders>
          </w:tcPr>
          <w:p w14:paraId="7CEB4E59" w14:textId="77777777" w:rsidR="00EF45E3" w:rsidRPr="0066326D" w:rsidRDefault="00EF45E3" w:rsidP="00827DA2">
            <w:pPr>
              <w:jc w:val="both"/>
              <w:rPr>
                <w:lang w:val="sr-Cyrl-CS"/>
              </w:rPr>
            </w:pPr>
            <w:r w:rsidRPr="0066326D">
              <w:rPr>
                <w:lang w:val="sr-Cyrl-CS"/>
              </w:rPr>
              <w:t>Nezavisni Univerzitet Banja Luka, Fakultet za ekologiju, Banja Luka</w:t>
            </w:r>
          </w:p>
        </w:tc>
      </w:tr>
      <w:tr w:rsidR="00EF45E3" w:rsidRPr="00E53E07" w14:paraId="63937060" w14:textId="77777777" w:rsidTr="00EF45E3">
        <w:tc>
          <w:tcPr>
            <w:tcW w:w="3888" w:type="dxa"/>
            <w:tcBorders>
              <w:top w:val="single" w:sz="4" w:space="0" w:color="auto"/>
              <w:left w:val="single" w:sz="4" w:space="0" w:color="auto"/>
              <w:bottom w:val="single" w:sz="4" w:space="0" w:color="auto"/>
              <w:right w:val="single" w:sz="4" w:space="0" w:color="auto"/>
            </w:tcBorders>
          </w:tcPr>
          <w:p w14:paraId="59B06DD4" w14:textId="77777777" w:rsidR="00EF45E3" w:rsidRPr="00EF45E3" w:rsidRDefault="00EF45E3" w:rsidP="00827DA2">
            <w:pPr>
              <w:pStyle w:val="Naslov1"/>
              <w:jc w:val="center"/>
              <w:rPr>
                <w:b w:val="0"/>
              </w:rPr>
            </w:pPr>
            <w:proofErr w:type="spellStart"/>
            <w:r>
              <w:rPr>
                <w:b w:val="0"/>
              </w:rPr>
              <w:t>Redovni</w:t>
            </w:r>
            <w:proofErr w:type="spellEnd"/>
            <w:r>
              <w:rPr>
                <w:b w:val="0"/>
              </w:rPr>
              <w:t xml:space="preserve"> </w:t>
            </w:r>
            <w:proofErr w:type="spellStart"/>
            <w:r>
              <w:rPr>
                <w:b w:val="0"/>
              </w:rPr>
              <w:t>profesor</w:t>
            </w:r>
            <w:proofErr w:type="spellEnd"/>
            <w:r>
              <w:rPr>
                <w:b w:val="0"/>
              </w:rPr>
              <w:t xml:space="preserve">, </w:t>
            </w:r>
            <w:proofErr w:type="spellStart"/>
            <w:r w:rsidRPr="00EF45E3">
              <w:rPr>
                <w:b w:val="0"/>
              </w:rPr>
              <w:t>doktor</w:t>
            </w:r>
            <w:proofErr w:type="spellEnd"/>
            <w:r w:rsidRPr="00EF45E3">
              <w:rPr>
                <w:b w:val="0"/>
              </w:rPr>
              <w:t xml:space="preserve"> </w:t>
            </w:r>
            <w:proofErr w:type="spellStart"/>
            <w:r w:rsidRPr="00EF45E3">
              <w:rPr>
                <w:b w:val="0"/>
              </w:rPr>
              <w:t>biotehničkih</w:t>
            </w:r>
            <w:proofErr w:type="spellEnd"/>
            <w:r w:rsidRPr="00EF45E3">
              <w:rPr>
                <w:b w:val="0"/>
              </w:rPr>
              <w:t xml:space="preserve"> </w:t>
            </w:r>
            <w:proofErr w:type="spellStart"/>
            <w:r w:rsidRPr="00EF45E3">
              <w:rPr>
                <w:b w:val="0"/>
              </w:rPr>
              <w:t>nauka</w:t>
            </w:r>
            <w:proofErr w:type="spellEnd"/>
            <w:r w:rsidRPr="00EF45E3">
              <w:rPr>
                <w:b w:val="0"/>
              </w:rPr>
              <w:t xml:space="preserve"> za </w:t>
            </w:r>
            <w:proofErr w:type="spellStart"/>
            <w:r w:rsidRPr="00EF45E3">
              <w:rPr>
                <w:b w:val="0"/>
              </w:rPr>
              <w:t>naučnu</w:t>
            </w:r>
            <w:proofErr w:type="spellEnd"/>
            <w:r w:rsidRPr="00EF45E3">
              <w:rPr>
                <w:b w:val="0"/>
              </w:rPr>
              <w:t xml:space="preserve"> oblast </w:t>
            </w:r>
            <w:proofErr w:type="spellStart"/>
            <w:r w:rsidRPr="00EF45E3">
              <w:rPr>
                <w:b w:val="0"/>
              </w:rPr>
              <w:t>nauka</w:t>
            </w:r>
            <w:proofErr w:type="spellEnd"/>
            <w:r w:rsidRPr="00EF45E3">
              <w:rPr>
                <w:b w:val="0"/>
              </w:rPr>
              <w:t xml:space="preserve"> o </w:t>
            </w:r>
            <w:proofErr w:type="spellStart"/>
            <w:r w:rsidRPr="00EF45E3">
              <w:rPr>
                <w:b w:val="0"/>
              </w:rPr>
              <w:t>zemljištu</w:t>
            </w:r>
            <w:proofErr w:type="spellEnd"/>
          </w:p>
        </w:tc>
        <w:tc>
          <w:tcPr>
            <w:tcW w:w="1800" w:type="dxa"/>
            <w:tcBorders>
              <w:top w:val="single" w:sz="4" w:space="0" w:color="auto"/>
              <w:left w:val="single" w:sz="4" w:space="0" w:color="auto"/>
              <w:bottom w:val="single" w:sz="4" w:space="0" w:color="auto"/>
              <w:right w:val="single" w:sz="4" w:space="0" w:color="auto"/>
            </w:tcBorders>
          </w:tcPr>
          <w:p w14:paraId="607245DD" w14:textId="77777777" w:rsidR="00EF45E3" w:rsidRPr="00EF45E3" w:rsidRDefault="00EF45E3" w:rsidP="00827DA2">
            <w:pPr>
              <w:pStyle w:val="Naslov1"/>
              <w:jc w:val="center"/>
              <w:rPr>
                <w:b w:val="0"/>
              </w:rPr>
            </w:pPr>
            <w:r w:rsidRPr="00E53E07">
              <w:rPr>
                <w:b w:val="0"/>
                <w:lang w:val="sr-Cyrl-CS"/>
              </w:rPr>
              <w:t>20</w:t>
            </w:r>
            <w:r>
              <w:rPr>
                <w:b w:val="0"/>
              </w:rPr>
              <w:t>21</w:t>
            </w:r>
          </w:p>
        </w:tc>
        <w:tc>
          <w:tcPr>
            <w:tcW w:w="3730" w:type="dxa"/>
            <w:tcBorders>
              <w:top w:val="single" w:sz="4" w:space="0" w:color="auto"/>
              <w:left w:val="single" w:sz="4" w:space="0" w:color="auto"/>
              <w:bottom w:val="single" w:sz="4" w:space="0" w:color="auto"/>
              <w:right w:val="single" w:sz="4" w:space="0" w:color="auto"/>
            </w:tcBorders>
          </w:tcPr>
          <w:p w14:paraId="1AEF260D" w14:textId="77777777" w:rsidR="00EF45E3" w:rsidRPr="0066326D" w:rsidRDefault="00EF45E3" w:rsidP="00827DA2">
            <w:pPr>
              <w:jc w:val="both"/>
              <w:rPr>
                <w:lang w:val="sr-Cyrl-CS"/>
              </w:rPr>
            </w:pPr>
            <w:r w:rsidRPr="0066326D">
              <w:rPr>
                <w:lang w:val="sr-Cyrl-CS"/>
              </w:rPr>
              <w:t>Nezavisni Univerzitet Banja Luka, Fakultet za ekologiju, Banja Luka</w:t>
            </w:r>
          </w:p>
        </w:tc>
      </w:tr>
    </w:tbl>
    <w:p w14:paraId="2A4B00CC" w14:textId="77777777" w:rsidR="00EF45E3" w:rsidRDefault="00EF45E3" w:rsidP="00EF45E3">
      <w:pPr>
        <w:rPr>
          <w:lang w:val="en-GB"/>
        </w:rPr>
      </w:pPr>
    </w:p>
    <w:p w14:paraId="1A6A577F" w14:textId="77777777" w:rsidR="00EF45E3" w:rsidRDefault="00EF45E3" w:rsidP="00EF45E3"/>
    <w:p w14:paraId="7CAB5E40" w14:textId="77777777" w:rsidR="00EF45E3" w:rsidRPr="00E53E07" w:rsidRDefault="00EF45E3" w:rsidP="00EF45E3">
      <w:pPr>
        <w:pStyle w:val="Naslov1"/>
        <w:ind w:right="-150"/>
        <w:rPr>
          <w:lang w:val="ru-RU"/>
        </w:rPr>
      </w:pPr>
      <w:r>
        <w:rPr>
          <w:sz w:val="28"/>
          <w:szCs w:val="28"/>
          <w:lang w:val="ru-RU"/>
        </w:rPr>
        <w:t>RADNA</w:t>
      </w:r>
      <w:r w:rsidRPr="00E53E07">
        <w:rPr>
          <w:sz w:val="28"/>
          <w:szCs w:val="28"/>
          <w:lang w:val="ru-RU"/>
        </w:rPr>
        <w:t xml:space="preserve"> </w:t>
      </w:r>
      <w:r>
        <w:rPr>
          <w:sz w:val="28"/>
          <w:szCs w:val="28"/>
          <w:lang w:val="ru-RU"/>
        </w:rPr>
        <w:t>BIOGRAFIJA</w:t>
      </w:r>
      <w:r w:rsidRPr="00E53E07">
        <w:rPr>
          <w:lang w:val="ru-RU"/>
        </w:rPr>
        <w:t xml:space="preserve"> (</w:t>
      </w:r>
      <w:r>
        <w:rPr>
          <w:lang w:val="ru-RU"/>
        </w:rPr>
        <w:t>počevši</w:t>
      </w:r>
      <w:r w:rsidRPr="00E53E07">
        <w:rPr>
          <w:lang w:val="ru-RU"/>
        </w:rPr>
        <w:t xml:space="preserve"> </w:t>
      </w:r>
      <w:r>
        <w:rPr>
          <w:lang w:val="ru-RU"/>
        </w:rPr>
        <w:t>od</w:t>
      </w:r>
      <w:r w:rsidRPr="00E53E07">
        <w:rPr>
          <w:lang w:val="ru-RU"/>
        </w:rPr>
        <w:t xml:space="preserve"> </w:t>
      </w:r>
      <w:r>
        <w:rPr>
          <w:lang w:val="ru-RU"/>
        </w:rPr>
        <w:t>sadašnjeg</w:t>
      </w:r>
      <w:r w:rsidRPr="00E53E07">
        <w:rPr>
          <w:lang w:val="ru-RU"/>
        </w:rPr>
        <w:t xml:space="preserve"> </w:t>
      </w:r>
      <w:r>
        <w:rPr>
          <w:lang w:val="ru-RU"/>
        </w:rPr>
        <w:t>radnog</w:t>
      </w:r>
      <w:r w:rsidRPr="00E53E07">
        <w:rPr>
          <w:lang w:val="ru-RU"/>
        </w:rPr>
        <w:t xml:space="preserve"> </w:t>
      </w:r>
      <w:r>
        <w:rPr>
          <w:lang w:val="ru-RU"/>
        </w:rPr>
        <w:t>mjesta</w:t>
      </w:r>
      <w:r w:rsidRPr="00E53E07">
        <w:rPr>
          <w:lang w:val="ru-RU"/>
        </w:rPr>
        <w:t>)</w:t>
      </w:r>
      <w:r w:rsidRPr="00E53E07">
        <w:rPr>
          <w:b w:val="0"/>
          <w:bCs w:val="0"/>
          <w:lang w:val="ru-RU"/>
        </w:rPr>
        <w:t>:</w:t>
      </w:r>
    </w:p>
    <w:p w14:paraId="554BC984" w14:textId="77777777" w:rsidR="00EF45E3" w:rsidRPr="00E53E07" w:rsidRDefault="00EF45E3" w:rsidP="00EF45E3">
      <w:pPr>
        <w:rPr>
          <w:lang w:val="ru-RU"/>
        </w:rPr>
      </w:pPr>
    </w:p>
    <w:tbl>
      <w:tblPr>
        <w:tblW w:w="953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8"/>
        <w:gridCol w:w="2349"/>
        <w:gridCol w:w="2396"/>
        <w:gridCol w:w="4500"/>
      </w:tblGrid>
      <w:tr w:rsidR="00EF45E3" w:rsidRPr="00E53E07" w14:paraId="4DB41567" w14:textId="77777777" w:rsidTr="00827DA2">
        <w:tc>
          <w:tcPr>
            <w:tcW w:w="288" w:type="dxa"/>
            <w:tcBorders>
              <w:top w:val="single" w:sz="4" w:space="0" w:color="auto"/>
              <w:left w:val="single" w:sz="4" w:space="0" w:color="auto"/>
              <w:bottom w:val="single" w:sz="4" w:space="0" w:color="auto"/>
              <w:right w:val="single" w:sz="4" w:space="0" w:color="auto"/>
            </w:tcBorders>
          </w:tcPr>
          <w:p w14:paraId="577EA7FD" w14:textId="77777777" w:rsidR="00EF45E3" w:rsidRPr="00E53E07" w:rsidRDefault="00EF45E3" w:rsidP="00827DA2">
            <w:pPr>
              <w:rPr>
                <w:b/>
                <w:bCs/>
              </w:rPr>
            </w:pPr>
            <w:r w:rsidRPr="00E53E07">
              <w:rPr>
                <w:b/>
                <w:bCs/>
              </w:rPr>
              <w:t>1</w:t>
            </w:r>
          </w:p>
        </w:tc>
        <w:tc>
          <w:tcPr>
            <w:tcW w:w="2349" w:type="dxa"/>
            <w:tcBorders>
              <w:top w:val="single" w:sz="4" w:space="0" w:color="auto"/>
              <w:left w:val="single" w:sz="4" w:space="0" w:color="auto"/>
              <w:bottom w:val="single" w:sz="4" w:space="0" w:color="auto"/>
              <w:right w:val="single" w:sz="4" w:space="0" w:color="auto"/>
            </w:tcBorders>
          </w:tcPr>
          <w:p w14:paraId="30FF895A" w14:textId="77777777" w:rsidR="00EF45E3" w:rsidRPr="00E53E07" w:rsidRDefault="00EF45E3" w:rsidP="00827DA2">
            <w:pPr>
              <w:rPr>
                <w:lang w:val="sr-Cyrl-CS"/>
              </w:rPr>
            </w:pPr>
            <w:r>
              <w:t>Od</w:t>
            </w:r>
            <w:r w:rsidRPr="00E53E07">
              <w:rPr>
                <w:lang w:val="sr-Cyrl-CS"/>
              </w:rPr>
              <w:t xml:space="preserve"> </w:t>
            </w:r>
            <w:r w:rsidRPr="00E53E07">
              <w:t>(</w:t>
            </w:r>
            <w:proofErr w:type="spellStart"/>
            <w:r>
              <w:t>mjesec</w:t>
            </w:r>
            <w:proofErr w:type="spellEnd"/>
            <w:r w:rsidRPr="00E53E07">
              <w:t>,</w:t>
            </w:r>
            <w:r w:rsidRPr="00E53E07">
              <w:rPr>
                <w:lang w:val="sr-Cyrl-CS"/>
              </w:rPr>
              <w:t xml:space="preserve"> </w:t>
            </w:r>
            <w:proofErr w:type="spellStart"/>
            <w:r>
              <w:t>godina</w:t>
            </w:r>
            <w:proofErr w:type="spellEnd"/>
            <w:r w:rsidRPr="00E53E07">
              <w:t>):</w:t>
            </w:r>
          </w:p>
          <w:p w14:paraId="5644FF83" w14:textId="77777777" w:rsidR="00EF45E3" w:rsidRPr="00E53E07" w:rsidRDefault="00EF45E3" w:rsidP="00827DA2">
            <w:pPr>
              <w:rPr>
                <w:lang w:val="sr-Cyrl-CS"/>
              </w:rPr>
            </w:pPr>
          </w:p>
          <w:p w14:paraId="300B18CF" w14:textId="77777777" w:rsidR="00EF45E3" w:rsidRPr="00EF45E3" w:rsidRDefault="00EF45E3" w:rsidP="00827DA2">
            <w:proofErr w:type="spellStart"/>
            <w:r>
              <w:t>Novembar</w:t>
            </w:r>
            <w:proofErr w:type="spellEnd"/>
            <w:r>
              <w:rPr>
                <w:lang w:val="sr-Cyrl-CS"/>
              </w:rPr>
              <w:t xml:space="preserve">  20</w:t>
            </w:r>
            <w:r>
              <w:t>21</w:t>
            </w:r>
          </w:p>
        </w:tc>
        <w:tc>
          <w:tcPr>
            <w:tcW w:w="2396" w:type="dxa"/>
            <w:tcBorders>
              <w:top w:val="single" w:sz="4" w:space="0" w:color="auto"/>
              <w:left w:val="single" w:sz="4" w:space="0" w:color="auto"/>
              <w:bottom w:val="single" w:sz="4" w:space="0" w:color="auto"/>
              <w:right w:val="single" w:sz="4" w:space="0" w:color="auto"/>
            </w:tcBorders>
          </w:tcPr>
          <w:p w14:paraId="34C39D55" w14:textId="77777777" w:rsidR="00EF45E3" w:rsidRPr="00E53E07" w:rsidRDefault="00EF45E3" w:rsidP="00827DA2">
            <w:pPr>
              <w:pStyle w:val="Pozdrav"/>
              <w:rPr>
                <w:lang w:val="sr-Cyrl-CS"/>
              </w:rPr>
            </w:pPr>
            <w:r>
              <w:t>Do</w:t>
            </w:r>
            <w:r w:rsidRPr="00E53E07">
              <w:t xml:space="preserve"> (</w:t>
            </w:r>
            <w:proofErr w:type="spellStart"/>
            <w:r>
              <w:t>mjesec</w:t>
            </w:r>
            <w:proofErr w:type="spellEnd"/>
            <w:r w:rsidRPr="00E53E07">
              <w:t xml:space="preserve">, </w:t>
            </w:r>
            <w:proofErr w:type="spellStart"/>
            <w:r>
              <w:t>godina</w:t>
            </w:r>
            <w:proofErr w:type="spellEnd"/>
            <w:r w:rsidRPr="00E53E07">
              <w:t>):</w:t>
            </w:r>
          </w:p>
          <w:p w14:paraId="4F77A171" w14:textId="77777777" w:rsidR="00EF45E3" w:rsidRPr="00E53E07" w:rsidRDefault="00EF45E3" w:rsidP="00827DA2">
            <w:pPr>
              <w:rPr>
                <w:lang w:val="sr-Cyrl-CS"/>
              </w:rPr>
            </w:pPr>
          </w:p>
          <w:p w14:paraId="3B79448B" w14:textId="77777777" w:rsidR="00EF45E3" w:rsidRPr="00E53E07" w:rsidRDefault="00EF45E3" w:rsidP="00827DA2">
            <w:pPr>
              <w:rPr>
                <w:lang w:val="sr-Cyrl-CS"/>
              </w:rPr>
            </w:pPr>
          </w:p>
        </w:tc>
        <w:tc>
          <w:tcPr>
            <w:tcW w:w="4500" w:type="dxa"/>
            <w:tcBorders>
              <w:top w:val="single" w:sz="4" w:space="0" w:color="auto"/>
              <w:left w:val="single" w:sz="4" w:space="0" w:color="auto"/>
              <w:bottom w:val="single" w:sz="4" w:space="0" w:color="auto"/>
              <w:right w:val="single" w:sz="4" w:space="0" w:color="auto"/>
            </w:tcBorders>
          </w:tcPr>
          <w:p w14:paraId="36474FD4" w14:textId="77777777" w:rsidR="00EF45E3" w:rsidRDefault="00EF45E3" w:rsidP="00827DA2">
            <w:pPr>
              <w:rPr>
                <w:lang w:val="ru-RU"/>
              </w:rPr>
            </w:pPr>
            <w:r>
              <w:rPr>
                <w:lang w:val="ru-RU"/>
              </w:rPr>
              <w:t>Tačan</w:t>
            </w:r>
            <w:r w:rsidRPr="00E53E07">
              <w:rPr>
                <w:lang w:val="ru-RU"/>
              </w:rPr>
              <w:t xml:space="preserve"> </w:t>
            </w:r>
            <w:r>
              <w:rPr>
                <w:lang w:val="ru-RU"/>
              </w:rPr>
              <w:t>naziv</w:t>
            </w:r>
            <w:r w:rsidRPr="00E53E07">
              <w:rPr>
                <w:lang w:val="ru-RU"/>
              </w:rPr>
              <w:t xml:space="preserve"> </w:t>
            </w:r>
            <w:r>
              <w:rPr>
                <w:lang w:val="ru-RU"/>
              </w:rPr>
              <w:t>Vašeg</w:t>
            </w:r>
            <w:r w:rsidRPr="00E53E07">
              <w:rPr>
                <w:lang w:val="ru-RU"/>
              </w:rPr>
              <w:t xml:space="preserve"> </w:t>
            </w:r>
            <w:r>
              <w:rPr>
                <w:lang w:val="ru-RU"/>
              </w:rPr>
              <w:t>radnog</w:t>
            </w:r>
            <w:r w:rsidRPr="00E53E07">
              <w:rPr>
                <w:lang w:val="ru-RU"/>
              </w:rPr>
              <w:t xml:space="preserve"> </w:t>
            </w:r>
            <w:r>
              <w:rPr>
                <w:lang w:val="ru-RU"/>
              </w:rPr>
              <w:t>mjesta</w:t>
            </w:r>
            <w:r w:rsidRPr="00E53E07">
              <w:rPr>
                <w:lang w:val="ru-RU"/>
              </w:rPr>
              <w:t>:</w:t>
            </w:r>
          </w:p>
          <w:p w14:paraId="68CE4EDB" w14:textId="77777777" w:rsidR="00EF45E3" w:rsidRPr="00F94CD8" w:rsidRDefault="00EF45E3" w:rsidP="00827DA2">
            <w:proofErr w:type="spellStart"/>
            <w:r>
              <w:t>Redov</w:t>
            </w:r>
            <w:r w:rsidRPr="00F94CD8">
              <w:t>ni</w:t>
            </w:r>
            <w:proofErr w:type="spellEnd"/>
            <w:r w:rsidRPr="00F94CD8">
              <w:t xml:space="preserve"> </w:t>
            </w:r>
            <w:proofErr w:type="spellStart"/>
            <w:r w:rsidRPr="00F94CD8">
              <w:t>profesor</w:t>
            </w:r>
            <w:proofErr w:type="spellEnd"/>
          </w:p>
        </w:tc>
      </w:tr>
      <w:tr w:rsidR="00EF45E3" w:rsidRPr="00E53E07" w14:paraId="5A03F074" w14:textId="77777777" w:rsidTr="00827DA2">
        <w:trPr>
          <w:trHeight w:val="567"/>
        </w:trPr>
        <w:tc>
          <w:tcPr>
            <w:tcW w:w="5033" w:type="dxa"/>
            <w:gridSpan w:val="3"/>
            <w:tcBorders>
              <w:top w:val="single" w:sz="4" w:space="0" w:color="auto"/>
              <w:left w:val="single" w:sz="4" w:space="0" w:color="auto"/>
              <w:bottom w:val="single" w:sz="4" w:space="0" w:color="auto"/>
              <w:right w:val="single" w:sz="4" w:space="0" w:color="auto"/>
            </w:tcBorders>
          </w:tcPr>
          <w:p w14:paraId="10A5F533" w14:textId="77777777" w:rsidR="00EF45E3" w:rsidRDefault="00EF45E3" w:rsidP="00827DA2">
            <w:pPr>
              <w:rPr>
                <w:lang w:val="ru-RU"/>
              </w:rPr>
            </w:pPr>
            <w:r>
              <w:rPr>
                <w:lang w:val="ru-RU"/>
              </w:rPr>
              <w:t>Naziv</w:t>
            </w:r>
            <w:r w:rsidRPr="00E53E07">
              <w:rPr>
                <w:lang w:val="ru-RU"/>
              </w:rPr>
              <w:t xml:space="preserve"> </w:t>
            </w:r>
            <w:r>
              <w:rPr>
                <w:lang w:val="ru-RU"/>
              </w:rPr>
              <w:t>poslodavca</w:t>
            </w:r>
            <w:r w:rsidRPr="00E53E07">
              <w:rPr>
                <w:lang w:val="ru-RU"/>
              </w:rPr>
              <w:t xml:space="preserve"> (</w:t>
            </w:r>
            <w:r>
              <w:rPr>
                <w:lang w:val="ru-RU"/>
              </w:rPr>
              <w:t>ustanova</w:t>
            </w:r>
            <w:r w:rsidRPr="00E53E07">
              <w:rPr>
                <w:lang w:val="ru-RU"/>
              </w:rPr>
              <w:t xml:space="preserve">, </w:t>
            </w:r>
            <w:r>
              <w:rPr>
                <w:lang w:val="ru-RU"/>
              </w:rPr>
              <w:t>preduzeće</w:t>
            </w:r>
            <w:r w:rsidRPr="00E53E07">
              <w:rPr>
                <w:lang w:val="ru-RU"/>
              </w:rPr>
              <w:t>):</w:t>
            </w:r>
          </w:p>
          <w:p w14:paraId="49BC64C4" w14:textId="77777777" w:rsidR="00EF45E3" w:rsidRPr="00E53E07" w:rsidRDefault="00EF45E3" w:rsidP="00827DA2">
            <w:pPr>
              <w:rPr>
                <w:lang w:val="sr-Cyrl-CS"/>
              </w:rPr>
            </w:pPr>
            <w:r>
              <w:rPr>
                <w:lang w:val="sr-Cyrl-CS"/>
              </w:rPr>
              <w:t>Nezavisni</w:t>
            </w:r>
            <w:r w:rsidRPr="00555412">
              <w:rPr>
                <w:lang w:val="sr-Cyrl-CS"/>
              </w:rPr>
              <w:t xml:space="preserve"> </w:t>
            </w:r>
            <w:r>
              <w:rPr>
                <w:lang w:val="sr-Cyrl-CS"/>
              </w:rPr>
              <w:t>Univerzitet</w:t>
            </w:r>
            <w:r w:rsidRPr="00555412">
              <w:rPr>
                <w:lang w:val="sr-Cyrl-CS"/>
              </w:rPr>
              <w:t xml:space="preserve"> </w:t>
            </w:r>
            <w:r>
              <w:rPr>
                <w:lang w:val="sr-Cyrl-CS"/>
              </w:rPr>
              <w:t>Banja</w:t>
            </w:r>
            <w:r w:rsidRPr="00555412">
              <w:rPr>
                <w:lang w:val="sr-Cyrl-CS"/>
              </w:rPr>
              <w:t xml:space="preserve"> </w:t>
            </w:r>
            <w:r>
              <w:rPr>
                <w:lang w:val="sr-Cyrl-CS"/>
              </w:rPr>
              <w:t>Luka</w:t>
            </w:r>
            <w:r w:rsidRPr="00555412">
              <w:rPr>
                <w:lang w:val="sr-Cyrl-CS"/>
              </w:rPr>
              <w:t xml:space="preserve">, </w:t>
            </w:r>
            <w:r>
              <w:rPr>
                <w:lang w:val="sr-Cyrl-CS"/>
              </w:rPr>
              <w:t>Fakultet</w:t>
            </w:r>
            <w:r w:rsidRPr="00555412">
              <w:rPr>
                <w:lang w:val="sr-Cyrl-CS"/>
              </w:rPr>
              <w:t xml:space="preserve"> </w:t>
            </w:r>
            <w:r>
              <w:rPr>
                <w:lang w:val="sr-Cyrl-CS"/>
              </w:rPr>
              <w:t>za</w:t>
            </w:r>
            <w:r w:rsidRPr="00555412">
              <w:rPr>
                <w:lang w:val="sr-Cyrl-CS"/>
              </w:rPr>
              <w:t xml:space="preserve"> </w:t>
            </w:r>
            <w:r>
              <w:rPr>
                <w:lang w:val="sr-Cyrl-CS"/>
              </w:rPr>
              <w:t>ekologiju</w:t>
            </w:r>
            <w:r w:rsidRPr="00555412">
              <w:rPr>
                <w:lang w:val="sr-Cyrl-CS"/>
              </w:rPr>
              <w:t xml:space="preserve">, </w:t>
            </w:r>
            <w:r>
              <w:rPr>
                <w:lang w:val="sr-Cyrl-CS"/>
              </w:rPr>
              <w:t>Banja</w:t>
            </w:r>
            <w:r w:rsidRPr="00555412">
              <w:rPr>
                <w:lang w:val="sr-Cyrl-CS"/>
              </w:rPr>
              <w:t xml:space="preserve"> </w:t>
            </w:r>
            <w:r>
              <w:rPr>
                <w:lang w:val="sr-Cyrl-CS"/>
              </w:rPr>
              <w:t>Luka</w:t>
            </w:r>
          </w:p>
        </w:tc>
        <w:tc>
          <w:tcPr>
            <w:tcW w:w="4500" w:type="dxa"/>
            <w:tcBorders>
              <w:top w:val="single" w:sz="4" w:space="0" w:color="auto"/>
              <w:left w:val="single" w:sz="4" w:space="0" w:color="auto"/>
              <w:bottom w:val="single" w:sz="4" w:space="0" w:color="auto"/>
              <w:right w:val="single" w:sz="4" w:space="0" w:color="auto"/>
            </w:tcBorders>
          </w:tcPr>
          <w:p w14:paraId="5B7298BB" w14:textId="77777777" w:rsidR="00EF45E3" w:rsidRPr="00E53E07" w:rsidRDefault="00EF45E3" w:rsidP="00827DA2">
            <w:pPr>
              <w:rPr>
                <w:lang w:val="sr-Cyrl-CS"/>
              </w:rPr>
            </w:pPr>
            <w:r>
              <w:rPr>
                <w:lang w:val="ru-RU"/>
              </w:rPr>
              <w:t>Adresa</w:t>
            </w:r>
            <w:r w:rsidRPr="00E53E07">
              <w:rPr>
                <w:lang w:val="ru-RU"/>
              </w:rPr>
              <w:t xml:space="preserve"> </w:t>
            </w:r>
            <w:r>
              <w:rPr>
                <w:lang w:val="ru-RU"/>
              </w:rPr>
              <w:t>poslodavca</w:t>
            </w:r>
            <w:r w:rsidRPr="00E53E07">
              <w:rPr>
                <w:lang w:val="ru-RU"/>
              </w:rPr>
              <w:t>:</w:t>
            </w:r>
          </w:p>
          <w:p w14:paraId="565A1C7E" w14:textId="77777777" w:rsidR="00EF45E3" w:rsidRPr="00E53E07" w:rsidRDefault="00EF45E3" w:rsidP="00827DA2">
            <w:pPr>
              <w:rPr>
                <w:lang w:val="sr-Cyrl-CS"/>
              </w:rPr>
            </w:pPr>
            <w:r>
              <w:rPr>
                <w:lang w:val="sr-Cyrl-CS"/>
              </w:rPr>
              <w:t>Veljka Mlađenovića</w:t>
            </w:r>
            <w:r w:rsidRPr="00E53E07">
              <w:rPr>
                <w:lang w:val="sr-Cyrl-CS"/>
              </w:rPr>
              <w:t xml:space="preserve">, </w:t>
            </w:r>
            <w:r>
              <w:rPr>
                <w:lang w:val="sr-Cyrl-CS"/>
              </w:rPr>
              <w:t>Banja</w:t>
            </w:r>
            <w:r w:rsidRPr="00E53E07">
              <w:rPr>
                <w:lang w:val="sr-Cyrl-CS"/>
              </w:rPr>
              <w:t xml:space="preserve"> </w:t>
            </w:r>
            <w:r>
              <w:rPr>
                <w:lang w:val="sr-Cyrl-CS"/>
              </w:rPr>
              <w:t>Luka</w:t>
            </w:r>
          </w:p>
        </w:tc>
      </w:tr>
    </w:tbl>
    <w:p w14:paraId="642C7472" w14:textId="77777777" w:rsidR="00EF45E3" w:rsidRPr="007D3B6F" w:rsidRDefault="00EF45E3" w:rsidP="00EF45E3">
      <w:pPr>
        <w:rPr>
          <w:sz w:val="22"/>
          <w:lang w:val="ru-RU"/>
        </w:rPr>
      </w:pPr>
    </w:p>
    <w:p w14:paraId="187C1F3F" w14:textId="77777777" w:rsidR="00EF45E3" w:rsidRPr="008822E3" w:rsidRDefault="00EF45E3" w:rsidP="00EF45E3">
      <w:pPr>
        <w:rPr>
          <w:b/>
          <w:bCs/>
          <w:sz w:val="22"/>
          <w:szCs w:val="22"/>
        </w:rPr>
      </w:pPr>
      <w:proofErr w:type="spellStart"/>
      <w:r w:rsidRPr="008822E3">
        <w:rPr>
          <w:b/>
          <w:bCs/>
          <w:sz w:val="22"/>
          <w:szCs w:val="22"/>
        </w:rPr>
        <w:t>Objavljene</w:t>
      </w:r>
      <w:proofErr w:type="spellEnd"/>
      <w:r w:rsidRPr="008822E3">
        <w:rPr>
          <w:b/>
          <w:bCs/>
          <w:sz w:val="22"/>
          <w:szCs w:val="22"/>
        </w:rPr>
        <w:t xml:space="preserve"> </w:t>
      </w:r>
      <w:proofErr w:type="spellStart"/>
      <w:r w:rsidRPr="008822E3">
        <w:rPr>
          <w:b/>
          <w:bCs/>
          <w:sz w:val="22"/>
          <w:szCs w:val="22"/>
        </w:rPr>
        <w:t>knjige</w:t>
      </w:r>
      <w:proofErr w:type="spellEnd"/>
      <w:r w:rsidRPr="008822E3">
        <w:rPr>
          <w:b/>
          <w:bCs/>
          <w:sz w:val="22"/>
          <w:szCs w:val="22"/>
        </w:rPr>
        <w:t xml:space="preserve"> </w:t>
      </w:r>
      <w:proofErr w:type="spellStart"/>
      <w:r w:rsidRPr="008822E3">
        <w:rPr>
          <w:b/>
          <w:bCs/>
          <w:sz w:val="22"/>
          <w:szCs w:val="22"/>
        </w:rPr>
        <w:t>i</w:t>
      </w:r>
      <w:proofErr w:type="spellEnd"/>
      <w:r w:rsidRPr="008822E3">
        <w:rPr>
          <w:b/>
          <w:bCs/>
          <w:sz w:val="22"/>
          <w:szCs w:val="22"/>
        </w:rPr>
        <w:t xml:space="preserve"> </w:t>
      </w:r>
      <w:proofErr w:type="spellStart"/>
      <w:proofErr w:type="gramStart"/>
      <w:r w:rsidRPr="008822E3">
        <w:rPr>
          <w:b/>
          <w:bCs/>
          <w:sz w:val="22"/>
          <w:szCs w:val="22"/>
        </w:rPr>
        <w:t>monografije</w:t>
      </w:r>
      <w:proofErr w:type="spellEnd"/>
      <w:r w:rsidRPr="008822E3">
        <w:rPr>
          <w:b/>
          <w:bCs/>
          <w:sz w:val="22"/>
          <w:szCs w:val="22"/>
        </w:rPr>
        <w:t xml:space="preserve"> :</w:t>
      </w:r>
      <w:proofErr w:type="gramEnd"/>
    </w:p>
    <w:p w14:paraId="6CC76197" w14:textId="77777777" w:rsidR="00EF45E3" w:rsidRPr="008822E3" w:rsidRDefault="00EF45E3" w:rsidP="00EF45E3">
      <w:pPr>
        <w:rPr>
          <w:b/>
          <w:bCs/>
          <w:sz w:val="22"/>
          <w:szCs w:val="22"/>
        </w:rPr>
      </w:pPr>
    </w:p>
    <w:p w14:paraId="37F7D66A" w14:textId="77777777" w:rsidR="00EF45E3" w:rsidRPr="008822E3" w:rsidRDefault="00EF45E3" w:rsidP="00D90A24">
      <w:pPr>
        <w:pStyle w:val="CharCharCharCharCharCharCharCharCharCharCharCharCharCharChar"/>
        <w:numPr>
          <w:ilvl w:val="0"/>
          <w:numId w:val="34"/>
        </w:numPr>
        <w:spacing w:line="240" w:lineRule="auto"/>
        <w:jc w:val="both"/>
        <w:rPr>
          <w:rFonts w:ascii="Times New Roman" w:hAnsi="Times New Roman" w:cs="Times New Roman"/>
          <w:sz w:val="22"/>
          <w:szCs w:val="22"/>
        </w:rPr>
      </w:pPr>
      <w:r w:rsidRPr="008822E3">
        <w:rPr>
          <w:rFonts w:ascii="Times New Roman" w:hAnsi="Times New Roman" w:cs="Times New Roman"/>
          <w:sz w:val="22"/>
          <w:szCs w:val="22"/>
          <w:lang w:val="sr-Cyrl-CS"/>
        </w:rPr>
        <w:t xml:space="preserve">Đorđe Glamočlija, </w:t>
      </w:r>
      <w:r w:rsidRPr="008822E3">
        <w:rPr>
          <w:rFonts w:ascii="Times New Roman" w:hAnsi="Times New Roman" w:cs="Times New Roman"/>
          <w:b/>
          <w:sz w:val="22"/>
          <w:szCs w:val="22"/>
          <w:lang w:val="sr-Cyrl-CS"/>
        </w:rPr>
        <w:t>Jela Ikanović</w:t>
      </w:r>
      <w:r w:rsidRPr="008822E3">
        <w:rPr>
          <w:rFonts w:ascii="Times New Roman" w:hAnsi="Times New Roman" w:cs="Times New Roman"/>
          <w:sz w:val="22"/>
          <w:szCs w:val="22"/>
          <w:lang w:val="sr-Cyrl-CS"/>
        </w:rPr>
        <w:t xml:space="preserve"> </w:t>
      </w:r>
      <w:r w:rsidRPr="008822E3">
        <w:rPr>
          <w:rFonts w:ascii="Times New Roman" w:hAnsi="Times New Roman" w:cs="Times New Roman"/>
          <w:sz w:val="22"/>
          <w:szCs w:val="22"/>
          <w:lang w:val="sr-Latn-CS"/>
        </w:rPr>
        <w:t>(20</w:t>
      </w:r>
      <w:r w:rsidRPr="008822E3">
        <w:rPr>
          <w:rFonts w:ascii="Times New Roman" w:hAnsi="Times New Roman" w:cs="Times New Roman"/>
          <w:sz w:val="22"/>
          <w:szCs w:val="22"/>
          <w:lang w:val="sr-Cyrl-CS"/>
        </w:rPr>
        <w:t>04</w:t>
      </w:r>
      <w:r w:rsidRPr="008822E3">
        <w:rPr>
          <w:rFonts w:ascii="Times New Roman" w:hAnsi="Times New Roman" w:cs="Times New Roman"/>
          <w:sz w:val="22"/>
          <w:szCs w:val="22"/>
          <w:lang w:val="sr-Latn-CS"/>
        </w:rPr>
        <w:t xml:space="preserve">): </w:t>
      </w:r>
      <w:r w:rsidRPr="008822E3">
        <w:rPr>
          <w:rFonts w:ascii="Times New Roman" w:hAnsi="Times New Roman" w:cs="Times New Roman"/>
          <w:sz w:val="22"/>
          <w:szCs w:val="22"/>
          <w:lang w:val="sr-Cyrl-CS"/>
        </w:rPr>
        <w:t xml:space="preserve">Gajenje uljanih repica i uljane tikve. Izdavačka kuća Draganić, Beograd, ISBN 86-441-0547-7, </w:t>
      </w:r>
      <w:r w:rsidRPr="008822E3">
        <w:rPr>
          <w:rFonts w:ascii="Times New Roman" w:hAnsi="Times New Roman" w:cs="Times New Roman"/>
          <w:sz w:val="22"/>
          <w:szCs w:val="22"/>
        </w:rPr>
        <w:t>CIP</w:t>
      </w:r>
      <w:r w:rsidRPr="008822E3">
        <w:rPr>
          <w:rFonts w:ascii="Times New Roman" w:hAnsi="Times New Roman" w:cs="Times New Roman"/>
          <w:sz w:val="22"/>
          <w:szCs w:val="22"/>
          <w:lang w:val="sr-Cyrl-CS"/>
        </w:rPr>
        <w:t xml:space="preserve"> - </w:t>
      </w:r>
      <w:r w:rsidRPr="008822E3">
        <w:rPr>
          <w:rFonts w:ascii="Times New Roman" w:hAnsi="Times New Roman" w:cs="Times New Roman"/>
          <w:sz w:val="22"/>
          <w:szCs w:val="22"/>
          <w:lang w:val="ru-RU"/>
        </w:rPr>
        <w:t>Katalogizacija</w:t>
      </w:r>
      <w:r w:rsidRPr="008822E3">
        <w:rPr>
          <w:rFonts w:ascii="Times New Roman" w:hAnsi="Times New Roman" w:cs="Times New Roman"/>
          <w:sz w:val="22"/>
          <w:szCs w:val="22"/>
          <w:lang w:val="sr-Cyrl-CS"/>
        </w:rPr>
        <w:t xml:space="preserve"> </w:t>
      </w:r>
      <w:r w:rsidRPr="008822E3">
        <w:rPr>
          <w:rFonts w:ascii="Times New Roman" w:hAnsi="Times New Roman" w:cs="Times New Roman"/>
          <w:sz w:val="22"/>
          <w:szCs w:val="22"/>
          <w:lang w:val="ru-RU"/>
        </w:rPr>
        <w:t>u</w:t>
      </w:r>
      <w:r w:rsidRPr="008822E3">
        <w:rPr>
          <w:rFonts w:ascii="Times New Roman" w:hAnsi="Times New Roman" w:cs="Times New Roman"/>
          <w:sz w:val="22"/>
          <w:szCs w:val="22"/>
          <w:lang w:val="sr-Cyrl-CS"/>
        </w:rPr>
        <w:t xml:space="preserve"> </w:t>
      </w:r>
      <w:r w:rsidRPr="008822E3">
        <w:rPr>
          <w:rFonts w:ascii="Times New Roman" w:hAnsi="Times New Roman" w:cs="Times New Roman"/>
          <w:sz w:val="22"/>
          <w:szCs w:val="22"/>
          <w:lang w:val="ru-RU"/>
        </w:rPr>
        <w:t>publikaciji</w:t>
      </w:r>
      <w:r w:rsidRPr="008822E3">
        <w:rPr>
          <w:rFonts w:ascii="Times New Roman" w:hAnsi="Times New Roman" w:cs="Times New Roman"/>
          <w:sz w:val="22"/>
          <w:szCs w:val="22"/>
          <w:lang w:val="sr-Cyrl-CS"/>
        </w:rPr>
        <w:t xml:space="preserve"> </w:t>
      </w:r>
      <w:r w:rsidRPr="008822E3">
        <w:rPr>
          <w:rFonts w:ascii="Times New Roman" w:hAnsi="Times New Roman" w:cs="Times New Roman"/>
          <w:sz w:val="22"/>
          <w:szCs w:val="22"/>
          <w:lang w:val="ru-RU"/>
        </w:rPr>
        <w:t>Narodne</w:t>
      </w:r>
      <w:r w:rsidRPr="008822E3">
        <w:rPr>
          <w:rFonts w:ascii="Times New Roman" w:hAnsi="Times New Roman" w:cs="Times New Roman"/>
          <w:sz w:val="22"/>
          <w:szCs w:val="22"/>
          <w:lang w:val="sr-Cyrl-CS"/>
        </w:rPr>
        <w:t xml:space="preserve"> </w:t>
      </w:r>
      <w:r w:rsidRPr="008822E3">
        <w:rPr>
          <w:rFonts w:ascii="Times New Roman" w:hAnsi="Times New Roman" w:cs="Times New Roman"/>
          <w:sz w:val="22"/>
          <w:szCs w:val="22"/>
          <w:lang w:val="ru-RU"/>
        </w:rPr>
        <w:t>biblioteke</w:t>
      </w:r>
      <w:r w:rsidRPr="008822E3">
        <w:rPr>
          <w:rFonts w:ascii="Times New Roman" w:hAnsi="Times New Roman" w:cs="Times New Roman"/>
          <w:sz w:val="22"/>
          <w:szCs w:val="22"/>
          <w:lang w:val="sr-Cyrl-CS"/>
        </w:rPr>
        <w:t xml:space="preserve"> </w:t>
      </w:r>
      <w:r w:rsidRPr="008822E3">
        <w:rPr>
          <w:rFonts w:ascii="Times New Roman" w:hAnsi="Times New Roman" w:cs="Times New Roman"/>
          <w:sz w:val="22"/>
          <w:szCs w:val="22"/>
          <w:lang w:val="ru-RU"/>
        </w:rPr>
        <w:t>Srbije</w:t>
      </w:r>
      <w:r w:rsidRPr="008822E3">
        <w:rPr>
          <w:rFonts w:ascii="Times New Roman" w:hAnsi="Times New Roman" w:cs="Times New Roman"/>
          <w:sz w:val="22"/>
          <w:szCs w:val="22"/>
          <w:lang w:val="sr-Cyrl-CS"/>
        </w:rPr>
        <w:t xml:space="preserve">, </w:t>
      </w:r>
      <w:r w:rsidRPr="008822E3">
        <w:rPr>
          <w:rFonts w:ascii="Times New Roman" w:hAnsi="Times New Roman" w:cs="Times New Roman"/>
          <w:sz w:val="22"/>
          <w:szCs w:val="22"/>
          <w:lang w:val="ru-RU"/>
        </w:rPr>
        <w:t>Beograd</w:t>
      </w:r>
      <w:r w:rsidRPr="008822E3">
        <w:rPr>
          <w:rFonts w:ascii="Times New Roman" w:hAnsi="Times New Roman" w:cs="Times New Roman"/>
          <w:sz w:val="22"/>
          <w:szCs w:val="22"/>
          <w:lang w:val="sr-Cyrl-CS"/>
        </w:rPr>
        <w:t>, 633 853.78 (035), ukupno strana:6</w:t>
      </w:r>
      <w:r w:rsidRPr="008822E3">
        <w:rPr>
          <w:rFonts w:ascii="Times New Roman" w:hAnsi="Times New Roman" w:cs="Times New Roman"/>
          <w:sz w:val="22"/>
          <w:szCs w:val="22"/>
          <w:lang w:val="sr-Latn-CS"/>
        </w:rPr>
        <w:t>4.</w:t>
      </w:r>
    </w:p>
    <w:p w14:paraId="39E98463" w14:textId="77777777" w:rsidR="00EF45E3" w:rsidRPr="008822E3" w:rsidRDefault="00EF45E3" w:rsidP="00D90A24">
      <w:pPr>
        <w:pStyle w:val="CharCharCharCharCharCharCharCharCharCharCharCharCharCharChar"/>
        <w:numPr>
          <w:ilvl w:val="0"/>
          <w:numId w:val="34"/>
        </w:numPr>
        <w:spacing w:line="240" w:lineRule="auto"/>
        <w:jc w:val="both"/>
        <w:rPr>
          <w:rFonts w:ascii="Times New Roman" w:hAnsi="Times New Roman" w:cs="Times New Roman"/>
          <w:sz w:val="22"/>
          <w:szCs w:val="22"/>
          <w:lang w:val="sr-Cyrl-CS"/>
        </w:rPr>
      </w:pPr>
      <w:r w:rsidRPr="008822E3">
        <w:rPr>
          <w:rFonts w:ascii="Times New Roman" w:hAnsi="Times New Roman" w:cs="Times New Roman"/>
          <w:sz w:val="22"/>
          <w:szCs w:val="22"/>
          <w:lang w:val="sr-Cyrl-CS"/>
        </w:rPr>
        <w:t xml:space="preserve">Đorđe Glamočlija, </w:t>
      </w:r>
      <w:r w:rsidRPr="008822E3">
        <w:rPr>
          <w:rFonts w:ascii="Times New Roman" w:hAnsi="Times New Roman" w:cs="Times New Roman"/>
          <w:b/>
          <w:sz w:val="22"/>
          <w:szCs w:val="22"/>
          <w:lang w:val="sr-Cyrl-CS"/>
        </w:rPr>
        <w:t>Jela Ikanović</w:t>
      </w:r>
      <w:r w:rsidRPr="008822E3">
        <w:rPr>
          <w:rFonts w:ascii="Times New Roman" w:hAnsi="Times New Roman" w:cs="Times New Roman"/>
          <w:sz w:val="22"/>
          <w:szCs w:val="22"/>
          <w:lang w:val="sr-Cyrl-CS"/>
        </w:rPr>
        <w:t xml:space="preserve"> </w:t>
      </w:r>
      <w:r w:rsidRPr="008822E3">
        <w:rPr>
          <w:rFonts w:ascii="Times New Roman" w:hAnsi="Times New Roman" w:cs="Times New Roman"/>
          <w:sz w:val="22"/>
          <w:szCs w:val="22"/>
          <w:lang w:val="sr-Latn-CS"/>
        </w:rPr>
        <w:t>(20</w:t>
      </w:r>
      <w:r w:rsidRPr="008822E3">
        <w:rPr>
          <w:rFonts w:ascii="Times New Roman" w:hAnsi="Times New Roman" w:cs="Times New Roman"/>
          <w:sz w:val="22"/>
          <w:szCs w:val="22"/>
          <w:lang w:val="sr-Cyrl-CS"/>
        </w:rPr>
        <w:t>04</w:t>
      </w:r>
      <w:r w:rsidRPr="008822E3">
        <w:rPr>
          <w:rFonts w:ascii="Times New Roman" w:hAnsi="Times New Roman" w:cs="Times New Roman"/>
          <w:sz w:val="22"/>
          <w:szCs w:val="22"/>
          <w:lang w:val="sr-Latn-CS"/>
        </w:rPr>
        <w:t xml:space="preserve">): </w:t>
      </w:r>
      <w:r w:rsidRPr="008822E3">
        <w:rPr>
          <w:rFonts w:ascii="Times New Roman" w:hAnsi="Times New Roman" w:cs="Times New Roman"/>
          <w:sz w:val="22"/>
          <w:szCs w:val="22"/>
          <w:lang w:val="sr-Cyrl-CS"/>
        </w:rPr>
        <w:t xml:space="preserve">Gajenje suncokreta. Izdavačka kuća Draganić, Beograd, ISBN 86-441-0548-5, </w:t>
      </w:r>
      <w:r w:rsidRPr="008822E3">
        <w:rPr>
          <w:rFonts w:ascii="Times New Roman" w:hAnsi="Times New Roman" w:cs="Times New Roman"/>
          <w:sz w:val="22"/>
          <w:szCs w:val="22"/>
        </w:rPr>
        <w:t>CIP</w:t>
      </w:r>
      <w:r w:rsidRPr="008822E3">
        <w:rPr>
          <w:rFonts w:ascii="Times New Roman" w:hAnsi="Times New Roman" w:cs="Times New Roman"/>
          <w:sz w:val="22"/>
          <w:szCs w:val="22"/>
          <w:lang w:val="sr-Cyrl-CS"/>
        </w:rPr>
        <w:t xml:space="preserve"> - </w:t>
      </w:r>
      <w:r w:rsidRPr="008822E3">
        <w:rPr>
          <w:rFonts w:ascii="Times New Roman" w:hAnsi="Times New Roman" w:cs="Times New Roman"/>
          <w:sz w:val="22"/>
          <w:szCs w:val="22"/>
          <w:lang w:val="ru-RU"/>
        </w:rPr>
        <w:t>Katalogizacija</w:t>
      </w:r>
      <w:r w:rsidRPr="008822E3">
        <w:rPr>
          <w:rFonts w:ascii="Times New Roman" w:hAnsi="Times New Roman" w:cs="Times New Roman"/>
          <w:sz w:val="22"/>
          <w:szCs w:val="22"/>
          <w:lang w:val="sr-Cyrl-CS"/>
        </w:rPr>
        <w:t xml:space="preserve"> </w:t>
      </w:r>
      <w:r w:rsidRPr="008822E3">
        <w:rPr>
          <w:rFonts w:ascii="Times New Roman" w:hAnsi="Times New Roman" w:cs="Times New Roman"/>
          <w:sz w:val="22"/>
          <w:szCs w:val="22"/>
          <w:lang w:val="ru-RU"/>
        </w:rPr>
        <w:t>u</w:t>
      </w:r>
      <w:r w:rsidRPr="008822E3">
        <w:rPr>
          <w:rFonts w:ascii="Times New Roman" w:hAnsi="Times New Roman" w:cs="Times New Roman"/>
          <w:sz w:val="22"/>
          <w:szCs w:val="22"/>
          <w:lang w:val="sr-Cyrl-CS"/>
        </w:rPr>
        <w:t xml:space="preserve"> </w:t>
      </w:r>
      <w:r w:rsidRPr="008822E3">
        <w:rPr>
          <w:rFonts w:ascii="Times New Roman" w:hAnsi="Times New Roman" w:cs="Times New Roman"/>
          <w:sz w:val="22"/>
          <w:szCs w:val="22"/>
          <w:lang w:val="ru-RU"/>
        </w:rPr>
        <w:t>publikaciji</w:t>
      </w:r>
      <w:r w:rsidRPr="008822E3">
        <w:rPr>
          <w:rFonts w:ascii="Times New Roman" w:hAnsi="Times New Roman" w:cs="Times New Roman"/>
          <w:sz w:val="22"/>
          <w:szCs w:val="22"/>
          <w:lang w:val="sr-Cyrl-CS"/>
        </w:rPr>
        <w:t xml:space="preserve"> </w:t>
      </w:r>
      <w:r w:rsidRPr="008822E3">
        <w:rPr>
          <w:rFonts w:ascii="Times New Roman" w:hAnsi="Times New Roman" w:cs="Times New Roman"/>
          <w:sz w:val="22"/>
          <w:szCs w:val="22"/>
          <w:lang w:val="ru-RU"/>
        </w:rPr>
        <w:t>Narodne</w:t>
      </w:r>
      <w:r w:rsidRPr="008822E3">
        <w:rPr>
          <w:rFonts w:ascii="Times New Roman" w:hAnsi="Times New Roman" w:cs="Times New Roman"/>
          <w:sz w:val="22"/>
          <w:szCs w:val="22"/>
          <w:lang w:val="sr-Cyrl-CS"/>
        </w:rPr>
        <w:t xml:space="preserve"> </w:t>
      </w:r>
      <w:r w:rsidRPr="008822E3">
        <w:rPr>
          <w:rFonts w:ascii="Times New Roman" w:hAnsi="Times New Roman" w:cs="Times New Roman"/>
          <w:sz w:val="22"/>
          <w:szCs w:val="22"/>
          <w:lang w:val="ru-RU"/>
        </w:rPr>
        <w:t>biblioteke</w:t>
      </w:r>
      <w:r w:rsidRPr="008822E3">
        <w:rPr>
          <w:rFonts w:ascii="Times New Roman" w:hAnsi="Times New Roman" w:cs="Times New Roman"/>
          <w:sz w:val="22"/>
          <w:szCs w:val="22"/>
          <w:lang w:val="sr-Cyrl-CS"/>
        </w:rPr>
        <w:t xml:space="preserve"> </w:t>
      </w:r>
      <w:r w:rsidRPr="008822E3">
        <w:rPr>
          <w:rFonts w:ascii="Times New Roman" w:hAnsi="Times New Roman" w:cs="Times New Roman"/>
          <w:sz w:val="22"/>
          <w:szCs w:val="22"/>
          <w:lang w:val="ru-RU"/>
        </w:rPr>
        <w:t>Srbije</w:t>
      </w:r>
      <w:r w:rsidRPr="008822E3">
        <w:rPr>
          <w:rFonts w:ascii="Times New Roman" w:hAnsi="Times New Roman" w:cs="Times New Roman"/>
          <w:sz w:val="22"/>
          <w:szCs w:val="22"/>
          <w:lang w:val="sr-Cyrl-CS"/>
        </w:rPr>
        <w:t xml:space="preserve">, </w:t>
      </w:r>
      <w:r w:rsidRPr="008822E3">
        <w:rPr>
          <w:rFonts w:ascii="Times New Roman" w:hAnsi="Times New Roman" w:cs="Times New Roman"/>
          <w:sz w:val="22"/>
          <w:szCs w:val="22"/>
          <w:lang w:val="ru-RU"/>
        </w:rPr>
        <w:t>Beograd</w:t>
      </w:r>
      <w:r w:rsidRPr="008822E3">
        <w:rPr>
          <w:rFonts w:ascii="Times New Roman" w:hAnsi="Times New Roman" w:cs="Times New Roman"/>
          <w:sz w:val="22"/>
          <w:szCs w:val="22"/>
          <w:lang w:val="sr-Cyrl-CS"/>
        </w:rPr>
        <w:t>, 633 854.78 (035), ukupno strana:</w:t>
      </w:r>
      <w:r w:rsidRPr="008822E3">
        <w:rPr>
          <w:rFonts w:ascii="Times New Roman" w:hAnsi="Times New Roman" w:cs="Times New Roman"/>
          <w:sz w:val="22"/>
          <w:szCs w:val="22"/>
          <w:lang w:val="sr-Latn-CS"/>
        </w:rPr>
        <w:t xml:space="preserve"> </w:t>
      </w:r>
      <w:r w:rsidRPr="008822E3">
        <w:rPr>
          <w:rFonts w:ascii="Times New Roman" w:hAnsi="Times New Roman" w:cs="Times New Roman"/>
          <w:sz w:val="22"/>
          <w:szCs w:val="22"/>
          <w:lang w:val="sr-Cyrl-CS"/>
        </w:rPr>
        <w:t>6</w:t>
      </w:r>
      <w:r w:rsidRPr="008822E3">
        <w:rPr>
          <w:rFonts w:ascii="Times New Roman" w:hAnsi="Times New Roman" w:cs="Times New Roman"/>
          <w:sz w:val="22"/>
          <w:szCs w:val="22"/>
          <w:lang w:val="sr-Latn-CS"/>
        </w:rPr>
        <w:t>4.</w:t>
      </w:r>
    </w:p>
    <w:p w14:paraId="4E88A8AC" w14:textId="77777777" w:rsidR="00EF45E3" w:rsidRPr="008822E3" w:rsidRDefault="00EF45E3" w:rsidP="00D90A24">
      <w:pPr>
        <w:numPr>
          <w:ilvl w:val="0"/>
          <w:numId w:val="34"/>
        </w:numPr>
        <w:jc w:val="both"/>
        <w:rPr>
          <w:sz w:val="22"/>
          <w:szCs w:val="22"/>
          <w:lang w:val="sr-Latn-CS"/>
        </w:rPr>
      </w:pPr>
      <w:proofErr w:type="spellStart"/>
      <w:r w:rsidRPr="008822E3">
        <w:rPr>
          <w:sz w:val="22"/>
          <w:szCs w:val="22"/>
          <w:lang w:val="sr-Latn-CS"/>
        </w:rPr>
        <w:t>Glamočlija</w:t>
      </w:r>
      <w:proofErr w:type="spellEnd"/>
      <w:r w:rsidRPr="008822E3">
        <w:rPr>
          <w:sz w:val="22"/>
          <w:szCs w:val="22"/>
          <w:lang w:val="sr-Latn-CS"/>
        </w:rPr>
        <w:t xml:space="preserve">, Đ. i </w:t>
      </w:r>
      <w:r w:rsidRPr="008822E3">
        <w:rPr>
          <w:b/>
          <w:sz w:val="22"/>
          <w:szCs w:val="22"/>
          <w:lang w:val="sr-Latn-CS"/>
        </w:rPr>
        <w:t xml:space="preserve">Jela </w:t>
      </w:r>
      <w:proofErr w:type="spellStart"/>
      <w:r w:rsidRPr="008822E3">
        <w:rPr>
          <w:b/>
          <w:sz w:val="22"/>
          <w:szCs w:val="22"/>
          <w:lang w:val="sr-Latn-CS"/>
        </w:rPr>
        <w:t>Ikanović</w:t>
      </w:r>
      <w:proofErr w:type="spellEnd"/>
      <w:r w:rsidRPr="008822E3">
        <w:rPr>
          <w:sz w:val="22"/>
          <w:szCs w:val="22"/>
          <w:lang w:val="sr-Latn-CS"/>
        </w:rPr>
        <w:t xml:space="preserve"> (2012): Čuvanje ratarskih proizvoda.  Univerzitet u Beogradu,   Poljoprivredni fakultet, Beograd. </w:t>
      </w:r>
    </w:p>
    <w:p w14:paraId="6BBBBF19" w14:textId="77777777" w:rsidR="00EF45E3" w:rsidRPr="008822E3" w:rsidRDefault="00EF45E3" w:rsidP="00D90A24">
      <w:pPr>
        <w:ind w:left="720"/>
        <w:rPr>
          <w:sz w:val="22"/>
          <w:szCs w:val="22"/>
          <w:lang w:val="sr-Latn-CS"/>
        </w:rPr>
      </w:pPr>
    </w:p>
    <w:p w14:paraId="1C9F2283" w14:textId="77777777" w:rsidR="00EF45E3" w:rsidRPr="008822E3" w:rsidRDefault="00EF45E3" w:rsidP="00D90A24">
      <w:pPr>
        <w:numPr>
          <w:ilvl w:val="0"/>
          <w:numId w:val="34"/>
        </w:numPr>
        <w:jc w:val="both"/>
        <w:rPr>
          <w:sz w:val="22"/>
          <w:szCs w:val="22"/>
          <w:lang w:val="sr-Latn-CS"/>
        </w:rPr>
      </w:pPr>
      <w:r w:rsidRPr="008822E3">
        <w:rPr>
          <w:b/>
          <w:sz w:val="22"/>
          <w:szCs w:val="22"/>
          <w:lang w:val="sr-Cyrl-CS"/>
        </w:rPr>
        <w:t>Jela Ikanović</w:t>
      </w:r>
      <w:r w:rsidRPr="008822E3">
        <w:rPr>
          <w:b/>
          <w:sz w:val="22"/>
          <w:szCs w:val="22"/>
        </w:rPr>
        <w:t xml:space="preserve">, </w:t>
      </w:r>
      <w:r w:rsidRPr="008822E3">
        <w:rPr>
          <w:sz w:val="22"/>
          <w:szCs w:val="22"/>
          <w:lang w:val="sr-Cyrl-CS"/>
        </w:rPr>
        <w:t>Đorđe Glamočlija</w:t>
      </w:r>
      <w:r w:rsidRPr="008822E3">
        <w:rPr>
          <w:sz w:val="22"/>
          <w:szCs w:val="22"/>
        </w:rPr>
        <w:t xml:space="preserve">, </w:t>
      </w:r>
      <w:proofErr w:type="spellStart"/>
      <w:r w:rsidRPr="008822E3">
        <w:rPr>
          <w:sz w:val="22"/>
          <w:szCs w:val="22"/>
        </w:rPr>
        <w:t>Željko</w:t>
      </w:r>
      <w:proofErr w:type="spellEnd"/>
      <w:r w:rsidRPr="008822E3">
        <w:rPr>
          <w:sz w:val="22"/>
          <w:szCs w:val="22"/>
        </w:rPr>
        <w:t xml:space="preserve"> Lakić (2013): </w:t>
      </w:r>
      <w:proofErr w:type="spellStart"/>
      <w:r w:rsidRPr="008822E3">
        <w:rPr>
          <w:sz w:val="22"/>
          <w:szCs w:val="22"/>
        </w:rPr>
        <w:t>Zaštita</w:t>
      </w:r>
      <w:proofErr w:type="spellEnd"/>
      <w:r w:rsidRPr="008822E3">
        <w:rPr>
          <w:sz w:val="22"/>
          <w:szCs w:val="22"/>
        </w:rPr>
        <w:t xml:space="preserve"> </w:t>
      </w:r>
      <w:proofErr w:type="spellStart"/>
      <w:r w:rsidRPr="008822E3">
        <w:rPr>
          <w:sz w:val="22"/>
          <w:szCs w:val="22"/>
        </w:rPr>
        <w:t>hrane</w:t>
      </w:r>
      <w:proofErr w:type="spellEnd"/>
      <w:r w:rsidRPr="008822E3">
        <w:rPr>
          <w:sz w:val="22"/>
          <w:szCs w:val="22"/>
        </w:rPr>
        <w:t xml:space="preserve">, </w:t>
      </w:r>
      <w:proofErr w:type="spellStart"/>
      <w:r w:rsidRPr="008822E3">
        <w:rPr>
          <w:sz w:val="22"/>
          <w:szCs w:val="22"/>
        </w:rPr>
        <w:t>Nezavisni</w:t>
      </w:r>
      <w:proofErr w:type="spellEnd"/>
      <w:r w:rsidRPr="008822E3">
        <w:rPr>
          <w:sz w:val="22"/>
          <w:szCs w:val="22"/>
        </w:rPr>
        <w:t xml:space="preserve"> </w:t>
      </w:r>
      <w:proofErr w:type="spellStart"/>
      <w:r w:rsidRPr="008822E3">
        <w:rPr>
          <w:sz w:val="22"/>
          <w:szCs w:val="22"/>
        </w:rPr>
        <w:t>Univerzitet</w:t>
      </w:r>
      <w:proofErr w:type="spellEnd"/>
      <w:r w:rsidRPr="008822E3">
        <w:rPr>
          <w:sz w:val="22"/>
          <w:szCs w:val="22"/>
        </w:rPr>
        <w:t xml:space="preserve"> Banja Luka, ISBN 978-99955-41-46-0, CIP </w:t>
      </w:r>
      <w:r w:rsidRPr="008822E3">
        <w:rPr>
          <w:sz w:val="22"/>
          <w:szCs w:val="22"/>
          <w:lang w:val="ru-RU"/>
        </w:rPr>
        <w:t>Katalogizacija</w:t>
      </w:r>
      <w:r w:rsidRPr="008822E3">
        <w:rPr>
          <w:sz w:val="22"/>
          <w:szCs w:val="22"/>
          <w:lang w:val="sr-Cyrl-CS"/>
        </w:rPr>
        <w:t xml:space="preserve"> </w:t>
      </w:r>
      <w:r w:rsidRPr="008822E3">
        <w:rPr>
          <w:sz w:val="22"/>
          <w:szCs w:val="22"/>
          <w:lang w:val="ru-RU"/>
        </w:rPr>
        <w:t>u</w:t>
      </w:r>
      <w:r w:rsidRPr="008822E3">
        <w:rPr>
          <w:sz w:val="22"/>
          <w:szCs w:val="22"/>
          <w:lang w:val="sr-Cyrl-CS"/>
        </w:rPr>
        <w:t xml:space="preserve"> </w:t>
      </w:r>
      <w:r w:rsidRPr="008822E3">
        <w:rPr>
          <w:sz w:val="22"/>
          <w:szCs w:val="22"/>
          <w:lang w:val="ru-RU"/>
        </w:rPr>
        <w:t>publikaciji</w:t>
      </w:r>
      <w:r w:rsidRPr="008822E3">
        <w:rPr>
          <w:sz w:val="22"/>
          <w:szCs w:val="22"/>
          <w:lang w:val="sr-Cyrl-CS"/>
        </w:rPr>
        <w:t xml:space="preserve"> </w:t>
      </w:r>
      <w:r w:rsidRPr="008822E3">
        <w:rPr>
          <w:sz w:val="22"/>
          <w:szCs w:val="22"/>
          <w:lang w:val="ru-RU"/>
        </w:rPr>
        <w:t>Narodne</w:t>
      </w:r>
      <w:r w:rsidRPr="008822E3">
        <w:rPr>
          <w:sz w:val="22"/>
          <w:szCs w:val="22"/>
          <w:lang w:val="sr-Cyrl-CS"/>
        </w:rPr>
        <w:t xml:space="preserve"> </w:t>
      </w:r>
      <w:r w:rsidRPr="008822E3">
        <w:rPr>
          <w:sz w:val="22"/>
          <w:szCs w:val="22"/>
          <w:lang w:val="ru-RU"/>
        </w:rPr>
        <w:t>biblioteke</w:t>
      </w:r>
      <w:r w:rsidRPr="008822E3">
        <w:rPr>
          <w:sz w:val="22"/>
          <w:szCs w:val="22"/>
        </w:rPr>
        <w:t xml:space="preserve"> </w:t>
      </w:r>
      <w:proofErr w:type="spellStart"/>
      <w:r w:rsidRPr="008822E3">
        <w:rPr>
          <w:sz w:val="22"/>
          <w:szCs w:val="22"/>
        </w:rPr>
        <w:t>Republike</w:t>
      </w:r>
      <w:proofErr w:type="spellEnd"/>
      <w:r w:rsidRPr="008822E3">
        <w:rPr>
          <w:sz w:val="22"/>
          <w:szCs w:val="22"/>
        </w:rPr>
        <w:t xml:space="preserve"> Srpske, Banja Luka, </w:t>
      </w:r>
      <w:r w:rsidRPr="008822E3">
        <w:rPr>
          <w:sz w:val="22"/>
          <w:szCs w:val="22"/>
          <w:lang w:val="sr-Cyrl-CS"/>
        </w:rPr>
        <w:t>ukupno strana:</w:t>
      </w:r>
      <w:r w:rsidRPr="008822E3">
        <w:rPr>
          <w:sz w:val="22"/>
          <w:szCs w:val="22"/>
          <w:lang w:val="sr-Latn-CS"/>
        </w:rPr>
        <w:t xml:space="preserve"> </w:t>
      </w:r>
      <w:r w:rsidRPr="008822E3">
        <w:rPr>
          <w:sz w:val="22"/>
          <w:szCs w:val="22"/>
        </w:rPr>
        <w:t>156.</w:t>
      </w:r>
    </w:p>
    <w:p w14:paraId="1FFBBBF5" w14:textId="77777777" w:rsidR="00EF45E3" w:rsidRPr="008822E3" w:rsidRDefault="00EF45E3" w:rsidP="00D90A24">
      <w:pPr>
        <w:rPr>
          <w:sz w:val="22"/>
          <w:szCs w:val="22"/>
          <w:lang w:val="sr-Latn-CS"/>
        </w:rPr>
      </w:pPr>
    </w:p>
    <w:p w14:paraId="17665A9B" w14:textId="77777777" w:rsidR="00EF45E3" w:rsidRPr="008822E3" w:rsidRDefault="00EF45E3" w:rsidP="00D90A24">
      <w:pPr>
        <w:numPr>
          <w:ilvl w:val="0"/>
          <w:numId w:val="34"/>
        </w:numPr>
        <w:jc w:val="both"/>
        <w:rPr>
          <w:b/>
          <w:bCs/>
          <w:sz w:val="22"/>
          <w:szCs w:val="22"/>
        </w:rPr>
      </w:pPr>
      <w:proofErr w:type="spellStart"/>
      <w:r w:rsidRPr="008822E3">
        <w:rPr>
          <w:b/>
          <w:iCs/>
          <w:sz w:val="22"/>
          <w:szCs w:val="22"/>
        </w:rPr>
        <w:t>Ikanović</w:t>
      </w:r>
      <w:proofErr w:type="spellEnd"/>
      <w:r w:rsidRPr="008822E3">
        <w:rPr>
          <w:b/>
          <w:iCs/>
          <w:sz w:val="22"/>
          <w:szCs w:val="22"/>
        </w:rPr>
        <w:t xml:space="preserve"> J.,</w:t>
      </w:r>
      <w:r w:rsidRPr="008822E3">
        <w:rPr>
          <w:iCs/>
          <w:sz w:val="22"/>
          <w:szCs w:val="22"/>
        </w:rPr>
        <w:t xml:space="preserve"> </w:t>
      </w:r>
      <w:proofErr w:type="spellStart"/>
      <w:r w:rsidRPr="008822E3">
        <w:rPr>
          <w:iCs/>
          <w:sz w:val="22"/>
          <w:szCs w:val="22"/>
        </w:rPr>
        <w:t>Živanović</w:t>
      </w:r>
      <w:proofErr w:type="spellEnd"/>
      <w:r w:rsidRPr="008822E3">
        <w:rPr>
          <w:iCs/>
          <w:sz w:val="22"/>
          <w:szCs w:val="22"/>
        </w:rPr>
        <w:t xml:space="preserve"> </w:t>
      </w:r>
      <w:proofErr w:type="spellStart"/>
      <w:r w:rsidRPr="008822E3">
        <w:rPr>
          <w:iCs/>
          <w:sz w:val="22"/>
          <w:szCs w:val="22"/>
        </w:rPr>
        <w:t>Lj</w:t>
      </w:r>
      <w:proofErr w:type="spellEnd"/>
      <w:r w:rsidRPr="008822E3">
        <w:rPr>
          <w:iCs/>
          <w:sz w:val="22"/>
          <w:szCs w:val="22"/>
        </w:rPr>
        <w:t xml:space="preserve">., Kolarić </w:t>
      </w:r>
      <w:proofErr w:type="spellStart"/>
      <w:r w:rsidRPr="008822E3">
        <w:rPr>
          <w:iCs/>
          <w:sz w:val="22"/>
          <w:szCs w:val="22"/>
        </w:rPr>
        <w:t>Lj</w:t>
      </w:r>
      <w:proofErr w:type="spellEnd"/>
      <w:r w:rsidRPr="008822E3">
        <w:rPr>
          <w:iCs/>
          <w:sz w:val="22"/>
          <w:szCs w:val="22"/>
        </w:rPr>
        <w:t>.</w:t>
      </w:r>
      <w:r w:rsidRPr="008822E3">
        <w:rPr>
          <w:b/>
          <w:iCs/>
          <w:sz w:val="22"/>
          <w:szCs w:val="22"/>
        </w:rPr>
        <w:t xml:space="preserve"> </w:t>
      </w:r>
      <w:r w:rsidRPr="008822E3">
        <w:rPr>
          <w:sz w:val="22"/>
          <w:szCs w:val="22"/>
        </w:rPr>
        <w:t xml:space="preserve"> (2015): Sirak </w:t>
      </w:r>
      <w:proofErr w:type="spellStart"/>
      <w:r w:rsidRPr="008822E3">
        <w:rPr>
          <w:sz w:val="22"/>
          <w:szCs w:val="22"/>
        </w:rPr>
        <w:t>kao</w:t>
      </w:r>
      <w:proofErr w:type="spellEnd"/>
      <w:r w:rsidRPr="008822E3">
        <w:rPr>
          <w:sz w:val="22"/>
          <w:szCs w:val="22"/>
        </w:rPr>
        <w:t xml:space="preserve"> </w:t>
      </w:r>
      <w:proofErr w:type="spellStart"/>
      <w:r w:rsidRPr="008822E3">
        <w:rPr>
          <w:sz w:val="22"/>
          <w:szCs w:val="22"/>
        </w:rPr>
        <w:t>agroenergetski</w:t>
      </w:r>
      <w:proofErr w:type="spellEnd"/>
      <w:r w:rsidRPr="008822E3">
        <w:rPr>
          <w:sz w:val="22"/>
          <w:szCs w:val="22"/>
        </w:rPr>
        <w:t xml:space="preserve"> </w:t>
      </w:r>
      <w:proofErr w:type="spellStart"/>
      <w:r w:rsidRPr="008822E3">
        <w:rPr>
          <w:sz w:val="22"/>
          <w:szCs w:val="22"/>
        </w:rPr>
        <w:t>usev</w:t>
      </w:r>
      <w:proofErr w:type="spellEnd"/>
      <w:r w:rsidRPr="008822E3">
        <w:rPr>
          <w:sz w:val="22"/>
          <w:szCs w:val="22"/>
        </w:rPr>
        <w:t xml:space="preserve"> u </w:t>
      </w:r>
      <w:proofErr w:type="spellStart"/>
      <w:r w:rsidRPr="008822E3">
        <w:rPr>
          <w:sz w:val="22"/>
          <w:szCs w:val="22"/>
        </w:rPr>
        <w:t>službi</w:t>
      </w:r>
      <w:proofErr w:type="spellEnd"/>
      <w:r w:rsidRPr="008822E3">
        <w:rPr>
          <w:sz w:val="22"/>
          <w:szCs w:val="22"/>
        </w:rPr>
        <w:t xml:space="preserve"> </w:t>
      </w:r>
      <w:proofErr w:type="spellStart"/>
      <w:r w:rsidRPr="008822E3">
        <w:rPr>
          <w:sz w:val="22"/>
          <w:szCs w:val="22"/>
        </w:rPr>
        <w:t>ekoremedijacije</w:t>
      </w:r>
      <w:proofErr w:type="spellEnd"/>
      <w:r w:rsidRPr="008822E3">
        <w:rPr>
          <w:sz w:val="22"/>
          <w:szCs w:val="22"/>
        </w:rPr>
        <w:t xml:space="preserve">, </w:t>
      </w:r>
      <w:proofErr w:type="spellStart"/>
      <w:r w:rsidRPr="008822E3">
        <w:rPr>
          <w:sz w:val="22"/>
          <w:szCs w:val="22"/>
        </w:rPr>
        <w:t>poglavlje</w:t>
      </w:r>
      <w:proofErr w:type="spellEnd"/>
      <w:r w:rsidRPr="008822E3">
        <w:rPr>
          <w:sz w:val="22"/>
          <w:szCs w:val="22"/>
        </w:rPr>
        <w:t xml:space="preserve"> u </w:t>
      </w:r>
      <w:proofErr w:type="spellStart"/>
      <w:r w:rsidRPr="008822E3">
        <w:rPr>
          <w:sz w:val="22"/>
          <w:szCs w:val="22"/>
        </w:rPr>
        <w:t>monografiji</w:t>
      </w:r>
      <w:proofErr w:type="spellEnd"/>
      <w:r w:rsidRPr="008822E3">
        <w:rPr>
          <w:sz w:val="22"/>
          <w:szCs w:val="22"/>
        </w:rPr>
        <w:t xml:space="preserve">: </w:t>
      </w:r>
      <w:proofErr w:type="spellStart"/>
      <w:r w:rsidRPr="008822E3">
        <w:rPr>
          <w:sz w:val="22"/>
          <w:szCs w:val="22"/>
        </w:rPr>
        <w:t>Оčuvanje</w:t>
      </w:r>
      <w:proofErr w:type="spellEnd"/>
      <w:r w:rsidRPr="008822E3">
        <w:rPr>
          <w:sz w:val="22"/>
          <w:szCs w:val="22"/>
        </w:rPr>
        <w:t xml:space="preserve"> </w:t>
      </w:r>
      <w:proofErr w:type="spellStart"/>
      <w:r w:rsidRPr="008822E3">
        <w:rPr>
          <w:sz w:val="22"/>
          <w:szCs w:val="22"/>
        </w:rPr>
        <w:t>i</w:t>
      </w:r>
      <w:proofErr w:type="spellEnd"/>
      <w:r w:rsidRPr="008822E3">
        <w:rPr>
          <w:sz w:val="22"/>
          <w:szCs w:val="22"/>
        </w:rPr>
        <w:t xml:space="preserve"> </w:t>
      </w:r>
      <w:proofErr w:type="spellStart"/>
      <w:r w:rsidRPr="008822E3">
        <w:rPr>
          <w:sz w:val="22"/>
          <w:szCs w:val="22"/>
        </w:rPr>
        <w:t>unapređenje</w:t>
      </w:r>
      <w:proofErr w:type="spellEnd"/>
      <w:r w:rsidRPr="008822E3">
        <w:rPr>
          <w:sz w:val="22"/>
          <w:szCs w:val="22"/>
        </w:rPr>
        <w:t xml:space="preserve"> </w:t>
      </w:r>
      <w:proofErr w:type="spellStart"/>
      <w:r w:rsidRPr="008822E3">
        <w:rPr>
          <w:sz w:val="22"/>
          <w:szCs w:val="22"/>
        </w:rPr>
        <w:t>bioloških</w:t>
      </w:r>
      <w:proofErr w:type="spellEnd"/>
      <w:r w:rsidRPr="008822E3">
        <w:rPr>
          <w:sz w:val="22"/>
          <w:szCs w:val="22"/>
        </w:rPr>
        <w:t xml:space="preserve"> </w:t>
      </w:r>
      <w:proofErr w:type="spellStart"/>
      <w:r w:rsidRPr="008822E3">
        <w:rPr>
          <w:sz w:val="22"/>
          <w:szCs w:val="22"/>
        </w:rPr>
        <w:t>resursa</w:t>
      </w:r>
      <w:proofErr w:type="spellEnd"/>
      <w:r w:rsidRPr="008822E3">
        <w:rPr>
          <w:sz w:val="22"/>
          <w:szCs w:val="22"/>
        </w:rPr>
        <w:t xml:space="preserve"> u </w:t>
      </w:r>
      <w:proofErr w:type="spellStart"/>
      <w:r w:rsidRPr="008822E3">
        <w:rPr>
          <w:sz w:val="22"/>
          <w:szCs w:val="22"/>
        </w:rPr>
        <w:t>službi</w:t>
      </w:r>
      <w:proofErr w:type="spellEnd"/>
      <w:r w:rsidRPr="008822E3">
        <w:rPr>
          <w:sz w:val="22"/>
          <w:szCs w:val="22"/>
        </w:rPr>
        <w:t xml:space="preserve"> </w:t>
      </w:r>
      <w:proofErr w:type="spellStart"/>
      <w:r w:rsidRPr="008822E3">
        <w:rPr>
          <w:sz w:val="22"/>
          <w:szCs w:val="22"/>
        </w:rPr>
        <w:t>ekoremedijacije</w:t>
      </w:r>
      <w:proofErr w:type="spellEnd"/>
      <w:r w:rsidRPr="008822E3">
        <w:rPr>
          <w:sz w:val="22"/>
          <w:szCs w:val="22"/>
        </w:rPr>
        <w:t>. / The concept, classification and importance of biological resources in agriculture.</w:t>
      </w:r>
      <w:r w:rsidRPr="008822E3">
        <w:rPr>
          <w:i/>
          <w:sz w:val="22"/>
          <w:szCs w:val="22"/>
        </w:rPr>
        <w:t xml:space="preserve"> </w:t>
      </w:r>
      <w:r w:rsidRPr="008822E3">
        <w:rPr>
          <w:sz w:val="22"/>
          <w:szCs w:val="22"/>
        </w:rPr>
        <w:t xml:space="preserve">(Ed) Milovanovic J., Đorđević S.: Conservation and </w:t>
      </w:r>
      <w:proofErr w:type="spellStart"/>
      <w:r w:rsidRPr="008822E3">
        <w:rPr>
          <w:sz w:val="22"/>
          <w:szCs w:val="22"/>
        </w:rPr>
        <w:t>еnhancement</w:t>
      </w:r>
      <w:proofErr w:type="spellEnd"/>
      <w:r w:rsidRPr="008822E3">
        <w:rPr>
          <w:sz w:val="22"/>
          <w:szCs w:val="22"/>
        </w:rPr>
        <w:t xml:space="preserve"> of biological </w:t>
      </w:r>
      <w:proofErr w:type="spellStart"/>
      <w:r w:rsidRPr="008822E3">
        <w:rPr>
          <w:sz w:val="22"/>
          <w:szCs w:val="22"/>
        </w:rPr>
        <w:lastRenderedPageBreak/>
        <w:t>esources</w:t>
      </w:r>
      <w:proofErr w:type="spellEnd"/>
      <w:r w:rsidRPr="008822E3">
        <w:rPr>
          <w:sz w:val="22"/>
          <w:szCs w:val="22"/>
        </w:rPr>
        <w:t xml:space="preserve"> in the service of </w:t>
      </w:r>
      <w:proofErr w:type="spellStart"/>
      <w:r w:rsidRPr="008822E3">
        <w:rPr>
          <w:sz w:val="22"/>
          <w:szCs w:val="22"/>
        </w:rPr>
        <w:t>ecoremediation</w:t>
      </w:r>
      <w:proofErr w:type="spellEnd"/>
      <w:r w:rsidRPr="008822E3">
        <w:rPr>
          <w:sz w:val="22"/>
          <w:szCs w:val="22"/>
        </w:rPr>
        <w:t xml:space="preserve">. </w:t>
      </w:r>
      <w:proofErr w:type="spellStart"/>
      <w:r w:rsidRPr="008822E3">
        <w:rPr>
          <w:sz w:val="22"/>
          <w:szCs w:val="22"/>
        </w:rPr>
        <w:t>Monografija</w:t>
      </w:r>
      <w:proofErr w:type="spellEnd"/>
      <w:r w:rsidRPr="008822E3">
        <w:rPr>
          <w:sz w:val="22"/>
          <w:szCs w:val="22"/>
        </w:rPr>
        <w:t>. IPN Beograd. 1-407.</w:t>
      </w:r>
      <w:r w:rsidRPr="008822E3">
        <w:rPr>
          <w:b/>
          <w:sz w:val="22"/>
          <w:szCs w:val="22"/>
          <w:lang w:val="sr-Latn-CS" w:eastAsia="sr-Latn-CS"/>
        </w:rPr>
        <w:t xml:space="preserve"> </w:t>
      </w:r>
      <w:r w:rsidRPr="008822E3">
        <w:rPr>
          <w:sz w:val="22"/>
          <w:szCs w:val="22"/>
        </w:rPr>
        <w:t xml:space="preserve">Belgrade, </w:t>
      </w:r>
      <w:r w:rsidRPr="008822E3">
        <w:rPr>
          <w:sz w:val="22"/>
          <w:szCs w:val="22"/>
          <w:lang w:val="sr-Latn-CS" w:eastAsia="sr-Latn-CS"/>
        </w:rPr>
        <w:t xml:space="preserve">ISBN 978-86-86859-41-9; COBISS.SR-ID 215624972; </w:t>
      </w:r>
      <w:r w:rsidRPr="008822E3">
        <w:rPr>
          <w:sz w:val="22"/>
          <w:szCs w:val="22"/>
        </w:rPr>
        <w:t>29-51</w:t>
      </w:r>
      <w:r w:rsidRPr="008822E3">
        <w:rPr>
          <w:b/>
          <w:sz w:val="22"/>
          <w:szCs w:val="22"/>
        </w:rPr>
        <w:t xml:space="preserve">; </w:t>
      </w:r>
      <w:r w:rsidRPr="008822E3">
        <w:rPr>
          <w:sz w:val="22"/>
          <w:szCs w:val="22"/>
        </w:rPr>
        <w:t xml:space="preserve">1-407.                                                                                                                                    </w:t>
      </w:r>
      <w:r w:rsidRPr="008822E3">
        <w:rPr>
          <w:b/>
          <w:sz w:val="22"/>
          <w:szCs w:val="22"/>
          <w:lang w:val="sr-Latn-CS" w:eastAsia="sr-Latn-CS"/>
        </w:rPr>
        <w:t xml:space="preserve"> </w:t>
      </w:r>
    </w:p>
    <w:p w14:paraId="4CAEB36A" w14:textId="77777777" w:rsidR="00EF45E3" w:rsidRPr="008822E3" w:rsidRDefault="00EF45E3" w:rsidP="00D90A24">
      <w:pPr>
        <w:jc w:val="both"/>
        <w:rPr>
          <w:b/>
          <w:bCs/>
          <w:sz w:val="22"/>
          <w:szCs w:val="22"/>
        </w:rPr>
      </w:pPr>
    </w:p>
    <w:p w14:paraId="6525D1CE" w14:textId="77777777" w:rsidR="00EF45E3" w:rsidRPr="008822E3" w:rsidRDefault="00EF45E3" w:rsidP="00D90A24">
      <w:pPr>
        <w:numPr>
          <w:ilvl w:val="0"/>
          <w:numId w:val="34"/>
        </w:numPr>
        <w:jc w:val="both"/>
        <w:rPr>
          <w:b/>
          <w:bCs/>
          <w:sz w:val="22"/>
          <w:szCs w:val="22"/>
        </w:rPr>
      </w:pPr>
      <w:r w:rsidRPr="008822E3">
        <w:rPr>
          <w:sz w:val="22"/>
          <w:szCs w:val="22"/>
        </w:rPr>
        <w:t xml:space="preserve">Eleonora </w:t>
      </w:r>
      <w:proofErr w:type="spellStart"/>
      <w:r w:rsidRPr="008822E3">
        <w:rPr>
          <w:sz w:val="22"/>
          <w:szCs w:val="22"/>
        </w:rPr>
        <w:t>Marišovà</w:t>
      </w:r>
      <w:proofErr w:type="spellEnd"/>
      <w:r w:rsidRPr="008822E3">
        <w:rPr>
          <w:sz w:val="22"/>
          <w:szCs w:val="22"/>
        </w:rPr>
        <w:t xml:space="preserve">, Jelena Milovanović, Slađana Đorđević, Zuzana </w:t>
      </w:r>
      <w:proofErr w:type="spellStart"/>
      <w:r w:rsidRPr="008822E3">
        <w:rPr>
          <w:sz w:val="22"/>
          <w:szCs w:val="22"/>
        </w:rPr>
        <w:t>Jerekovà</w:t>
      </w:r>
      <w:proofErr w:type="spellEnd"/>
      <w:r w:rsidRPr="008822E3">
        <w:rPr>
          <w:sz w:val="22"/>
          <w:szCs w:val="22"/>
        </w:rPr>
        <w:t xml:space="preserve">, Gordana Dražić, Martin </w:t>
      </w:r>
      <w:proofErr w:type="spellStart"/>
      <w:r w:rsidRPr="008822E3">
        <w:rPr>
          <w:sz w:val="22"/>
          <w:szCs w:val="22"/>
        </w:rPr>
        <w:t>Hauptvogl</w:t>
      </w:r>
      <w:proofErr w:type="spellEnd"/>
      <w:r w:rsidRPr="008822E3">
        <w:rPr>
          <w:sz w:val="22"/>
          <w:szCs w:val="22"/>
        </w:rPr>
        <w:t xml:space="preserve">, Martin </w:t>
      </w:r>
      <w:proofErr w:type="spellStart"/>
      <w:r w:rsidRPr="008822E3">
        <w:rPr>
          <w:sz w:val="22"/>
          <w:szCs w:val="22"/>
        </w:rPr>
        <w:t>Prčik</w:t>
      </w:r>
      <w:proofErr w:type="spellEnd"/>
      <w:r w:rsidRPr="008822E3">
        <w:rPr>
          <w:sz w:val="22"/>
          <w:szCs w:val="22"/>
        </w:rPr>
        <w:t xml:space="preserve">, Martin </w:t>
      </w:r>
      <w:proofErr w:type="spellStart"/>
      <w:r w:rsidRPr="008822E3">
        <w:rPr>
          <w:sz w:val="22"/>
          <w:szCs w:val="22"/>
        </w:rPr>
        <w:t>Mariš</w:t>
      </w:r>
      <w:proofErr w:type="spellEnd"/>
      <w:r w:rsidRPr="008822E3">
        <w:rPr>
          <w:sz w:val="22"/>
          <w:szCs w:val="22"/>
        </w:rPr>
        <w:t xml:space="preserve">, Marian </w:t>
      </w:r>
      <w:proofErr w:type="spellStart"/>
      <w:r w:rsidRPr="008822E3">
        <w:rPr>
          <w:sz w:val="22"/>
          <w:szCs w:val="22"/>
        </w:rPr>
        <w:t>Kortla</w:t>
      </w:r>
      <w:proofErr w:type="spellEnd"/>
      <w:r w:rsidRPr="008822E3">
        <w:rPr>
          <w:sz w:val="22"/>
          <w:szCs w:val="22"/>
        </w:rPr>
        <w:t xml:space="preserve">, Peter Fandel, Zuzana </w:t>
      </w:r>
      <w:proofErr w:type="spellStart"/>
      <w:r w:rsidRPr="008822E3">
        <w:rPr>
          <w:sz w:val="22"/>
          <w:szCs w:val="22"/>
        </w:rPr>
        <w:t>Ilkova</w:t>
      </w:r>
      <w:proofErr w:type="spellEnd"/>
      <w:r w:rsidRPr="008822E3">
        <w:rPr>
          <w:sz w:val="22"/>
          <w:szCs w:val="22"/>
        </w:rPr>
        <w:t xml:space="preserve">, </w:t>
      </w:r>
      <w:proofErr w:type="spellStart"/>
      <w:r w:rsidRPr="008822E3">
        <w:rPr>
          <w:sz w:val="22"/>
          <w:szCs w:val="22"/>
        </w:rPr>
        <w:t>Jàn</w:t>
      </w:r>
      <w:proofErr w:type="spellEnd"/>
      <w:r w:rsidRPr="008822E3">
        <w:rPr>
          <w:sz w:val="22"/>
          <w:szCs w:val="22"/>
        </w:rPr>
        <w:t xml:space="preserve"> </w:t>
      </w:r>
      <w:proofErr w:type="spellStart"/>
      <w:r w:rsidRPr="008822E3">
        <w:rPr>
          <w:sz w:val="22"/>
          <w:szCs w:val="22"/>
        </w:rPr>
        <w:t>Gaduš</w:t>
      </w:r>
      <w:proofErr w:type="spellEnd"/>
      <w:r w:rsidRPr="008822E3">
        <w:rPr>
          <w:sz w:val="22"/>
          <w:szCs w:val="22"/>
        </w:rPr>
        <w:t xml:space="preserve">, Vera Popović, </w:t>
      </w:r>
      <w:r w:rsidRPr="008822E3">
        <w:rPr>
          <w:b/>
          <w:sz w:val="22"/>
          <w:szCs w:val="22"/>
        </w:rPr>
        <w:t xml:space="preserve">Jela </w:t>
      </w:r>
      <w:proofErr w:type="spellStart"/>
      <w:r w:rsidRPr="008822E3">
        <w:rPr>
          <w:b/>
          <w:sz w:val="22"/>
          <w:szCs w:val="22"/>
        </w:rPr>
        <w:t>Ikanović</w:t>
      </w:r>
      <w:proofErr w:type="spellEnd"/>
      <w:r w:rsidRPr="008822E3">
        <w:rPr>
          <w:sz w:val="22"/>
          <w:szCs w:val="22"/>
        </w:rPr>
        <w:t xml:space="preserve">, Ljubiša </w:t>
      </w:r>
      <w:proofErr w:type="spellStart"/>
      <w:r w:rsidRPr="008822E3">
        <w:rPr>
          <w:sz w:val="22"/>
          <w:szCs w:val="22"/>
        </w:rPr>
        <w:t>Živanović</w:t>
      </w:r>
      <w:proofErr w:type="spellEnd"/>
      <w:r w:rsidRPr="008822E3">
        <w:rPr>
          <w:sz w:val="22"/>
          <w:szCs w:val="22"/>
        </w:rPr>
        <w:t xml:space="preserve">, Uroš </w:t>
      </w:r>
      <w:proofErr w:type="spellStart"/>
      <w:r w:rsidRPr="008822E3">
        <w:rPr>
          <w:sz w:val="22"/>
          <w:szCs w:val="22"/>
        </w:rPr>
        <w:t>Radojević</w:t>
      </w:r>
      <w:proofErr w:type="spellEnd"/>
      <w:r w:rsidRPr="008822E3">
        <w:rPr>
          <w:sz w:val="22"/>
          <w:szCs w:val="22"/>
        </w:rPr>
        <w:t xml:space="preserve">, Marian </w:t>
      </w:r>
      <w:proofErr w:type="spellStart"/>
      <w:r w:rsidRPr="008822E3">
        <w:rPr>
          <w:sz w:val="22"/>
          <w:szCs w:val="22"/>
        </w:rPr>
        <w:t>Kovàčik</w:t>
      </w:r>
      <w:proofErr w:type="spellEnd"/>
      <w:r w:rsidRPr="008822E3">
        <w:rPr>
          <w:sz w:val="22"/>
          <w:szCs w:val="22"/>
        </w:rPr>
        <w:t xml:space="preserve">, Kristína </w:t>
      </w:r>
      <w:proofErr w:type="spellStart"/>
      <w:r w:rsidRPr="008822E3">
        <w:rPr>
          <w:sz w:val="22"/>
          <w:szCs w:val="22"/>
        </w:rPr>
        <w:t>Mandalovà</w:t>
      </w:r>
      <w:proofErr w:type="spellEnd"/>
      <w:r w:rsidRPr="008822E3">
        <w:rPr>
          <w:sz w:val="22"/>
          <w:szCs w:val="22"/>
        </w:rPr>
        <w:t xml:space="preserve"> (2016): </w:t>
      </w:r>
      <w:proofErr w:type="spellStart"/>
      <w:r w:rsidRPr="008822E3">
        <w:rPr>
          <w:sz w:val="22"/>
          <w:szCs w:val="22"/>
        </w:rPr>
        <w:t>Agro</w:t>
      </w:r>
      <w:proofErr w:type="spellEnd"/>
      <w:r w:rsidRPr="008822E3">
        <w:rPr>
          <w:sz w:val="22"/>
          <w:szCs w:val="22"/>
        </w:rPr>
        <w:t xml:space="preserve">-energy for sustainable agriculture and rural development. Good practices from Slovakia-Serbia bilateral cooperation. </w:t>
      </w:r>
      <w:proofErr w:type="spellStart"/>
      <w:r w:rsidRPr="008822E3">
        <w:rPr>
          <w:sz w:val="22"/>
          <w:szCs w:val="22"/>
        </w:rPr>
        <w:t>Agentúra</w:t>
      </w:r>
      <w:proofErr w:type="spellEnd"/>
      <w:r w:rsidRPr="008822E3">
        <w:rPr>
          <w:sz w:val="22"/>
          <w:szCs w:val="22"/>
        </w:rPr>
        <w:t xml:space="preserve"> </w:t>
      </w:r>
      <w:proofErr w:type="spellStart"/>
      <w:r w:rsidRPr="008822E3">
        <w:rPr>
          <w:sz w:val="22"/>
          <w:szCs w:val="22"/>
        </w:rPr>
        <w:t>na</w:t>
      </w:r>
      <w:proofErr w:type="spellEnd"/>
      <w:r w:rsidRPr="008822E3">
        <w:rPr>
          <w:sz w:val="22"/>
          <w:szCs w:val="22"/>
        </w:rPr>
        <w:t xml:space="preserve"> </w:t>
      </w:r>
      <w:proofErr w:type="spellStart"/>
      <w:r w:rsidRPr="008822E3">
        <w:rPr>
          <w:sz w:val="22"/>
          <w:szCs w:val="22"/>
        </w:rPr>
        <w:t>podporu</w:t>
      </w:r>
      <w:proofErr w:type="spellEnd"/>
      <w:r w:rsidRPr="008822E3">
        <w:rPr>
          <w:sz w:val="22"/>
          <w:szCs w:val="22"/>
        </w:rPr>
        <w:t xml:space="preserve"> </w:t>
      </w:r>
      <w:proofErr w:type="spellStart"/>
      <w:r w:rsidRPr="008822E3">
        <w:rPr>
          <w:sz w:val="22"/>
          <w:szCs w:val="22"/>
        </w:rPr>
        <w:t>vỳskumu</w:t>
      </w:r>
      <w:proofErr w:type="spellEnd"/>
      <w:r w:rsidRPr="008822E3">
        <w:rPr>
          <w:sz w:val="22"/>
          <w:szCs w:val="22"/>
        </w:rPr>
        <w:t xml:space="preserve"> a </w:t>
      </w:r>
      <w:proofErr w:type="spellStart"/>
      <w:r w:rsidRPr="008822E3">
        <w:rPr>
          <w:sz w:val="22"/>
          <w:szCs w:val="22"/>
        </w:rPr>
        <w:t>vỳvoja</w:t>
      </w:r>
      <w:proofErr w:type="spellEnd"/>
      <w:r w:rsidRPr="008822E3">
        <w:rPr>
          <w:sz w:val="22"/>
          <w:szCs w:val="22"/>
        </w:rPr>
        <w:t xml:space="preserve"> and </w:t>
      </w:r>
      <w:proofErr w:type="spellStart"/>
      <w:r w:rsidRPr="008822E3">
        <w:rPr>
          <w:sz w:val="22"/>
          <w:szCs w:val="22"/>
        </w:rPr>
        <w:t>Ministarstvo</w:t>
      </w:r>
      <w:proofErr w:type="spellEnd"/>
      <w:r w:rsidRPr="008822E3">
        <w:rPr>
          <w:sz w:val="22"/>
          <w:szCs w:val="22"/>
        </w:rPr>
        <w:t xml:space="preserve"> </w:t>
      </w:r>
      <w:proofErr w:type="spellStart"/>
      <w:r w:rsidRPr="008822E3">
        <w:rPr>
          <w:sz w:val="22"/>
          <w:szCs w:val="22"/>
        </w:rPr>
        <w:t>prosvete</w:t>
      </w:r>
      <w:proofErr w:type="spellEnd"/>
      <w:r w:rsidRPr="008822E3">
        <w:rPr>
          <w:sz w:val="22"/>
          <w:szCs w:val="22"/>
        </w:rPr>
        <w:t xml:space="preserve">, </w:t>
      </w:r>
      <w:proofErr w:type="spellStart"/>
      <w:r w:rsidRPr="008822E3">
        <w:rPr>
          <w:sz w:val="22"/>
          <w:szCs w:val="22"/>
        </w:rPr>
        <w:t>nauke</w:t>
      </w:r>
      <w:proofErr w:type="spellEnd"/>
      <w:r w:rsidRPr="008822E3">
        <w:rPr>
          <w:sz w:val="22"/>
          <w:szCs w:val="22"/>
        </w:rPr>
        <w:t xml:space="preserve"> </w:t>
      </w:r>
      <w:proofErr w:type="spellStart"/>
      <w:r w:rsidRPr="008822E3">
        <w:rPr>
          <w:sz w:val="22"/>
          <w:szCs w:val="22"/>
        </w:rPr>
        <w:t>i</w:t>
      </w:r>
      <w:proofErr w:type="spellEnd"/>
      <w:r w:rsidRPr="008822E3">
        <w:rPr>
          <w:sz w:val="22"/>
          <w:szCs w:val="22"/>
        </w:rPr>
        <w:t xml:space="preserve"> </w:t>
      </w:r>
      <w:proofErr w:type="spellStart"/>
      <w:r w:rsidRPr="008822E3">
        <w:rPr>
          <w:sz w:val="22"/>
          <w:szCs w:val="22"/>
        </w:rPr>
        <w:t>tehnološkog</w:t>
      </w:r>
      <w:proofErr w:type="spellEnd"/>
      <w:r w:rsidRPr="008822E3">
        <w:rPr>
          <w:sz w:val="22"/>
          <w:szCs w:val="22"/>
        </w:rPr>
        <w:t xml:space="preserve"> </w:t>
      </w:r>
      <w:proofErr w:type="spellStart"/>
      <w:r w:rsidRPr="008822E3">
        <w:rPr>
          <w:sz w:val="22"/>
          <w:szCs w:val="22"/>
        </w:rPr>
        <w:t>razvoja</w:t>
      </w:r>
      <w:proofErr w:type="spellEnd"/>
      <w:r w:rsidRPr="008822E3">
        <w:rPr>
          <w:sz w:val="22"/>
          <w:szCs w:val="22"/>
        </w:rPr>
        <w:t xml:space="preserve">, Vlada </w:t>
      </w:r>
      <w:proofErr w:type="spellStart"/>
      <w:r w:rsidRPr="008822E3">
        <w:rPr>
          <w:sz w:val="22"/>
          <w:szCs w:val="22"/>
        </w:rPr>
        <w:t>Republike</w:t>
      </w:r>
      <w:proofErr w:type="spellEnd"/>
      <w:r w:rsidRPr="008822E3">
        <w:rPr>
          <w:sz w:val="22"/>
          <w:szCs w:val="22"/>
        </w:rPr>
        <w:t xml:space="preserve"> </w:t>
      </w:r>
      <w:proofErr w:type="spellStart"/>
      <w:r w:rsidRPr="008822E3">
        <w:rPr>
          <w:sz w:val="22"/>
          <w:szCs w:val="22"/>
        </w:rPr>
        <w:t>Srbije</w:t>
      </w:r>
      <w:proofErr w:type="spellEnd"/>
      <w:r w:rsidRPr="008822E3">
        <w:rPr>
          <w:sz w:val="22"/>
          <w:szCs w:val="22"/>
        </w:rPr>
        <w:t xml:space="preserve">- Futura, Faculty of applied ecology, </w:t>
      </w:r>
      <w:proofErr w:type="spellStart"/>
      <w:r w:rsidRPr="008822E3">
        <w:rPr>
          <w:sz w:val="22"/>
          <w:szCs w:val="22"/>
        </w:rPr>
        <w:t>Singidunum</w:t>
      </w:r>
      <w:proofErr w:type="spellEnd"/>
      <w:r w:rsidRPr="008822E3">
        <w:rPr>
          <w:sz w:val="22"/>
          <w:szCs w:val="22"/>
        </w:rPr>
        <w:t xml:space="preserve"> University, Belgrade. Monograph. CD Rom Copy, 300. 1-291</w:t>
      </w:r>
      <w:r w:rsidRPr="008822E3">
        <w:rPr>
          <w:b/>
          <w:sz w:val="22"/>
          <w:szCs w:val="22"/>
          <w:lang w:val="sr-Latn-CS" w:eastAsia="sr-Latn-CS"/>
        </w:rPr>
        <w:t xml:space="preserve"> </w:t>
      </w:r>
    </w:p>
    <w:p w14:paraId="76EEC60A" w14:textId="77777777" w:rsidR="00EF45E3" w:rsidRPr="008822E3" w:rsidRDefault="00EF45E3" w:rsidP="00D90A24">
      <w:pPr>
        <w:ind w:left="360"/>
        <w:rPr>
          <w:b/>
          <w:bCs/>
          <w:sz w:val="22"/>
          <w:szCs w:val="22"/>
        </w:rPr>
      </w:pPr>
    </w:p>
    <w:p w14:paraId="413077A7" w14:textId="77777777" w:rsidR="00EF45E3" w:rsidRPr="008822E3" w:rsidRDefault="00EF45E3" w:rsidP="00D90A24">
      <w:pPr>
        <w:numPr>
          <w:ilvl w:val="0"/>
          <w:numId w:val="34"/>
        </w:numPr>
        <w:jc w:val="both"/>
        <w:rPr>
          <w:sz w:val="22"/>
          <w:szCs w:val="22"/>
          <w:lang w:val="sr-Latn-CS"/>
        </w:rPr>
      </w:pPr>
      <w:r w:rsidRPr="008822E3">
        <w:rPr>
          <w:sz w:val="22"/>
          <w:szCs w:val="22"/>
          <w:lang w:val="sr-Latn-CS"/>
        </w:rPr>
        <w:t xml:space="preserve">Ljubiša Živanović, Ljubiša </w:t>
      </w:r>
      <w:proofErr w:type="spellStart"/>
      <w:r w:rsidRPr="008822E3">
        <w:rPr>
          <w:sz w:val="22"/>
          <w:szCs w:val="22"/>
          <w:lang w:val="sr-Latn-CS"/>
        </w:rPr>
        <w:t>Kolarić</w:t>
      </w:r>
      <w:proofErr w:type="spellEnd"/>
      <w:r w:rsidRPr="008822E3">
        <w:rPr>
          <w:sz w:val="22"/>
          <w:szCs w:val="22"/>
          <w:lang w:val="sr-Latn-CS"/>
        </w:rPr>
        <w:t xml:space="preserve">, </w:t>
      </w:r>
      <w:r w:rsidRPr="008822E3">
        <w:rPr>
          <w:b/>
          <w:sz w:val="22"/>
          <w:szCs w:val="22"/>
          <w:lang w:val="sr-Latn-CS"/>
        </w:rPr>
        <w:t xml:space="preserve">Jela </w:t>
      </w:r>
      <w:proofErr w:type="spellStart"/>
      <w:r w:rsidRPr="008822E3">
        <w:rPr>
          <w:b/>
          <w:sz w:val="22"/>
          <w:szCs w:val="22"/>
          <w:lang w:val="sr-Latn-CS"/>
        </w:rPr>
        <w:t>Ikanović</w:t>
      </w:r>
      <w:proofErr w:type="spellEnd"/>
      <w:r w:rsidRPr="008822E3">
        <w:rPr>
          <w:sz w:val="22"/>
          <w:szCs w:val="22"/>
          <w:lang w:val="sr-Latn-CS"/>
        </w:rPr>
        <w:t xml:space="preserve"> (2017): ): Čuvanje ratarskih proizvoda. Praktikum,   Univerzitet u Beogradu,   Poljoprivredni fakultet, Beograd, ISBN 978-86-7834-280-6 str. 127</w:t>
      </w:r>
      <w:r w:rsidR="00C51A85" w:rsidRPr="008822E3">
        <w:rPr>
          <w:sz w:val="22"/>
          <w:szCs w:val="22"/>
          <w:lang w:val="sr-Latn-CS"/>
        </w:rPr>
        <w:t>.</w:t>
      </w:r>
    </w:p>
    <w:p w14:paraId="7B6B0B9E" w14:textId="77777777" w:rsidR="00C51A85" w:rsidRPr="008822E3" w:rsidRDefault="00C51A85" w:rsidP="008822E3">
      <w:pPr>
        <w:ind w:left="360"/>
        <w:rPr>
          <w:sz w:val="22"/>
          <w:szCs w:val="22"/>
          <w:lang w:val="sr-Latn-CS"/>
        </w:rPr>
      </w:pPr>
    </w:p>
    <w:p w14:paraId="54A9B751" w14:textId="77777777" w:rsidR="00EF45E3" w:rsidRPr="008822E3" w:rsidRDefault="00C51A85" w:rsidP="00D90A24">
      <w:pPr>
        <w:numPr>
          <w:ilvl w:val="0"/>
          <w:numId w:val="34"/>
        </w:numPr>
        <w:autoSpaceDE w:val="0"/>
        <w:autoSpaceDN w:val="0"/>
        <w:adjustRightInd w:val="0"/>
        <w:jc w:val="both"/>
        <w:rPr>
          <w:sz w:val="22"/>
          <w:szCs w:val="22"/>
        </w:rPr>
      </w:pPr>
      <w:r w:rsidRPr="008822E3">
        <w:rPr>
          <w:sz w:val="22"/>
          <w:szCs w:val="22"/>
        </w:rPr>
        <w:t xml:space="preserve">Janković, S., Đ. </w:t>
      </w:r>
      <w:proofErr w:type="spellStart"/>
      <w:r w:rsidRPr="008822E3">
        <w:rPr>
          <w:sz w:val="22"/>
          <w:szCs w:val="22"/>
        </w:rPr>
        <w:t>Glamočlija</w:t>
      </w:r>
      <w:proofErr w:type="spellEnd"/>
      <w:r w:rsidRPr="008822E3">
        <w:rPr>
          <w:sz w:val="22"/>
          <w:szCs w:val="22"/>
        </w:rPr>
        <w:t xml:space="preserve">, </w:t>
      </w:r>
      <w:r w:rsidRPr="008822E3">
        <w:rPr>
          <w:b/>
          <w:sz w:val="22"/>
          <w:szCs w:val="22"/>
        </w:rPr>
        <w:t xml:space="preserve">J. </w:t>
      </w:r>
      <w:proofErr w:type="spellStart"/>
      <w:r w:rsidRPr="008822E3">
        <w:rPr>
          <w:b/>
          <w:sz w:val="22"/>
          <w:szCs w:val="22"/>
        </w:rPr>
        <w:t>Ikanović</w:t>
      </w:r>
      <w:proofErr w:type="spellEnd"/>
      <w:r w:rsidRPr="008822E3">
        <w:rPr>
          <w:b/>
          <w:sz w:val="22"/>
          <w:szCs w:val="22"/>
        </w:rPr>
        <w:t>,</w:t>
      </w:r>
      <w:r w:rsidRPr="008822E3">
        <w:rPr>
          <w:sz w:val="22"/>
          <w:szCs w:val="22"/>
        </w:rPr>
        <w:t xml:space="preserve"> S. Rakić (2019): </w:t>
      </w:r>
      <w:proofErr w:type="spellStart"/>
      <w:r w:rsidRPr="008822E3">
        <w:rPr>
          <w:sz w:val="22"/>
          <w:szCs w:val="22"/>
        </w:rPr>
        <w:t>Sekundarni</w:t>
      </w:r>
      <w:proofErr w:type="spellEnd"/>
      <w:r w:rsidRPr="008822E3">
        <w:rPr>
          <w:sz w:val="22"/>
          <w:szCs w:val="22"/>
        </w:rPr>
        <w:t xml:space="preserve"> </w:t>
      </w:r>
      <w:proofErr w:type="spellStart"/>
      <w:r w:rsidRPr="008822E3">
        <w:rPr>
          <w:sz w:val="22"/>
          <w:szCs w:val="22"/>
        </w:rPr>
        <w:t>ratarski</w:t>
      </w:r>
      <w:proofErr w:type="spellEnd"/>
      <w:r w:rsidRPr="008822E3">
        <w:rPr>
          <w:sz w:val="22"/>
          <w:szCs w:val="22"/>
        </w:rPr>
        <w:t xml:space="preserve"> </w:t>
      </w:r>
      <w:proofErr w:type="spellStart"/>
      <w:r w:rsidRPr="008822E3">
        <w:rPr>
          <w:sz w:val="22"/>
          <w:szCs w:val="22"/>
        </w:rPr>
        <w:t>proizvodi</w:t>
      </w:r>
      <w:proofErr w:type="spellEnd"/>
      <w:r w:rsidRPr="008822E3">
        <w:rPr>
          <w:sz w:val="22"/>
          <w:szCs w:val="22"/>
        </w:rPr>
        <w:t xml:space="preserve">. </w:t>
      </w:r>
      <w:proofErr w:type="spellStart"/>
      <w:r w:rsidRPr="008822E3">
        <w:rPr>
          <w:sz w:val="22"/>
          <w:szCs w:val="22"/>
        </w:rPr>
        <w:t>Monografija</w:t>
      </w:r>
      <w:proofErr w:type="spellEnd"/>
      <w:r w:rsidRPr="008822E3">
        <w:rPr>
          <w:noProof/>
          <w:sz w:val="22"/>
          <w:szCs w:val="22"/>
        </w:rPr>
        <w:t>, Institut za primenu nauke u poljoprivredi, Beograd. ISBN 978-86-81689-41-7pp 385.</w:t>
      </w:r>
    </w:p>
    <w:p w14:paraId="0DEA6F47" w14:textId="77777777" w:rsidR="00D90A24" w:rsidRPr="008822E3" w:rsidRDefault="00EF45E3" w:rsidP="008822E3">
      <w:pPr>
        <w:pStyle w:val="Odlomakpopisa"/>
        <w:widowControl w:val="0"/>
        <w:numPr>
          <w:ilvl w:val="0"/>
          <w:numId w:val="34"/>
        </w:numPr>
        <w:tabs>
          <w:tab w:val="left" w:pos="284"/>
          <w:tab w:val="left" w:pos="360"/>
        </w:tabs>
        <w:suppressAutoHyphens/>
        <w:spacing w:line="240" w:lineRule="auto"/>
        <w:jc w:val="both"/>
        <w:rPr>
          <w:rFonts w:ascii="Times New Roman" w:hAnsi="Times New Roman"/>
          <w:lang w:val="sr-Latn-CS"/>
        </w:rPr>
      </w:pPr>
      <w:proofErr w:type="spellStart"/>
      <w:r w:rsidRPr="008822E3">
        <w:rPr>
          <w:rFonts w:ascii="Times New Roman" w:hAnsi="Times New Roman"/>
          <w:b/>
          <w:lang w:val="en-GB"/>
        </w:rPr>
        <w:t>Ikanović</w:t>
      </w:r>
      <w:proofErr w:type="spellEnd"/>
      <w:r w:rsidRPr="008822E3">
        <w:rPr>
          <w:rFonts w:ascii="Times New Roman" w:hAnsi="Times New Roman"/>
          <w:b/>
          <w:lang w:val="en-GB"/>
        </w:rPr>
        <w:t xml:space="preserve"> J.,</w:t>
      </w:r>
      <w:r w:rsidRPr="008822E3">
        <w:rPr>
          <w:rFonts w:ascii="Times New Roman" w:hAnsi="Times New Roman"/>
          <w:b/>
          <w:bCs/>
          <w:lang w:val="en-GB"/>
        </w:rPr>
        <w:t xml:space="preserve"> </w:t>
      </w:r>
      <w:r w:rsidRPr="008822E3">
        <w:rPr>
          <w:rFonts w:ascii="Times New Roman" w:hAnsi="Times New Roman"/>
          <w:bCs/>
          <w:lang w:val="en-GB"/>
        </w:rPr>
        <w:t>Popović V.</w:t>
      </w:r>
      <w:r w:rsidRPr="008822E3">
        <w:rPr>
          <w:rFonts w:ascii="Times New Roman" w:hAnsi="Times New Roman"/>
          <w:lang w:val="en-GB"/>
        </w:rPr>
        <w:t xml:space="preserve"> (2020): </w:t>
      </w:r>
      <w:proofErr w:type="spellStart"/>
      <w:r w:rsidRPr="008822E3">
        <w:rPr>
          <w:rFonts w:ascii="Times New Roman" w:hAnsi="Times New Roman"/>
        </w:rPr>
        <w:t>Organska</w:t>
      </w:r>
      <w:proofErr w:type="spellEnd"/>
      <w:r w:rsidRPr="008822E3">
        <w:rPr>
          <w:rFonts w:ascii="Times New Roman" w:hAnsi="Times New Roman"/>
        </w:rPr>
        <w:t xml:space="preserve"> </w:t>
      </w:r>
      <w:proofErr w:type="spellStart"/>
      <w:r w:rsidRPr="008822E3">
        <w:rPr>
          <w:rFonts w:ascii="Times New Roman" w:hAnsi="Times New Roman"/>
        </w:rPr>
        <w:t>biljna</w:t>
      </w:r>
      <w:proofErr w:type="spellEnd"/>
      <w:r w:rsidRPr="008822E3">
        <w:rPr>
          <w:rFonts w:ascii="Times New Roman" w:hAnsi="Times New Roman"/>
        </w:rPr>
        <w:t xml:space="preserve"> </w:t>
      </w:r>
      <w:proofErr w:type="spellStart"/>
      <w:r w:rsidRPr="008822E3">
        <w:rPr>
          <w:rFonts w:ascii="Times New Roman" w:hAnsi="Times New Roman"/>
        </w:rPr>
        <w:t>proizvodnja</w:t>
      </w:r>
      <w:proofErr w:type="spellEnd"/>
      <w:r w:rsidRPr="008822E3">
        <w:rPr>
          <w:rFonts w:ascii="Times New Roman" w:hAnsi="Times New Roman"/>
        </w:rPr>
        <w:t xml:space="preserve">, </w:t>
      </w:r>
      <w:proofErr w:type="spellStart"/>
      <w:r w:rsidRPr="008822E3">
        <w:rPr>
          <w:rFonts w:ascii="Times New Roman" w:hAnsi="Times New Roman"/>
        </w:rPr>
        <w:t>Univerzitet</w:t>
      </w:r>
      <w:proofErr w:type="spellEnd"/>
      <w:r w:rsidRPr="008822E3">
        <w:rPr>
          <w:rFonts w:ascii="Times New Roman" w:hAnsi="Times New Roman"/>
        </w:rPr>
        <w:t xml:space="preserve"> Bijeljina, </w:t>
      </w:r>
      <w:proofErr w:type="spellStart"/>
      <w:r w:rsidRPr="008822E3">
        <w:rPr>
          <w:rFonts w:ascii="Times New Roman" w:hAnsi="Times New Roman"/>
        </w:rPr>
        <w:t>Poljoprivredni</w:t>
      </w:r>
      <w:proofErr w:type="spellEnd"/>
      <w:r w:rsidRPr="008822E3">
        <w:rPr>
          <w:rFonts w:ascii="Times New Roman" w:hAnsi="Times New Roman"/>
        </w:rPr>
        <w:t xml:space="preserve"> </w:t>
      </w:r>
      <w:proofErr w:type="spellStart"/>
      <w:r w:rsidRPr="008822E3">
        <w:rPr>
          <w:rFonts w:ascii="Times New Roman" w:hAnsi="Times New Roman"/>
        </w:rPr>
        <w:t>fakultet</w:t>
      </w:r>
      <w:proofErr w:type="spellEnd"/>
      <w:r w:rsidRPr="008822E3">
        <w:rPr>
          <w:rFonts w:ascii="Times New Roman" w:hAnsi="Times New Roman"/>
        </w:rPr>
        <w:t xml:space="preserve">, ISBN978-99976-751-4-9, </w:t>
      </w:r>
      <w:r w:rsidRPr="008822E3">
        <w:rPr>
          <w:rFonts w:ascii="Times New Roman" w:hAnsi="Times New Roman"/>
          <w:lang w:val="ru-RU"/>
        </w:rPr>
        <w:t>Katalogizacija</w:t>
      </w:r>
      <w:r w:rsidRPr="008822E3">
        <w:rPr>
          <w:rFonts w:ascii="Times New Roman" w:hAnsi="Times New Roman"/>
          <w:lang w:val="sr-Cyrl-CS"/>
        </w:rPr>
        <w:t xml:space="preserve"> </w:t>
      </w:r>
      <w:r w:rsidRPr="008822E3">
        <w:rPr>
          <w:rFonts w:ascii="Times New Roman" w:hAnsi="Times New Roman"/>
          <w:lang w:val="ru-RU"/>
        </w:rPr>
        <w:t>u</w:t>
      </w:r>
      <w:r w:rsidRPr="008822E3">
        <w:rPr>
          <w:rFonts w:ascii="Times New Roman" w:hAnsi="Times New Roman"/>
          <w:lang w:val="sr-Cyrl-CS"/>
        </w:rPr>
        <w:t xml:space="preserve"> </w:t>
      </w:r>
      <w:r w:rsidRPr="008822E3">
        <w:rPr>
          <w:rFonts w:ascii="Times New Roman" w:hAnsi="Times New Roman"/>
          <w:lang w:val="ru-RU"/>
        </w:rPr>
        <w:t>publikaciji</w:t>
      </w:r>
      <w:r w:rsidRPr="008822E3">
        <w:rPr>
          <w:rFonts w:ascii="Times New Roman" w:hAnsi="Times New Roman"/>
          <w:lang w:val="sr-Cyrl-CS"/>
        </w:rPr>
        <w:t xml:space="preserve"> </w:t>
      </w:r>
      <w:r w:rsidRPr="008822E3">
        <w:rPr>
          <w:rFonts w:ascii="Times New Roman" w:hAnsi="Times New Roman"/>
          <w:lang w:val="ru-RU"/>
        </w:rPr>
        <w:t>Narodne</w:t>
      </w:r>
      <w:r w:rsidRPr="008822E3">
        <w:rPr>
          <w:rFonts w:ascii="Times New Roman" w:hAnsi="Times New Roman"/>
          <w:lang w:val="sr-Cyrl-CS"/>
        </w:rPr>
        <w:t xml:space="preserve"> </w:t>
      </w:r>
      <w:r w:rsidRPr="008822E3">
        <w:rPr>
          <w:rFonts w:ascii="Times New Roman" w:hAnsi="Times New Roman"/>
          <w:lang w:val="ru-RU"/>
        </w:rPr>
        <w:t>biblioteke</w:t>
      </w:r>
      <w:r w:rsidRPr="008822E3">
        <w:rPr>
          <w:rFonts w:ascii="Times New Roman" w:hAnsi="Times New Roman"/>
        </w:rPr>
        <w:t xml:space="preserve"> </w:t>
      </w:r>
      <w:proofErr w:type="spellStart"/>
      <w:r w:rsidRPr="008822E3">
        <w:rPr>
          <w:rFonts w:ascii="Times New Roman" w:hAnsi="Times New Roman"/>
        </w:rPr>
        <w:t>Republike</w:t>
      </w:r>
      <w:proofErr w:type="spellEnd"/>
      <w:r w:rsidRPr="008822E3">
        <w:rPr>
          <w:rFonts w:ascii="Times New Roman" w:hAnsi="Times New Roman"/>
        </w:rPr>
        <w:t xml:space="preserve"> Srpske, Banja Luka, </w:t>
      </w:r>
      <w:r w:rsidRPr="008822E3">
        <w:rPr>
          <w:rFonts w:ascii="Times New Roman" w:hAnsi="Times New Roman"/>
          <w:lang w:val="sr-Cyrl-CS"/>
        </w:rPr>
        <w:t>ukupno strana:</w:t>
      </w:r>
      <w:r w:rsidRPr="008822E3">
        <w:rPr>
          <w:rFonts w:ascii="Times New Roman" w:hAnsi="Times New Roman"/>
        </w:rPr>
        <w:t>233</w:t>
      </w:r>
      <w:r w:rsidRPr="008822E3">
        <w:rPr>
          <w:rFonts w:ascii="Times New Roman" w:hAnsi="Times New Roman"/>
          <w:lang w:val="sr-Latn-CS"/>
        </w:rPr>
        <w:t>.</w:t>
      </w:r>
    </w:p>
    <w:p w14:paraId="75BBA9E4" w14:textId="77777777" w:rsidR="00194447" w:rsidRPr="008822E3" w:rsidRDefault="00EF45E3" w:rsidP="00D90A24">
      <w:pPr>
        <w:pStyle w:val="Odlomakpopisa"/>
        <w:widowControl w:val="0"/>
        <w:numPr>
          <w:ilvl w:val="0"/>
          <w:numId w:val="34"/>
        </w:numPr>
        <w:tabs>
          <w:tab w:val="left" w:pos="284"/>
          <w:tab w:val="left" w:pos="360"/>
        </w:tabs>
        <w:suppressAutoHyphens/>
        <w:spacing w:line="240" w:lineRule="auto"/>
        <w:jc w:val="both"/>
        <w:rPr>
          <w:rFonts w:ascii="Times New Roman" w:hAnsi="Times New Roman"/>
          <w:lang w:val="sr-Latn-CS"/>
        </w:rPr>
      </w:pPr>
      <w:proofErr w:type="spellStart"/>
      <w:r w:rsidRPr="008822E3">
        <w:rPr>
          <w:rFonts w:ascii="Times New Roman" w:hAnsi="Times New Roman"/>
          <w:b/>
          <w:lang w:val="en-GB"/>
        </w:rPr>
        <w:t>Ikanović</w:t>
      </w:r>
      <w:proofErr w:type="spellEnd"/>
      <w:r w:rsidRPr="008822E3">
        <w:rPr>
          <w:rFonts w:ascii="Times New Roman" w:hAnsi="Times New Roman"/>
          <w:b/>
          <w:lang w:val="en-GB"/>
        </w:rPr>
        <w:t xml:space="preserve"> J</w:t>
      </w:r>
      <w:r w:rsidRPr="008822E3">
        <w:rPr>
          <w:rFonts w:ascii="Times New Roman" w:hAnsi="Times New Roman"/>
          <w:lang w:val="en-GB"/>
        </w:rPr>
        <w:t xml:space="preserve">., </w:t>
      </w:r>
      <w:r w:rsidRPr="008822E3">
        <w:rPr>
          <w:rFonts w:ascii="Times New Roman" w:hAnsi="Times New Roman"/>
          <w:bCs/>
          <w:lang w:val="en-GB"/>
        </w:rPr>
        <w:t xml:space="preserve">Popović </w:t>
      </w:r>
      <w:proofErr w:type="spellStart"/>
      <w:proofErr w:type="gramStart"/>
      <w:r w:rsidRPr="008822E3">
        <w:rPr>
          <w:rFonts w:ascii="Times New Roman" w:hAnsi="Times New Roman"/>
          <w:bCs/>
          <w:lang w:val="en-GB"/>
        </w:rPr>
        <w:t>V.</w:t>
      </w:r>
      <w:r w:rsidRPr="008822E3">
        <w:rPr>
          <w:rFonts w:ascii="Times New Roman" w:hAnsi="Times New Roman"/>
          <w:lang w:val="en-GB"/>
        </w:rPr>
        <w:t>,Pavlović</w:t>
      </w:r>
      <w:proofErr w:type="spellEnd"/>
      <w:proofErr w:type="gramEnd"/>
      <w:r w:rsidRPr="008822E3">
        <w:rPr>
          <w:rFonts w:ascii="Times New Roman" w:hAnsi="Times New Roman"/>
          <w:lang w:val="en-GB"/>
        </w:rPr>
        <w:t xml:space="preserve"> S.(2020):</w:t>
      </w:r>
      <w:proofErr w:type="spellStart"/>
      <w:r w:rsidRPr="008822E3">
        <w:rPr>
          <w:rFonts w:ascii="Times New Roman" w:hAnsi="Times New Roman"/>
          <w:lang w:val="en-GB"/>
        </w:rPr>
        <w:t>Agroekologija</w:t>
      </w:r>
      <w:proofErr w:type="spellEnd"/>
      <w:r w:rsidRPr="008822E3">
        <w:rPr>
          <w:rFonts w:ascii="Times New Roman" w:hAnsi="Times New Roman"/>
          <w:lang w:val="en-GB"/>
        </w:rPr>
        <w:t xml:space="preserve"> </w:t>
      </w:r>
      <w:proofErr w:type="spellStart"/>
      <w:r w:rsidRPr="008822E3">
        <w:rPr>
          <w:rFonts w:ascii="Times New Roman" w:hAnsi="Times New Roman"/>
          <w:lang w:val="en-GB"/>
        </w:rPr>
        <w:t>i</w:t>
      </w:r>
      <w:proofErr w:type="spellEnd"/>
      <w:r w:rsidRPr="008822E3">
        <w:rPr>
          <w:rFonts w:ascii="Times New Roman" w:hAnsi="Times New Roman"/>
          <w:lang w:val="en-GB"/>
        </w:rPr>
        <w:t xml:space="preserve"> </w:t>
      </w:r>
      <w:proofErr w:type="spellStart"/>
      <w:r w:rsidRPr="008822E3">
        <w:rPr>
          <w:rFonts w:ascii="Times New Roman" w:hAnsi="Times New Roman"/>
          <w:lang w:val="en-GB"/>
        </w:rPr>
        <w:t>zaštita</w:t>
      </w:r>
      <w:proofErr w:type="spellEnd"/>
      <w:r w:rsidRPr="008822E3">
        <w:rPr>
          <w:rFonts w:ascii="Times New Roman" w:hAnsi="Times New Roman"/>
          <w:lang w:val="en-GB"/>
        </w:rPr>
        <w:t xml:space="preserve"> </w:t>
      </w:r>
      <w:proofErr w:type="spellStart"/>
      <w:r w:rsidRPr="008822E3">
        <w:rPr>
          <w:rFonts w:ascii="Times New Roman" w:hAnsi="Times New Roman"/>
          <w:lang w:val="en-GB"/>
        </w:rPr>
        <w:t>zemljišta</w:t>
      </w:r>
      <w:proofErr w:type="spellEnd"/>
      <w:r w:rsidRPr="008822E3">
        <w:rPr>
          <w:rFonts w:ascii="Times New Roman" w:hAnsi="Times New Roman"/>
          <w:lang w:val="en-GB"/>
        </w:rPr>
        <w:t xml:space="preserve">. </w:t>
      </w:r>
      <w:proofErr w:type="spellStart"/>
      <w:r w:rsidRPr="008822E3">
        <w:rPr>
          <w:rFonts w:ascii="Times New Roman" w:hAnsi="Times New Roman"/>
          <w:lang w:val="en-GB"/>
        </w:rPr>
        <w:t>Nezavisni</w:t>
      </w:r>
      <w:proofErr w:type="spellEnd"/>
      <w:r w:rsidRPr="008822E3">
        <w:rPr>
          <w:rFonts w:ascii="Times New Roman" w:hAnsi="Times New Roman"/>
          <w:lang w:val="en-GB"/>
        </w:rPr>
        <w:t xml:space="preserve"> </w:t>
      </w:r>
      <w:proofErr w:type="spellStart"/>
      <w:r w:rsidRPr="008822E3">
        <w:rPr>
          <w:rFonts w:ascii="Times New Roman" w:hAnsi="Times New Roman"/>
          <w:lang w:val="en-GB"/>
        </w:rPr>
        <w:t>Univerzitet</w:t>
      </w:r>
      <w:proofErr w:type="spellEnd"/>
      <w:r w:rsidRPr="008822E3">
        <w:rPr>
          <w:rFonts w:ascii="Times New Roman" w:hAnsi="Times New Roman"/>
          <w:lang w:val="en-GB"/>
        </w:rPr>
        <w:t xml:space="preserve"> Banja Luka, </w:t>
      </w:r>
      <w:proofErr w:type="spellStart"/>
      <w:r w:rsidRPr="008822E3">
        <w:rPr>
          <w:rFonts w:ascii="Times New Roman" w:hAnsi="Times New Roman"/>
          <w:lang w:val="en-GB"/>
        </w:rPr>
        <w:t>Fakultet</w:t>
      </w:r>
      <w:proofErr w:type="spellEnd"/>
      <w:r w:rsidRPr="008822E3">
        <w:rPr>
          <w:rFonts w:ascii="Times New Roman" w:hAnsi="Times New Roman"/>
          <w:lang w:val="en-GB"/>
        </w:rPr>
        <w:t xml:space="preserve"> za </w:t>
      </w:r>
      <w:proofErr w:type="spellStart"/>
      <w:r w:rsidRPr="008822E3">
        <w:rPr>
          <w:rFonts w:ascii="Times New Roman" w:hAnsi="Times New Roman"/>
          <w:lang w:val="en-GB"/>
        </w:rPr>
        <w:t>ekologiju</w:t>
      </w:r>
      <w:proofErr w:type="spellEnd"/>
      <w:r w:rsidRPr="008822E3">
        <w:rPr>
          <w:rFonts w:ascii="Times New Roman" w:hAnsi="Times New Roman"/>
          <w:lang w:val="en-GB"/>
        </w:rPr>
        <w:t xml:space="preserve">, ISBN 978-99976-43-21-6, </w:t>
      </w:r>
      <w:r w:rsidRPr="008822E3">
        <w:rPr>
          <w:rFonts w:ascii="Times New Roman" w:hAnsi="Times New Roman"/>
          <w:lang w:val="ru-RU"/>
        </w:rPr>
        <w:t>Katalogizacija</w:t>
      </w:r>
      <w:r w:rsidRPr="008822E3">
        <w:rPr>
          <w:rFonts w:ascii="Times New Roman" w:hAnsi="Times New Roman"/>
          <w:lang w:val="sr-Cyrl-CS"/>
        </w:rPr>
        <w:t xml:space="preserve"> </w:t>
      </w:r>
      <w:r w:rsidRPr="008822E3">
        <w:rPr>
          <w:rFonts w:ascii="Times New Roman" w:hAnsi="Times New Roman"/>
          <w:lang w:val="ru-RU"/>
        </w:rPr>
        <w:t>u</w:t>
      </w:r>
      <w:r w:rsidRPr="008822E3">
        <w:rPr>
          <w:rFonts w:ascii="Times New Roman" w:hAnsi="Times New Roman"/>
          <w:lang w:val="sr-Cyrl-CS"/>
        </w:rPr>
        <w:t xml:space="preserve"> </w:t>
      </w:r>
      <w:r w:rsidRPr="008822E3">
        <w:rPr>
          <w:rFonts w:ascii="Times New Roman" w:hAnsi="Times New Roman"/>
          <w:lang w:val="ru-RU"/>
        </w:rPr>
        <w:t>publikaciji</w:t>
      </w:r>
      <w:r w:rsidRPr="008822E3">
        <w:rPr>
          <w:rFonts w:ascii="Times New Roman" w:hAnsi="Times New Roman"/>
          <w:lang w:val="sr-Cyrl-CS"/>
        </w:rPr>
        <w:t xml:space="preserve"> </w:t>
      </w:r>
      <w:r w:rsidRPr="008822E3">
        <w:rPr>
          <w:rFonts w:ascii="Times New Roman" w:hAnsi="Times New Roman"/>
          <w:lang w:val="ru-RU"/>
        </w:rPr>
        <w:t>Narodne</w:t>
      </w:r>
      <w:r w:rsidRPr="008822E3">
        <w:rPr>
          <w:rFonts w:ascii="Times New Roman" w:hAnsi="Times New Roman"/>
          <w:lang w:val="sr-Cyrl-CS"/>
        </w:rPr>
        <w:t xml:space="preserve"> </w:t>
      </w:r>
      <w:r w:rsidRPr="008822E3">
        <w:rPr>
          <w:rFonts w:ascii="Times New Roman" w:hAnsi="Times New Roman"/>
          <w:lang w:val="ru-RU"/>
        </w:rPr>
        <w:t>biblioteke</w:t>
      </w:r>
      <w:r w:rsidRPr="008822E3">
        <w:rPr>
          <w:rFonts w:ascii="Times New Roman" w:hAnsi="Times New Roman"/>
        </w:rPr>
        <w:t xml:space="preserve"> </w:t>
      </w:r>
      <w:proofErr w:type="spellStart"/>
      <w:r w:rsidRPr="008822E3">
        <w:rPr>
          <w:rFonts w:ascii="Times New Roman" w:hAnsi="Times New Roman"/>
        </w:rPr>
        <w:t>Republike</w:t>
      </w:r>
      <w:proofErr w:type="spellEnd"/>
      <w:r w:rsidRPr="008822E3">
        <w:rPr>
          <w:rFonts w:ascii="Times New Roman" w:hAnsi="Times New Roman"/>
        </w:rPr>
        <w:t xml:space="preserve"> Srpske, Banja Luka, </w:t>
      </w:r>
      <w:r w:rsidRPr="008822E3">
        <w:rPr>
          <w:rFonts w:ascii="Times New Roman" w:hAnsi="Times New Roman"/>
          <w:lang w:val="sr-Cyrl-CS"/>
        </w:rPr>
        <w:t>ukupno strana:</w:t>
      </w:r>
      <w:r w:rsidRPr="008822E3">
        <w:rPr>
          <w:rFonts w:ascii="Times New Roman" w:hAnsi="Times New Roman"/>
        </w:rPr>
        <w:t>218</w:t>
      </w:r>
      <w:r w:rsidRPr="008822E3">
        <w:rPr>
          <w:rFonts w:ascii="Times New Roman" w:hAnsi="Times New Roman"/>
          <w:lang w:val="sr-Latn-CS"/>
        </w:rPr>
        <w:t>.</w:t>
      </w:r>
    </w:p>
    <w:p w14:paraId="3B718B63" w14:textId="77777777" w:rsidR="00194447" w:rsidRPr="008822E3" w:rsidRDefault="00194447" w:rsidP="00D90A24">
      <w:pPr>
        <w:ind w:left="720"/>
        <w:jc w:val="both"/>
        <w:rPr>
          <w:sz w:val="22"/>
          <w:szCs w:val="22"/>
          <w:lang w:val="sr-Latn-CS"/>
        </w:rPr>
      </w:pPr>
    </w:p>
    <w:p w14:paraId="0DFD1CAD" w14:textId="77777777" w:rsidR="00194447" w:rsidRPr="008822E3" w:rsidRDefault="00194447" w:rsidP="00D90A24">
      <w:pPr>
        <w:ind w:left="720"/>
        <w:jc w:val="both"/>
        <w:rPr>
          <w:sz w:val="22"/>
          <w:szCs w:val="22"/>
          <w:lang w:val="sr-Latn-CS"/>
        </w:rPr>
      </w:pPr>
      <w:r w:rsidRPr="008822E3">
        <w:rPr>
          <w:sz w:val="22"/>
          <w:szCs w:val="22"/>
        </w:rPr>
        <w:t xml:space="preserve"> </w:t>
      </w:r>
      <w:proofErr w:type="spellStart"/>
      <w:r w:rsidRPr="008822E3">
        <w:rPr>
          <w:sz w:val="22"/>
          <w:szCs w:val="22"/>
        </w:rPr>
        <w:t>Živanović</w:t>
      </w:r>
      <w:proofErr w:type="spellEnd"/>
      <w:r w:rsidRPr="008822E3">
        <w:rPr>
          <w:sz w:val="22"/>
          <w:szCs w:val="22"/>
        </w:rPr>
        <w:t xml:space="preserve">, </w:t>
      </w:r>
      <w:proofErr w:type="spellStart"/>
      <w:r w:rsidRPr="008822E3">
        <w:rPr>
          <w:sz w:val="22"/>
          <w:szCs w:val="22"/>
        </w:rPr>
        <w:t>Lj</w:t>
      </w:r>
      <w:proofErr w:type="spellEnd"/>
      <w:r w:rsidRPr="008822E3">
        <w:rPr>
          <w:sz w:val="22"/>
          <w:szCs w:val="22"/>
        </w:rPr>
        <w:t xml:space="preserve">., </w:t>
      </w:r>
      <w:proofErr w:type="spellStart"/>
      <w:r w:rsidRPr="008822E3">
        <w:rPr>
          <w:b/>
          <w:sz w:val="22"/>
          <w:szCs w:val="22"/>
        </w:rPr>
        <w:t>Ikanović</w:t>
      </w:r>
      <w:proofErr w:type="spellEnd"/>
      <w:r w:rsidRPr="008822E3">
        <w:rPr>
          <w:b/>
          <w:sz w:val="22"/>
          <w:szCs w:val="22"/>
        </w:rPr>
        <w:t xml:space="preserve"> J.,</w:t>
      </w:r>
      <w:r w:rsidRPr="008822E3">
        <w:rPr>
          <w:sz w:val="22"/>
          <w:szCs w:val="22"/>
        </w:rPr>
        <w:t xml:space="preserve"> Kolarić, </w:t>
      </w:r>
      <w:proofErr w:type="spellStart"/>
      <w:r w:rsidRPr="008822E3">
        <w:rPr>
          <w:sz w:val="22"/>
          <w:szCs w:val="22"/>
        </w:rPr>
        <w:t>Lj</w:t>
      </w:r>
      <w:proofErr w:type="spellEnd"/>
      <w:r w:rsidRPr="008822E3">
        <w:rPr>
          <w:sz w:val="22"/>
          <w:szCs w:val="22"/>
        </w:rPr>
        <w:t xml:space="preserve">., </w:t>
      </w:r>
      <w:proofErr w:type="spellStart"/>
      <w:r w:rsidRPr="008822E3">
        <w:rPr>
          <w:sz w:val="22"/>
          <w:szCs w:val="22"/>
        </w:rPr>
        <w:t>Glamočija</w:t>
      </w:r>
      <w:proofErr w:type="spellEnd"/>
      <w:r w:rsidRPr="008822E3">
        <w:rPr>
          <w:sz w:val="22"/>
          <w:szCs w:val="22"/>
        </w:rPr>
        <w:t xml:space="preserve">, Đ. (2022): </w:t>
      </w:r>
      <w:proofErr w:type="spellStart"/>
      <w:r w:rsidRPr="008822E3">
        <w:rPr>
          <w:sz w:val="22"/>
          <w:szCs w:val="22"/>
        </w:rPr>
        <w:t>Čuvanje</w:t>
      </w:r>
      <w:proofErr w:type="spellEnd"/>
      <w:r w:rsidRPr="008822E3">
        <w:rPr>
          <w:sz w:val="22"/>
          <w:szCs w:val="22"/>
        </w:rPr>
        <w:t xml:space="preserve"> </w:t>
      </w:r>
      <w:proofErr w:type="spellStart"/>
      <w:r w:rsidRPr="008822E3">
        <w:rPr>
          <w:sz w:val="22"/>
          <w:szCs w:val="22"/>
        </w:rPr>
        <w:t>Ratarskih</w:t>
      </w:r>
      <w:proofErr w:type="spellEnd"/>
      <w:r w:rsidRPr="008822E3">
        <w:rPr>
          <w:sz w:val="22"/>
          <w:szCs w:val="22"/>
        </w:rPr>
        <w:t xml:space="preserve"> </w:t>
      </w:r>
      <w:proofErr w:type="spellStart"/>
      <w:r w:rsidRPr="008822E3">
        <w:rPr>
          <w:sz w:val="22"/>
          <w:szCs w:val="22"/>
        </w:rPr>
        <w:t>proizvoda</w:t>
      </w:r>
      <w:proofErr w:type="spellEnd"/>
      <w:r w:rsidRPr="008822E3">
        <w:rPr>
          <w:sz w:val="22"/>
          <w:szCs w:val="22"/>
        </w:rPr>
        <w:t xml:space="preserve">. </w:t>
      </w:r>
      <w:proofErr w:type="spellStart"/>
      <w:r w:rsidRPr="008822E3">
        <w:rPr>
          <w:sz w:val="22"/>
          <w:szCs w:val="22"/>
        </w:rPr>
        <w:t>Univerzitet</w:t>
      </w:r>
      <w:proofErr w:type="spellEnd"/>
      <w:r w:rsidRPr="008822E3">
        <w:rPr>
          <w:sz w:val="22"/>
          <w:szCs w:val="22"/>
        </w:rPr>
        <w:t xml:space="preserve"> u </w:t>
      </w:r>
      <w:proofErr w:type="spellStart"/>
      <w:r w:rsidRPr="008822E3">
        <w:rPr>
          <w:sz w:val="22"/>
          <w:szCs w:val="22"/>
        </w:rPr>
        <w:t>Beogradu</w:t>
      </w:r>
      <w:proofErr w:type="spellEnd"/>
      <w:r w:rsidRPr="008822E3">
        <w:rPr>
          <w:sz w:val="22"/>
          <w:szCs w:val="22"/>
        </w:rPr>
        <w:t xml:space="preserve">, </w:t>
      </w:r>
      <w:proofErr w:type="spellStart"/>
      <w:r w:rsidRPr="008822E3">
        <w:rPr>
          <w:sz w:val="22"/>
          <w:szCs w:val="22"/>
        </w:rPr>
        <w:t>Poljoprivredni</w:t>
      </w:r>
      <w:proofErr w:type="spellEnd"/>
      <w:r w:rsidRPr="008822E3">
        <w:rPr>
          <w:sz w:val="22"/>
          <w:szCs w:val="22"/>
        </w:rPr>
        <w:t xml:space="preserve"> </w:t>
      </w:r>
      <w:proofErr w:type="spellStart"/>
      <w:r w:rsidRPr="008822E3">
        <w:rPr>
          <w:sz w:val="22"/>
          <w:szCs w:val="22"/>
        </w:rPr>
        <w:t>fakultet</w:t>
      </w:r>
      <w:proofErr w:type="spellEnd"/>
      <w:r w:rsidRPr="008822E3">
        <w:rPr>
          <w:sz w:val="22"/>
          <w:szCs w:val="22"/>
        </w:rPr>
        <w:t xml:space="preserve"> – </w:t>
      </w:r>
      <w:proofErr w:type="spellStart"/>
      <w:r w:rsidRPr="008822E3">
        <w:rPr>
          <w:sz w:val="22"/>
          <w:szCs w:val="22"/>
        </w:rPr>
        <w:t>Zemun</w:t>
      </w:r>
      <w:proofErr w:type="spellEnd"/>
      <w:r w:rsidRPr="008822E3">
        <w:rPr>
          <w:sz w:val="22"/>
          <w:szCs w:val="22"/>
        </w:rPr>
        <w:t>. ISBN 978-86-7834-402-2.</w:t>
      </w:r>
    </w:p>
    <w:p w14:paraId="4241C5CE" w14:textId="77777777" w:rsidR="00194447" w:rsidRPr="008822E3" w:rsidRDefault="00194447" w:rsidP="00D90A24">
      <w:pPr>
        <w:ind w:left="720"/>
        <w:jc w:val="both"/>
        <w:rPr>
          <w:b/>
          <w:bCs/>
          <w:sz w:val="22"/>
          <w:szCs w:val="22"/>
        </w:rPr>
      </w:pPr>
    </w:p>
    <w:p w14:paraId="704E4913" w14:textId="77777777" w:rsidR="00C273C4" w:rsidRPr="008822E3" w:rsidRDefault="00C273C4" w:rsidP="00C273C4">
      <w:pPr>
        <w:pBdr>
          <w:top w:val="dotted" w:sz="2" w:space="3" w:color="auto"/>
          <w:left w:val="dotted" w:sz="2" w:space="0" w:color="auto"/>
          <w:bottom w:val="dotted" w:sz="6" w:space="0" w:color="000000"/>
          <w:right w:val="dotted" w:sz="2" w:space="0" w:color="auto"/>
        </w:pBdr>
        <w:shd w:val="clear" w:color="auto" w:fill="FFFFFF"/>
        <w:jc w:val="center"/>
        <w:outlineLvl w:val="1"/>
        <w:rPr>
          <w:b/>
          <w:bCs/>
          <w:color w:val="000000"/>
          <w:sz w:val="22"/>
          <w:szCs w:val="22"/>
          <w:lang w:val="sr-Latn-CS"/>
        </w:rPr>
      </w:pPr>
      <w:proofErr w:type="spellStart"/>
      <w:r w:rsidRPr="008822E3">
        <w:rPr>
          <w:b/>
          <w:bCs/>
          <w:color w:val="000000"/>
          <w:sz w:val="22"/>
          <w:szCs w:val="22"/>
        </w:rPr>
        <w:t>Poglavlje</w:t>
      </w:r>
      <w:proofErr w:type="spellEnd"/>
      <w:r w:rsidRPr="008822E3">
        <w:rPr>
          <w:b/>
          <w:bCs/>
          <w:color w:val="000000"/>
          <w:sz w:val="22"/>
          <w:szCs w:val="22"/>
        </w:rPr>
        <w:t xml:space="preserve"> u </w:t>
      </w:r>
      <w:proofErr w:type="spellStart"/>
      <w:r w:rsidRPr="008822E3">
        <w:rPr>
          <w:b/>
          <w:bCs/>
          <w:color w:val="000000"/>
          <w:sz w:val="22"/>
          <w:szCs w:val="22"/>
        </w:rPr>
        <w:t>m</w:t>
      </w:r>
      <w:r w:rsidRPr="008822E3">
        <w:rPr>
          <w:b/>
          <w:bCs/>
          <w:sz w:val="22"/>
          <w:szCs w:val="22"/>
        </w:rPr>
        <w:t>onografiji</w:t>
      </w:r>
      <w:proofErr w:type="spellEnd"/>
      <w:r w:rsidRPr="008822E3">
        <w:rPr>
          <w:b/>
          <w:bCs/>
          <w:sz w:val="22"/>
          <w:szCs w:val="22"/>
        </w:rPr>
        <w:t xml:space="preserve"> </w:t>
      </w:r>
      <w:proofErr w:type="spellStart"/>
      <w:r w:rsidRPr="008822E3">
        <w:rPr>
          <w:b/>
          <w:bCs/>
          <w:sz w:val="22"/>
          <w:szCs w:val="22"/>
        </w:rPr>
        <w:t>nacionalnog</w:t>
      </w:r>
      <w:proofErr w:type="spellEnd"/>
      <w:r w:rsidRPr="008822E3">
        <w:rPr>
          <w:b/>
          <w:bCs/>
          <w:sz w:val="22"/>
          <w:szCs w:val="22"/>
        </w:rPr>
        <w:t xml:space="preserve"> </w:t>
      </w:r>
      <w:proofErr w:type="spellStart"/>
      <w:r w:rsidRPr="008822E3">
        <w:rPr>
          <w:b/>
          <w:bCs/>
          <w:sz w:val="22"/>
          <w:szCs w:val="22"/>
        </w:rPr>
        <w:t>značaja</w:t>
      </w:r>
      <w:proofErr w:type="spellEnd"/>
      <w:r w:rsidRPr="008822E3">
        <w:rPr>
          <w:b/>
          <w:bCs/>
          <w:sz w:val="22"/>
          <w:szCs w:val="22"/>
        </w:rPr>
        <w:t>:</w:t>
      </w:r>
    </w:p>
    <w:p w14:paraId="0656448F" w14:textId="77777777" w:rsidR="00EF45E3" w:rsidRPr="008822E3" w:rsidRDefault="00EF45E3" w:rsidP="00EF45E3">
      <w:pPr>
        <w:rPr>
          <w:b/>
          <w:bCs/>
          <w:sz w:val="22"/>
          <w:szCs w:val="22"/>
        </w:rPr>
      </w:pPr>
    </w:p>
    <w:p w14:paraId="3690CFBB" w14:textId="77777777" w:rsidR="00C273C4" w:rsidRPr="008822E3" w:rsidRDefault="00C273C4" w:rsidP="00EF45E3">
      <w:pPr>
        <w:rPr>
          <w:b/>
          <w:bCs/>
          <w:sz w:val="22"/>
          <w:szCs w:val="22"/>
        </w:rPr>
      </w:pPr>
    </w:p>
    <w:p w14:paraId="6C7E1219" w14:textId="77777777" w:rsidR="00D90A24" w:rsidRPr="008822E3" w:rsidRDefault="00C273C4" w:rsidP="00C273C4">
      <w:pPr>
        <w:pStyle w:val="Odlomakpopisa"/>
        <w:numPr>
          <w:ilvl w:val="0"/>
          <w:numId w:val="34"/>
        </w:numPr>
        <w:autoSpaceDE w:val="0"/>
        <w:autoSpaceDN w:val="0"/>
        <w:adjustRightInd w:val="0"/>
        <w:jc w:val="both"/>
        <w:rPr>
          <w:rStyle w:val="Hiperveza"/>
          <w:rFonts w:ascii="Times New Roman" w:hAnsi="Times New Roman"/>
          <w:color w:val="auto"/>
          <w:u w:val="none"/>
        </w:rPr>
      </w:pPr>
      <w:r w:rsidRPr="008822E3">
        <w:rPr>
          <w:rStyle w:val="Hiperveza"/>
          <w:rFonts w:ascii="Times New Roman" w:hAnsi="Times New Roman"/>
          <w:b/>
          <w:color w:val="auto"/>
          <w:u w:val="none"/>
          <w:lang w:val="en-GB"/>
        </w:rPr>
        <w:t>I</w:t>
      </w:r>
      <w:r w:rsidRPr="008822E3">
        <w:rPr>
          <w:rStyle w:val="Hiperveza"/>
          <w:rFonts w:ascii="Times New Roman" w:hAnsi="Times New Roman"/>
          <w:b/>
          <w:color w:val="auto"/>
          <w:u w:val="none"/>
          <w:lang w:val="sr-Cyrl-CS"/>
        </w:rPr>
        <w:t>kanović J</w:t>
      </w:r>
      <w:r w:rsidRPr="008822E3">
        <w:rPr>
          <w:rStyle w:val="Hiperveza"/>
          <w:rFonts w:ascii="Times New Roman" w:hAnsi="Times New Roman"/>
          <w:b/>
          <w:color w:val="auto"/>
          <w:u w:val="none"/>
        </w:rPr>
        <w:t>.</w:t>
      </w:r>
      <w:r w:rsidRPr="008822E3">
        <w:rPr>
          <w:rStyle w:val="Hiperveza"/>
          <w:rFonts w:ascii="Times New Roman" w:hAnsi="Times New Roman"/>
          <w:b/>
          <w:color w:val="auto"/>
          <w:u w:val="none"/>
          <w:lang w:val="sr-Cyrl-CS"/>
        </w:rPr>
        <w:t>,</w:t>
      </w:r>
      <w:r w:rsidRPr="008822E3">
        <w:rPr>
          <w:rStyle w:val="Hiperveza"/>
          <w:rFonts w:ascii="Times New Roman" w:hAnsi="Times New Roman"/>
          <w:color w:val="auto"/>
          <w:u w:val="none"/>
          <w:lang w:val="sr-Cyrl-CS"/>
        </w:rPr>
        <w:t xml:space="preserve"> </w:t>
      </w:r>
      <w:r w:rsidRPr="008822E3">
        <w:rPr>
          <w:rStyle w:val="Hiperveza"/>
          <w:rFonts w:ascii="Times New Roman" w:hAnsi="Times New Roman"/>
          <w:bCs/>
          <w:color w:val="auto"/>
          <w:u w:val="none"/>
          <w:lang w:val="sr-Cyrl-CS"/>
        </w:rPr>
        <w:t>Popović V</w:t>
      </w:r>
      <w:r w:rsidRPr="008822E3">
        <w:rPr>
          <w:rStyle w:val="Hiperveza"/>
          <w:rFonts w:ascii="Times New Roman" w:hAnsi="Times New Roman"/>
          <w:bCs/>
          <w:color w:val="auto"/>
          <w:u w:val="none"/>
        </w:rPr>
        <w:t>.</w:t>
      </w:r>
      <w:r w:rsidRPr="008822E3">
        <w:rPr>
          <w:rStyle w:val="Hiperveza"/>
          <w:rFonts w:ascii="Times New Roman" w:hAnsi="Times New Roman"/>
          <w:color w:val="auto"/>
          <w:u w:val="none"/>
          <w:lang w:val="sr-Cyrl-CS"/>
        </w:rPr>
        <w:t>, Dončić D</w:t>
      </w:r>
      <w:r w:rsidRPr="008822E3">
        <w:rPr>
          <w:rStyle w:val="Hiperveza"/>
          <w:rFonts w:ascii="Times New Roman" w:hAnsi="Times New Roman"/>
          <w:color w:val="auto"/>
          <w:u w:val="none"/>
        </w:rPr>
        <w:t>.</w:t>
      </w:r>
      <w:r w:rsidRPr="008822E3">
        <w:rPr>
          <w:rStyle w:val="Hiperveza"/>
          <w:rFonts w:ascii="Times New Roman" w:hAnsi="Times New Roman"/>
          <w:color w:val="auto"/>
          <w:u w:val="none"/>
          <w:lang w:val="sr-Cyrl-CS"/>
        </w:rPr>
        <w:t xml:space="preserve"> (202</w:t>
      </w:r>
      <w:r w:rsidRPr="008822E3">
        <w:rPr>
          <w:rStyle w:val="Hiperveza"/>
          <w:rFonts w:ascii="Times New Roman" w:hAnsi="Times New Roman"/>
          <w:color w:val="auto"/>
          <w:u w:val="none"/>
        </w:rPr>
        <w:t>3</w:t>
      </w:r>
      <w:r w:rsidRPr="008822E3">
        <w:rPr>
          <w:rStyle w:val="Hiperveza"/>
          <w:rFonts w:ascii="Times New Roman" w:hAnsi="Times New Roman"/>
          <w:color w:val="auto"/>
          <w:u w:val="none"/>
          <w:lang w:val="sr-Cyrl-CS"/>
        </w:rPr>
        <w:t>)</w:t>
      </w:r>
      <w:r w:rsidRPr="008822E3">
        <w:rPr>
          <w:rStyle w:val="Hiperveza"/>
          <w:rFonts w:ascii="Times New Roman" w:hAnsi="Times New Roman"/>
          <w:color w:val="auto"/>
          <w:u w:val="none"/>
        </w:rPr>
        <w:t>:</w:t>
      </w:r>
      <w:r w:rsidRPr="008822E3">
        <w:rPr>
          <w:rStyle w:val="Hiperveza"/>
          <w:rFonts w:ascii="Times New Roman" w:hAnsi="Times New Roman"/>
          <w:color w:val="auto"/>
          <w:u w:val="none"/>
          <w:lang w:val="sr-Cyrl-CS"/>
        </w:rPr>
        <w:t xml:space="preserve"> Proizvodnja bioma</w:t>
      </w:r>
      <w:r w:rsidRPr="008822E3">
        <w:rPr>
          <w:rStyle w:val="Hiperveza"/>
          <w:rFonts w:ascii="Times New Roman" w:hAnsi="Times New Roman"/>
          <w:color w:val="auto"/>
          <w:u w:val="none"/>
        </w:rPr>
        <w:t>s</w:t>
      </w:r>
      <w:r w:rsidRPr="008822E3">
        <w:rPr>
          <w:rStyle w:val="Hiperveza"/>
          <w:rFonts w:ascii="Times New Roman" w:hAnsi="Times New Roman"/>
          <w:color w:val="auto"/>
          <w:u w:val="none"/>
          <w:lang w:val="sr-Cyrl-CS"/>
        </w:rPr>
        <w:t>e iz energetskih i brzorastućih biljaka. U: Trkulja V., Pržulj N. (Urednici) Upravljanje resursima u proizvodnji i preradi biomase. Akademija nauka i umetnosti Republike Srpske, Ba</w:t>
      </w:r>
      <w:r w:rsidR="008822E3">
        <w:rPr>
          <w:rStyle w:val="Hiperveza"/>
          <w:rFonts w:ascii="Times New Roman" w:hAnsi="Times New Roman"/>
          <w:color w:val="auto"/>
          <w:u w:val="none"/>
          <w:lang w:val="sr-Cyrl-CS"/>
        </w:rPr>
        <w:t>nja Luka, Monografija, LKSII:</w:t>
      </w:r>
      <w:r w:rsidR="008822E3">
        <w:rPr>
          <w:rStyle w:val="Hiperveza"/>
          <w:rFonts w:ascii="Times New Roman" w:hAnsi="Times New Roman"/>
          <w:color w:val="auto"/>
          <w:u w:val="none"/>
        </w:rPr>
        <w:t>219</w:t>
      </w:r>
      <w:r w:rsidR="008822E3">
        <w:rPr>
          <w:rStyle w:val="Hiperveza"/>
          <w:rFonts w:ascii="Times New Roman" w:hAnsi="Times New Roman"/>
          <w:color w:val="auto"/>
          <w:u w:val="none"/>
          <w:lang w:val="sr-Cyrl-CS"/>
        </w:rPr>
        <w:t>–</w:t>
      </w:r>
      <w:r w:rsidR="008822E3">
        <w:rPr>
          <w:rStyle w:val="Hiperveza"/>
          <w:rFonts w:ascii="Times New Roman" w:hAnsi="Times New Roman"/>
          <w:color w:val="auto"/>
          <w:u w:val="none"/>
        </w:rPr>
        <w:t>249</w:t>
      </w:r>
      <w:r w:rsidRPr="008822E3">
        <w:rPr>
          <w:rStyle w:val="Hiperveza"/>
          <w:rFonts w:ascii="Times New Roman" w:hAnsi="Times New Roman"/>
          <w:color w:val="auto"/>
          <w:u w:val="none"/>
        </w:rPr>
        <w:t xml:space="preserve">. </w:t>
      </w:r>
    </w:p>
    <w:p w14:paraId="3B8928C4" w14:textId="77777777" w:rsidR="00D90A24" w:rsidRPr="008822E3" w:rsidRDefault="00C273C4" w:rsidP="00C273C4">
      <w:pPr>
        <w:pStyle w:val="Odlomakpopisa"/>
        <w:numPr>
          <w:ilvl w:val="0"/>
          <w:numId w:val="34"/>
        </w:numPr>
        <w:autoSpaceDE w:val="0"/>
        <w:autoSpaceDN w:val="0"/>
        <w:adjustRightInd w:val="0"/>
        <w:jc w:val="both"/>
        <w:rPr>
          <w:rFonts w:ascii="Times New Roman" w:hAnsi="Times New Roman"/>
        </w:rPr>
      </w:pPr>
      <w:proofErr w:type="spellStart"/>
      <w:r w:rsidRPr="008822E3">
        <w:rPr>
          <w:rFonts w:ascii="Times New Roman" w:hAnsi="Times New Roman"/>
        </w:rPr>
        <w:t>Rakašćan</w:t>
      </w:r>
      <w:proofErr w:type="spellEnd"/>
      <w:r w:rsidRPr="008822E3">
        <w:rPr>
          <w:rFonts w:ascii="Times New Roman" w:hAnsi="Times New Roman"/>
        </w:rPr>
        <w:t xml:space="preserve"> N., </w:t>
      </w:r>
      <w:r w:rsidRPr="008822E3">
        <w:rPr>
          <w:rFonts w:ascii="Times New Roman" w:hAnsi="Times New Roman"/>
          <w:b/>
        </w:rPr>
        <w:t>Ikanović J.,</w:t>
      </w:r>
      <w:r w:rsidRPr="008822E3">
        <w:rPr>
          <w:rFonts w:ascii="Times New Roman" w:hAnsi="Times New Roman"/>
        </w:rPr>
        <w:t xml:space="preserve"> </w:t>
      </w:r>
      <w:proofErr w:type="spellStart"/>
      <w:r w:rsidRPr="008822E3">
        <w:rPr>
          <w:rFonts w:ascii="Times New Roman" w:hAnsi="Times New Roman"/>
        </w:rPr>
        <w:t>Živanovic</w:t>
      </w:r>
      <w:proofErr w:type="spellEnd"/>
      <w:r w:rsidRPr="008822E3">
        <w:rPr>
          <w:rFonts w:ascii="Times New Roman" w:hAnsi="Times New Roman"/>
        </w:rPr>
        <w:t xml:space="preserve">́ </w:t>
      </w:r>
      <w:proofErr w:type="spellStart"/>
      <w:r w:rsidRPr="008822E3">
        <w:rPr>
          <w:rFonts w:ascii="Times New Roman" w:hAnsi="Times New Roman"/>
        </w:rPr>
        <w:t>Lj</w:t>
      </w:r>
      <w:proofErr w:type="spellEnd"/>
      <w:r w:rsidRPr="008822E3">
        <w:rPr>
          <w:rFonts w:ascii="Times New Roman" w:hAnsi="Times New Roman"/>
        </w:rPr>
        <w:t xml:space="preserve">, </w:t>
      </w:r>
      <w:r w:rsidRPr="008822E3">
        <w:rPr>
          <w:rFonts w:ascii="Times New Roman" w:hAnsi="Times New Roman"/>
          <w:bCs/>
        </w:rPr>
        <w:t>Popović V</w:t>
      </w:r>
      <w:r w:rsidRPr="008822E3">
        <w:rPr>
          <w:rFonts w:ascii="Times New Roman" w:hAnsi="Times New Roman"/>
        </w:rPr>
        <w:t xml:space="preserve"> (2023): </w:t>
      </w:r>
      <w:proofErr w:type="spellStart"/>
      <w:r w:rsidRPr="008822E3">
        <w:rPr>
          <w:rFonts w:ascii="Times New Roman" w:hAnsi="Times New Roman"/>
        </w:rPr>
        <w:t>Korištenje</w:t>
      </w:r>
      <w:proofErr w:type="spellEnd"/>
      <w:r w:rsidRPr="008822E3">
        <w:rPr>
          <w:rFonts w:ascii="Times New Roman" w:hAnsi="Times New Roman"/>
        </w:rPr>
        <w:t xml:space="preserve"> </w:t>
      </w:r>
      <w:proofErr w:type="spellStart"/>
      <w:r w:rsidRPr="008822E3">
        <w:rPr>
          <w:rFonts w:ascii="Times New Roman" w:hAnsi="Times New Roman"/>
        </w:rPr>
        <w:t>biomase</w:t>
      </w:r>
      <w:proofErr w:type="spellEnd"/>
      <w:r w:rsidRPr="008822E3">
        <w:rPr>
          <w:rFonts w:ascii="Times New Roman" w:hAnsi="Times New Roman"/>
        </w:rPr>
        <w:t xml:space="preserve"> za </w:t>
      </w:r>
      <w:proofErr w:type="spellStart"/>
      <w:r w:rsidRPr="008822E3">
        <w:rPr>
          <w:rFonts w:ascii="Times New Roman" w:hAnsi="Times New Roman"/>
        </w:rPr>
        <w:t>proizvodnju</w:t>
      </w:r>
      <w:proofErr w:type="spellEnd"/>
      <w:r w:rsidRPr="008822E3">
        <w:rPr>
          <w:rFonts w:ascii="Times New Roman" w:hAnsi="Times New Roman"/>
        </w:rPr>
        <w:t xml:space="preserve"> </w:t>
      </w:r>
      <w:proofErr w:type="spellStart"/>
      <w:r w:rsidRPr="008822E3">
        <w:rPr>
          <w:rFonts w:ascii="Times New Roman" w:hAnsi="Times New Roman"/>
        </w:rPr>
        <w:t>biogasa</w:t>
      </w:r>
      <w:proofErr w:type="spellEnd"/>
      <w:r w:rsidRPr="008822E3">
        <w:rPr>
          <w:rFonts w:ascii="Times New Roman" w:hAnsi="Times New Roman"/>
        </w:rPr>
        <w:t xml:space="preserve">. U: Trkulja V., </w:t>
      </w:r>
      <w:proofErr w:type="spellStart"/>
      <w:r w:rsidRPr="008822E3">
        <w:rPr>
          <w:rFonts w:ascii="Times New Roman" w:hAnsi="Times New Roman"/>
        </w:rPr>
        <w:t>Pržulj</w:t>
      </w:r>
      <w:proofErr w:type="spellEnd"/>
      <w:r w:rsidRPr="008822E3">
        <w:rPr>
          <w:rFonts w:ascii="Times New Roman" w:hAnsi="Times New Roman"/>
        </w:rPr>
        <w:t xml:space="preserve"> N. (</w:t>
      </w:r>
      <w:proofErr w:type="spellStart"/>
      <w:r w:rsidRPr="008822E3">
        <w:rPr>
          <w:rFonts w:ascii="Times New Roman" w:hAnsi="Times New Roman"/>
        </w:rPr>
        <w:t>Urednici</w:t>
      </w:r>
      <w:proofErr w:type="spellEnd"/>
      <w:r w:rsidRPr="008822E3">
        <w:rPr>
          <w:rFonts w:ascii="Times New Roman" w:hAnsi="Times New Roman"/>
        </w:rPr>
        <w:t xml:space="preserve">) </w:t>
      </w:r>
      <w:proofErr w:type="spellStart"/>
      <w:r w:rsidRPr="008822E3">
        <w:rPr>
          <w:rFonts w:ascii="Times New Roman" w:hAnsi="Times New Roman"/>
        </w:rPr>
        <w:t>Upravljanje</w:t>
      </w:r>
      <w:proofErr w:type="spellEnd"/>
      <w:r w:rsidRPr="008822E3">
        <w:rPr>
          <w:rFonts w:ascii="Times New Roman" w:hAnsi="Times New Roman"/>
        </w:rPr>
        <w:t xml:space="preserve"> </w:t>
      </w:r>
      <w:proofErr w:type="spellStart"/>
      <w:r w:rsidRPr="008822E3">
        <w:rPr>
          <w:rFonts w:ascii="Times New Roman" w:hAnsi="Times New Roman"/>
        </w:rPr>
        <w:t>resursima</w:t>
      </w:r>
      <w:proofErr w:type="spellEnd"/>
      <w:r w:rsidRPr="008822E3">
        <w:rPr>
          <w:rFonts w:ascii="Times New Roman" w:hAnsi="Times New Roman"/>
        </w:rPr>
        <w:t xml:space="preserve"> u </w:t>
      </w:r>
      <w:proofErr w:type="spellStart"/>
      <w:r w:rsidRPr="008822E3">
        <w:rPr>
          <w:rFonts w:ascii="Times New Roman" w:hAnsi="Times New Roman"/>
        </w:rPr>
        <w:t>proizvodnji</w:t>
      </w:r>
      <w:proofErr w:type="spellEnd"/>
      <w:r w:rsidRPr="008822E3">
        <w:rPr>
          <w:rFonts w:ascii="Times New Roman" w:hAnsi="Times New Roman"/>
        </w:rPr>
        <w:t xml:space="preserve"> </w:t>
      </w:r>
      <w:proofErr w:type="spellStart"/>
      <w:r w:rsidRPr="008822E3">
        <w:rPr>
          <w:rFonts w:ascii="Times New Roman" w:hAnsi="Times New Roman"/>
        </w:rPr>
        <w:t>i</w:t>
      </w:r>
      <w:proofErr w:type="spellEnd"/>
      <w:r w:rsidRPr="008822E3">
        <w:rPr>
          <w:rFonts w:ascii="Times New Roman" w:hAnsi="Times New Roman"/>
        </w:rPr>
        <w:t xml:space="preserve"> </w:t>
      </w:r>
      <w:proofErr w:type="spellStart"/>
      <w:r w:rsidRPr="008822E3">
        <w:rPr>
          <w:rFonts w:ascii="Times New Roman" w:hAnsi="Times New Roman"/>
        </w:rPr>
        <w:t>preradi</w:t>
      </w:r>
      <w:proofErr w:type="spellEnd"/>
      <w:r w:rsidRPr="008822E3">
        <w:rPr>
          <w:rFonts w:ascii="Times New Roman" w:hAnsi="Times New Roman"/>
        </w:rPr>
        <w:t xml:space="preserve"> </w:t>
      </w:r>
      <w:proofErr w:type="spellStart"/>
      <w:r w:rsidRPr="008822E3">
        <w:rPr>
          <w:rFonts w:ascii="Times New Roman" w:hAnsi="Times New Roman"/>
        </w:rPr>
        <w:t>biomase</w:t>
      </w:r>
      <w:proofErr w:type="spellEnd"/>
      <w:r w:rsidRPr="008822E3">
        <w:rPr>
          <w:rFonts w:ascii="Times New Roman" w:hAnsi="Times New Roman"/>
        </w:rPr>
        <w:t xml:space="preserve">. </w:t>
      </w:r>
      <w:proofErr w:type="spellStart"/>
      <w:r w:rsidRPr="008822E3">
        <w:rPr>
          <w:rFonts w:ascii="Times New Roman" w:hAnsi="Times New Roman"/>
        </w:rPr>
        <w:t>Akademija</w:t>
      </w:r>
      <w:proofErr w:type="spellEnd"/>
      <w:r w:rsidRPr="008822E3">
        <w:rPr>
          <w:rFonts w:ascii="Times New Roman" w:hAnsi="Times New Roman"/>
        </w:rPr>
        <w:t xml:space="preserve"> </w:t>
      </w:r>
      <w:proofErr w:type="spellStart"/>
      <w:r w:rsidRPr="008822E3">
        <w:rPr>
          <w:rFonts w:ascii="Times New Roman" w:hAnsi="Times New Roman"/>
        </w:rPr>
        <w:t>nauka</w:t>
      </w:r>
      <w:proofErr w:type="spellEnd"/>
      <w:r w:rsidRPr="008822E3">
        <w:rPr>
          <w:rFonts w:ascii="Times New Roman" w:hAnsi="Times New Roman"/>
        </w:rPr>
        <w:t xml:space="preserve"> </w:t>
      </w:r>
      <w:proofErr w:type="spellStart"/>
      <w:r w:rsidRPr="008822E3">
        <w:rPr>
          <w:rFonts w:ascii="Times New Roman" w:hAnsi="Times New Roman"/>
        </w:rPr>
        <w:t>i</w:t>
      </w:r>
      <w:proofErr w:type="spellEnd"/>
      <w:r w:rsidRPr="008822E3">
        <w:rPr>
          <w:rFonts w:ascii="Times New Roman" w:hAnsi="Times New Roman"/>
        </w:rPr>
        <w:t xml:space="preserve"> </w:t>
      </w:r>
      <w:proofErr w:type="spellStart"/>
      <w:r w:rsidRPr="008822E3">
        <w:rPr>
          <w:rFonts w:ascii="Times New Roman" w:hAnsi="Times New Roman"/>
        </w:rPr>
        <w:t>umetnosti</w:t>
      </w:r>
      <w:proofErr w:type="spellEnd"/>
      <w:r w:rsidRPr="008822E3">
        <w:rPr>
          <w:rFonts w:ascii="Times New Roman" w:hAnsi="Times New Roman"/>
        </w:rPr>
        <w:t xml:space="preserve"> </w:t>
      </w:r>
      <w:proofErr w:type="spellStart"/>
      <w:r w:rsidRPr="008822E3">
        <w:rPr>
          <w:rFonts w:ascii="Times New Roman" w:hAnsi="Times New Roman"/>
        </w:rPr>
        <w:t>Republike</w:t>
      </w:r>
      <w:proofErr w:type="spellEnd"/>
      <w:r w:rsidRPr="008822E3">
        <w:rPr>
          <w:rFonts w:ascii="Times New Roman" w:hAnsi="Times New Roman"/>
        </w:rPr>
        <w:t xml:space="preserve"> Srpske, Ban</w:t>
      </w:r>
      <w:r w:rsidR="008822E3">
        <w:rPr>
          <w:rFonts w:ascii="Times New Roman" w:hAnsi="Times New Roman"/>
        </w:rPr>
        <w:t xml:space="preserve">ja Luka, </w:t>
      </w:r>
      <w:proofErr w:type="spellStart"/>
      <w:r w:rsidR="008822E3">
        <w:rPr>
          <w:rFonts w:ascii="Times New Roman" w:hAnsi="Times New Roman"/>
        </w:rPr>
        <w:t>Monografija</w:t>
      </w:r>
      <w:proofErr w:type="spellEnd"/>
      <w:r w:rsidR="008822E3">
        <w:rPr>
          <w:rFonts w:ascii="Times New Roman" w:hAnsi="Times New Roman"/>
        </w:rPr>
        <w:t>, LKSII: 367–392</w:t>
      </w:r>
      <w:r w:rsidRPr="008822E3">
        <w:rPr>
          <w:rFonts w:ascii="Times New Roman" w:hAnsi="Times New Roman"/>
        </w:rPr>
        <w:t>.</w:t>
      </w:r>
    </w:p>
    <w:p w14:paraId="17EDBF66" w14:textId="77777777" w:rsidR="00C273C4" w:rsidRPr="008822E3" w:rsidRDefault="00C273C4" w:rsidP="00C273C4">
      <w:pPr>
        <w:pStyle w:val="Odlomakpopisa"/>
        <w:numPr>
          <w:ilvl w:val="0"/>
          <w:numId w:val="34"/>
        </w:numPr>
        <w:autoSpaceDE w:val="0"/>
        <w:autoSpaceDN w:val="0"/>
        <w:adjustRightInd w:val="0"/>
        <w:jc w:val="both"/>
        <w:rPr>
          <w:rFonts w:ascii="Times New Roman" w:hAnsi="Times New Roman"/>
        </w:rPr>
      </w:pPr>
      <w:r w:rsidRPr="008822E3">
        <w:rPr>
          <w:rFonts w:ascii="Times New Roman" w:hAnsi="Times New Roman"/>
          <w:bCs/>
        </w:rPr>
        <w:t>Popović V.,</w:t>
      </w:r>
      <w:r w:rsidRPr="008822E3">
        <w:rPr>
          <w:rFonts w:ascii="Times New Roman" w:hAnsi="Times New Roman"/>
          <w:b/>
          <w:bCs/>
        </w:rPr>
        <w:t xml:space="preserve"> </w:t>
      </w:r>
      <w:r w:rsidRPr="008822E3">
        <w:rPr>
          <w:rFonts w:ascii="Times New Roman" w:hAnsi="Times New Roman"/>
          <w:b/>
        </w:rPr>
        <w:t>Ikanović J.,</w:t>
      </w:r>
      <w:r w:rsidRPr="008822E3">
        <w:rPr>
          <w:rFonts w:ascii="Times New Roman" w:hAnsi="Times New Roman"/>
        </w:rPr>
        <w:t xml:space="preserve"> Mihailović A., </w:t>
      </w:r>
      <w:proofErr w:type="spellStart"/>
      <w:r w:rsidRPr="008822E3">
        <w:rPr>
          <w:rFonts w:ascii="Times New Roman" w:hAnsi="Times New Roman"/>
        </w:rPr>
        <w:t>Aćimic</w:t>
      </w:r>
      <w:proofErr w:type="spellEnd"/>
      <w:r w:rsidRPr="008822E3">
        <w:rPr>
          <w:rFonts w:ascii="Times New Roman" w:hAnsi="Times New Roman"/>
        </w:rPr>
        <w:t xml:space="preserve">́ </w:t>
      </w:r>
      <w:proofErr w:type="spellStart"/>
      <w:r w:rsidRPr="008822E3">
        <w:rPr>
          <w:rFonts w:ascii="Times New Roman" w:hAnsi="Times New Roman"/>
        </w:rPr>
        <w:t>Remikovic</w:t>
      </w:r>
      <w:proofErr w:type="spellEnd"/>
      <w:r w:rsidRPr="008822E3">
        <w:rPr>
          <w:rFonts w:ascii="Times New Roman" w:hAnsi="Times New Roman"/>
        </w:rPr>
        <w:t xml:space="preserve">́ M., Popović D. (2023): </w:t>
      </w:r>
      <w:proofErr w:type="spellStart"/>
      <w:r w:rsidRPr="008822E3">
        <w:rPr>
          <w:rFonts w:ascii="Times New Roman" w:hAnsi="Times New Roman"/>
        </w:rPr>
        <w:t>Strategija</w:t>
      </w:r>
      <w:proofErr w:type="spellEnd"/>
      <w:r w:rsidRPr="008822E3">
        <w:rPr>
          <w:rFonts w:ascii="Times New Roman" w:hAnsi="Times New Roman"/>
        </w:rPr>
        <w:t xml:space="preserve"> </w:t>
      </w:r>
      <w:proofErr w:type="spellStart"/>
      <w:r w:rsidRPr="008822E3">
        <w:rPr>
          <w:rFonts w:ascii="Times New Roman" w:hAnsi="Times New Roman"/>
        </w:rPr>
        <w:t>i</w:t>
      </w:r>
      <w:proofErr w:type="spellEnd"/>
      <w:r w:rsidRPr="008822E3">
        <w:rPr>
          <w:rFonts w:ascii="Times New Roman" w:hAnsi="Times New Roman"/>
        </w:rPr>
        <w:t xml:space="preserve"> </w:t>
      </w:r>
      <w:proofErr w:type="spellStart"/>
      <w:r w:rsidRPr="008822E3">
        <w:rPr>
          <w:rFonts w:ascii="Times New Roman" w:hAnsi="Times New Roman"/>
        </w:rPr>
        <w:t>pravni</w:t>
      </w:r>
      <w:proofErr w:type="spellEnd"/>
      <w:r w:rsidRPr="008822E3">
        <w:rPr>
          <w:rFonts w:ascii="Times New Roman" w:hAnsi="Times New Roman"/>
        </w:rPr>
        <w:t xml:space="preserve"> </w:t>
      </w:r>
      <w:proofErr w:type="spellStart"/>
      <w:r w:rsidRPr="008822E3">
        <w:rPr>
          <w:rFonts w:ascii="Times New Roman" w:hAnsi="Times New Roman"/>
        </w:rPr>
        <w:t>aspekti</w:t>
      </w:r>
      <w:proofErr w:type="spellEnd"/>
      <w:r w:rsidRPr="008822E3">
        <w:rPr>
          <w:rFonts w:ascii="Times New Roman" w:hAnsi="Times New Roman"/>
        </w:rPr>
        <w:t xml:space="preserve"> </w:t>
      </w:r>
      <w:proofErr w:type="spellStart"/>
      <w:r w:rsidRPr="008822E3">
        <w:rPr>
          <w:rFonts w:ascii="Times New Roman" w:hAnsi="Times New Roman"/>
        </w:rPr>
        <w:t>održivog</w:t>
      </w:r>
      <w:proofErr w:type="spellEnd"/>
      <w:r w:rsidRPr="008822E3">
        <w:rPr>
          <w:rFonts w:ascii="Times New Roman" w:hAnsi="Times New Roman"/>
        </w:rPr>
        <w:t xml:space="preserve"> </w:t>
      </w:r>
      <w:proofErr w:type="spellStart"/>
      <w:r w:rsidRPr="008822E3">
        <w:rPr>
          <w:rFonts w:ascii="Times New Roman" w:hAnsi="Times New Roman"/>
        </w:rPr>
        <w:t>obezbeđenja</w:t>
      </w:r>
      <w:proofErr w:type="spellEnd"/>
      <w:r w:rsidRPr="008822E3">
        <w:rPr>
          <w:rFonts w:ascii="Times New Roman" w:hAnsi="Times New Roman"/>
        </w:rPr>
        <w:t xml:space="preserve"> </w:t>
      </w:r>
      <w:proofErr w:type="spellStart"/>
      <w:r w:rsidRPr="008822E3">
        <w:rPr>
          <w:rFonts w:ascii="Times New Roman" w:hAnsi="Times New Roman"/>
        </w:rPr>
        <w:t>biomase</w:t>
      </w:r>
      <w:proofErr w:type="spellEnd"/>
      <w:r w:rsidRPr="008822E3">
        <w:rPr>
          <w:rFonts w:ascii="Times New Roman" w:hAnsi="Times New Roman"/>
        </w:rPr>
        <w:t xml:space="preserve"> za </w:t>
      </w:r>
      <w:proofErr w:type="spellStart"/>
      <w:r w:rsidRPr="008822E3">
        <w:rPr>
          <w:rFonts w:ascii="Times New Roman" w:hAnsi="Times New Roman"/>
        </w:rPr>
        <w:t>proizvodnju</w:t>
      </w:r>
      <w:proofErr w:type="spellEnd"/>
      <w:r w:rsidRPr="008822E3">
        <w:rPr>
          <w:rFonts w:ascii="Times New Roman" w:hAnsi="Times New Roman"/>
        </w:rPr>
        <w:t xml:space="preserve"> </w:t>
      </w:r>
      <w:proofErr w:type="spellStart"/>
      <w:r w:rsidRPr="008822E3">
        <w:rPr>
          <w:rFonts w:ascii="Times New Roman" w:hAnsi="Times New Roman"/>
        </w:rPr>
        <w:t>biodizela</w:t>
      </w:r>
      <w:proofErr w:type="spellEnd"/>
      <w:r w:rsidRPr="008822E3">
        <w:rPr>
          <w:rFonts w:ascii="Times New Roman" w:hAnsi="Times New Roman"/>
        </w:rPr>
        <w:t xml:space="preserve">. U: Trkulja V., </w:t>
      </w:r>
      <w:proofErr w:type="spellStart"/>
      <w:r w:rsidRPr="008822E3">
        <w:rPr>
          <w:rFonts w:ascii="Times New Roman" w:hAnsi="Times New Roman"/>
        </w:rPr>
        <w:t>Pržulj</w:t>
      </w:r>
      <w:proofErr w:type="spellEnd"/>
      <w:r w:rsidRPr="008822E3">
        <w:rPr>
          <w:rFonts w:ascii="Times New Roman" w:hAnsi="Times New Roman"/>
        </w:rPr>
        <w:t xml:space="preserve"> N. (</w:t>
      </w:r>
      <w:proofErr w:type="spellStart"/>
      <w:r w:rsidRPr="008822E3">
        <w:rPr>
          <w:rFonts w:ascii="Times New Roman" w:hAnsi="Times New Roman"/>
        </w:rPr>
        <w:t>Urednici</w:t>
      </w:r>
      <w:proofErr w:type="spellEnd"/>
      <w:r w:rsidRPr="008822E3">
        <w:rPr>
          <w:rFonts w:ascii="Times New Roman" w:hAnsi="Times New Roman"/>
        </w:rPr>
        <w:t xml:space="preserve">): </w:t>
      </w:r>
      <w:proofErr w:type="spellStart"/>
      <w:r w:rsidRPr="008822E3">
        <w:rPr>
          <w:rFonts w:ascii="Times New Roman" w:hAnsi="Times New Roman"/>
        </w:rPr>
        <w:t>Upravljanje</w:t>
      </w:r>
      <w:proofErr w:type="spellEnd"/>
      <w:r w:rsidRPr="008822E3">
        <w:rPr>
          <w:rFonts w:ascii="Times New Roman" w:hAnsi="Times New Roman"/>
        </w:rPr>
        <w:t xml:space="preserve"> </w:t>
      </w:r>
      <w:proofErr w:type="spellStart"/>
      <w:r w:rsidRPr="008822E3">
        <w:rPr>
          <w:rFonts w:ascii="Times New Roman" w:hAnsi="Times New Roman"/>
        </w:rPr>
        <w:t>resursima</w:t>
      </w:r>
      <w:proofErr w:type="spellEnd"/>
      <w:r w:rsidRPr="008822E3">
        <w:rPr>
          <w:rFonts w:ascii="Times New Roman" w:hAnsi="Times New Roman"/>
        </w:rPr>
        <w:t xml:space="preserve"> u </w:t>
      </w:r>
      <w:proofErr w:type="spellStart"/>
      <w:r w:rsidRPr="008822E3">
        <w:rPr>
          <w:rFonts w:ascii="Times New Roman" w:hAnsi="Times New Roman"/>
        </w:rPr>
        <w:t>proizvodnji</w:t>
      </w:r>
      <w:proofErr w:type="spellEnd"/>
      <w:r w:rsidRPr="008822E3">
        <w:rPr>
          <w:rFonts w:ascii="Times New Roman" w:hAnsi="Times New Roman"/>
        </w:rPr>
        <w:t xml:space="preserve"> </w:t>
      </w:r>
      <w:proofErr w:type="spellStart"/>
      <w:r w:rsidRPr="008822E3">
        <w:rPr>
          <w:rFonts w:ascii="Times New Roman" w:hAnsi="Times New Roman"/>
        </w:rPr>
        <w:t>i</w:t>
      </w:r>
      <w:proofErr w:type="spellEnd"/>
      <w:r w:rsidRPr="008822E3">
        <w:rPr>
          <w:rFonts w:ascii="Times New Roman" w:hAnsi="Times New Roman"/>
        </w:rPr>
        <w:t xml:space="preserve"> </w:t>
      </w:r>
      <w:proofErr w:type="spellStart"/>
      <w:r w:rsidRPr="008822E3">
        <w:rPr>
          <w:rFonts w:ascii="Times New Roman" w:hAnsi="Times New Roman"/>
        </w:rPr>
        <w:t>preradi</w:t>
      </w:r>
      <w:proofErr w:type="spellEnd"/>
      <w:r w:rsidRPr="008822E3">
        <w:rPr>
          <w:rFonts w:ascii="Times New Roman" w:hAnsi="Times New Roman"/>
        </w:rPr>
        <w:t xml:space="preserve"> </w:t>
      </w:r>
      <w:proofErr w:type="spellStart"/>
      <w:r w:rsidRPr="008822E3">
        <w:rPr>
          <w:rFonts w:ascii="Times New Roman" w:hAnsi="Times New Roman"/>
        </w:rPr>
        <w:t>biomase</w:t>
      </w:r>
      <w:proofErr w:type="spellEnd"/>
      <w:r w:rsidRPr="008822E3">
        <w:rPr>
          <w:rFonts w:ascii="Times New Roman" w:hAnsi="Times New Roman"/>
        </w:rPr>
        <w:t xml:space="preserve">. </w:t>
      </w:r>
      <w:proofErr w:type="spellStart"/>
      <w:r w:rsidRPr="008822E3">
        <w:rPr>
          <w:rFonts w:ascii="Times New Roman" w:hAnsi="Times New Roman"/>
        </w:rPr>
        <w:t>Akademija</w:t>
      </w:r>
      <w:proofErr w:type="spellEnd"/>
      <w:r w:rsidRPr="008822E3">
        <w:rPr>
          <w:rFonts w:ascii="Times New Roman" w:hAnsi="Times New Roman"/>
        </w:rPr>
        <w:t xml:space="preserve"> </w:t>
      </w:r>
      <w:proofErr w:type="spellStart"/>
      <w:r w:rsidRPr="008822E3">
        <w:rPr>
          <w:rFonts w:ascii="Times New Roman" w:hAnsi="Times New Roman"/>
        </w:rPr>
        <w:t>nauka</w:t>
      </w:r>
      <w:proofErr w:type="spellEnd"/>
      <w:r w:rsidRPr="008822E3">
        <w:rPr>
          <w:rFonts w:ascii="Times New Roman" w:hAnsi="Times New Roman"/>
        </w:rPr>
        <w:t xml:space="preserve"> </w:t>
      </w:r>
      <w:proofErr w:type="spellStart"/>
      <w:r w:rsidRPr="008822E3">
        <w:rPr>
          <w:rFonts w:ascii="Times New Roman" w:hAnsi="Times New Roman"/>
        </w:rPr>
        <w:t>i</w:t>
      </w:r>
      <w:proofErr w:type="spellEnd"/>
      <w:r w:rsidRPr="008822E3">
        <w:rPr>
          <w:rFonts w:ascii="Times New Roman" w:hAnsi="Times New Roman"/>
        </w:rPr>
        <w:t xml:space="preserve"> </w:t>
      </w:r>
      <w:proofErr w:type="spellStart"/>
      <w:r w:rsidRPr="008822E3">
        <w:rPr>
          <w:rFonts w:ascii="Times New Roman" w:hAnsi="Times New Roman"/>
        </w:rPr>
        <w:t>umetnosti</w:t>
      </w:r>
      <w:proofErr w:type="spellEnd"/>
      <w:r w:rsidRPr="008822E3">
        <w:rPr>
          <w:rFonts w:ascii="Times New Roman" w:hAnsi="Times New Roman"/>
        </w:rPr>
        <w:t xml:space="preserve"> </w:t>
      </w:r>
      <w:proofErr w:type="spellStart"/>
      <w:r w:rsidRPr="008822E3">
        <w:rPr>
          <w:rFonts w:ascii="Times New Roman" w:hAnsi="Times New Roman"/>
        </w:rPr>
        <w:t>Republike</w:t>
      </w:r>
      <w:proofErr w:type="spellEnd"/>
      <w:r w:rsidRPr="008822E3">
        <w:rPr>
          <w:rFonts w:ascii="Times New Roman" w:hAnsi="Times New Roman"/>
        </w:rPr>
        <w:t xml:space="preserve"> Srpske, Ban</w:t>
      </w:r>
      <w:r w:rsidR="008822E3">
        <w:rPr>
          <w:rFonts w:ascii="Times New Roman" w:hAnsi="Times New Roman"/>
        </w:rPr>
        <w:t xml:space="preserve">ja Luka, </w:t>
      </w:r>
      <w:proofErr w:type="spellStart"/>
      <w:r w:rsidR="008822E3">
        <w:rPr>
          <w:rFonts w:ascii="Times New Roman" w:hAnsi="Times New Roman"/>
        </w:rPr>
        <w:t>Monografija</w:t>
      </w:r>
      <w:proofErr w:type="spellEnd"/>
      <w:r w:rsidR="008822E3">
        <w:rPr>
          <w:rFonts w:ascii="Times New Roman" w:hAnsi="Times New Roman"/>
        </w:rPr>
        <w:t>, LKSII: 393–431</w:t>
      </w:r>
      <w:r w:rsidRPr="008822E3">
        <w:rPr>
          <w:rFonts w:ascii="Times New Roman" w:hAnsi="Times New Roman"/>
        </w:rPr>
        <w:t>.</w:t>
      </w:r>
    </w:p>
    <w:p w14:paraId="16D45784" w14:textId="77777777" w:rsidR="00C273C4" w:rsidRPr="008822E3" w:rsidRDefault="00C273C4" w:rsidP="00C273C4">
      <w:pPr>
        <w:autoSpaceDE w:val="0"/>
        <w:autoSpaceDN w:val="0"/>
        <w:adjustRightInd w:val="0"/>
        <w:jc w:val="both"/>
        <w:rPr>
          <w:sz w:val="22"/>
          <w:szCs w:val="22"/>
        </w:rPr>
      </w:pPr>
    </w:p>
    <w:p w14:paraId="6B2E23EA" w14:textId="77777777" w:rsidR="00C273C4" w:rsidRPr="008822E3" w:rsidRDefault="00C273C4" w:rsidP="00EF45E3">
      <w:pPr>
        <w:rPr>
          <w:b/>
          <w:bCs/>
          <w:sz w:val="22"/>
          <w:szCs w:val="22"/>
        </w:rPr>
      </w:pPr>
    </w:p>
    <w:p w14:paraId="6424B45A" w14:textId="77777777" w:rsidR="00EF45E3" w:rsidRPr="008822E3" w:rsidRDefault="00EF45E3" w:rsidP="00EF45E3">
      <w:pPr>
        <w:autoSpaceDE w:val="0"/>
        <w:autoSpaceDN w:val="0"/>
        <w:adjustRightInd w:val="0"/>
        <w:rPr>
          <w:b/>
          <w:bCs/>
          <w:color w:val="000000"/>
          <w:sz w:val="22"/>
          <w:szCs w:val="22"/>
        </w:rPr>
      </w:pPr>
      <w:proofErr w:type="spellStart"/>
      <w:r w:rsidRPr="008822E3">
        <w:rPr>
          <w:b/>
          <w:bCs/>
          <w:color w:val="000000"/>
          <w:sz w:val="22"/>
          <w:szCs w:val="22"/>
        </w:rPr>
        <w:t>Odabrana</w:t>
      </w:r>
      <w:proofErr w:type="spellEnd"/>
      <w:r w:rsidRPr="008822E3">
        <w:rPr>
          <w:b/>
          <w:bCs/>
          <w:color w:val="000000"/>
          <w:sz w:val="22"/>
          <w:szCs w:val="22"/>
        </w:rPr>
        <w:t xml:space="preserve"> </w:t>
      </w:r>
      <w:proofErr w:type="spellStart"/>
      <w:r w:rsidRPr="008822E3">
        <w:rPr>
          <w:b/>
          <w:bCs/>
          <w:color w:val="000000"/>
          <w:sz w:val="22"/>
          <w:szCs w:val="22"/>
        </w:rPr>
        <w:t>bibliografija</w:t>
      </w:r>
      <w:proofErr w:type="spellEnd"/>
      <w:r w:rsidRPr="008822E3">
        <w:rPr>
          <w:b/>
          <w:bCs/>
          <w:color w:val="000000"/>
          <w:sz w:val="22"/>
          <w:szCs w:val="22"/>
        </w:rPr>
        <w:t xml:space="preserve">: </w:t>
      </w:r>
    </w:p>
    <w:p w14:paraId="6F27D3B5" w14:textId="77777777" w:rsidR="00EF45E3" w:rsidRPr="008822E3" w:rsidRDefault="00EF45E3" w:rsidP="00EF45E3">
      <w:pPr>
        <w:autoSpaceDE w:val="0"/>
        <w:autoSpaceDN w:val="0"/>
        <w:adjustRightInd w:val="0"/>
        <w:rPr>
          <w:color w:val="000000"/>
          <w:sz w:val="22"/>
          <w:szCs w:val="22"/>
        </w:rPr>
      </w:pPr>
    </w:p>
    <w:p w14:paraId="65F1BFFC" w14:textId="77777777" w:rsidR="00EF45E3" w:rsidRPr="008822E3" w:rsidRDefault="00EF45E3" w:rsidP="00EF45E3">
      <w:pPr>
        <w:rPr>
          <w:b/>
          <w:bCs/>
          <w:color w:val="000000"/>
          <w:sz w:val="22"/>
          <w:szCs w:val="22"/>
        </w:rPr>
      </w:pPr>
      <w:proofErr w:type="spellStart"/>
      <w:r w:rsidRPr="008822E3">
        <w:rPr>
          <w:b/>
          <w:bCs/>
          <w:color w:val="000000"/>
          <w:sz w:val="22"/>
          <w:szCs w:val="22"/>
        </w:rPr>
        <w:lastRenderedPageBreak/>
        <w:t>Radovi</w:t>
      </w:r>
      <w:proofErr w:type="spellEnd"/>
      <w:r w:rsidRPr="008822E3">
        <w:rPr>
          <w:b/>
          <w:bCs/>
          <w:color w:val="000000"/>
          <w:sz w:val="22"/>
          <w:szCs w:val="22"/>
        </w:rPr>
        <w:t xml:space="preserve"> </w:t>
      </w:r>
      <w:proofErr w:type="spellStart"/>
      <w:r w:rsidRPr="008822E3">
        <w:rPr>
          <w:b/>
          <w:bCs/>
          <w:color w:val="000000"/>
          <w:sz w:val="22"/>
          <w:szCs w:val="22"/>
        </w:rPr>
        <w:t>na</w:t>
      </w:r>
      <w:proofErr w:type="spellEnd"/>
      <w:r w:rsidRPr="008822E3">
        <w:rPr>
          <w:b/>
          <w:bCs/>
          <w:color w:val="000000"/>
          <w:sz w:val="22"/>
          <w:szCs w:val="22"/>
        </w:rPr>
        <w:t xml:space="preserve"> SCI </w:t>
      </w:r>
      <w:proofErr w:type="spellStart"/>
      <w:r w:rsidRPr="008822E3">
        <w:rPr>
          <w:b/>
          <w:bCs/>
          <w:color w:val="000000"/>
          <w:sz w:val="22"/>
          <w:szCs w:val="22"/>
        </w:rPr>
        <w:t>listi</w:t>
      </w:r>
      <w:proofErr w:type="spellEnd"/>
      <w:r w:rsidRPr="008822E3">
        <w:rPr>
          <w:b/>
          <w:bCs/>
          <w:color w:val="000000"/>
          <w:sz w:val="22"/>
          <w:szCs w:val="22"/>
        </w:rPr>
        <w:t xml:space="preserve">: </w:t>
      </w:r>
    </w:p>
    <w:p w14:paraId="065F22DB" w14:textId="77777777" w:rsidR="00C273C4" w:rsidRPr="008822E3" w:rsidRDefault="00C273C4" w:rsidP="00D90A24">
      <w:pPr>
        <w:pStyle w:val="Odlomakpopisa"/>
        <w:numPr>
          <w:ilvl w:val="0"/>
          <w:numId w:val="34"/>
        </w:numPr>
        <w:rPr>
          <w:rFonts w:ascii="Times New Roman" w:hAnsi="Times New Roman"/>
        </w:rPr>
      </w:pPr>
      <w:r w:rsidRPr="008822E3">
        <w:rPr>
          <w:rFonts w:ascii="Times New Roman" w:hAnsi="Times New Roman"/>
        </w:rPr>
        <w:t xml:space="preserve">Milunović I., V. Popović, N. </w:t>
      </w:r>
      <w:proofErr w:type="spellStart"/>
      <w:r w:rsidRPr="008822E3">
        <w:rPr>
          <w:rFonts w:ascii="Times New Roman" w:hAnsi="Times New Roman"/>
        </w:rPr>
        <w:t>Rakaščan</w:t>
      </w:r>
      <w:proofErr w:type="spellEnd"/>
      <w:r w:rsidRPr="008822E3">
        <w:rPr>
          <w:rFonts w:ascii="Times New Roman" w:hAnsi="Times New Roman"/>
          <w:b/>
        </w:rPr>
        <w:t xml:space="preserve">, J. </w:t>
      </w:r>
      <w:proofErr w:type="spellStart"/>
      <w:r w:rsidRPr="008822E3">
        <w:rPr>
          <w:rFonts w:ascii="Times New Roman" w:hAnsi="Times New Roman"/>
          <w:b/>
        </w:rPr>
        <w:t>Ikanović</w:t>
      </w:r>
      <w:proofErr w:type="spellEnd"/>
      <w:r w:rsidRPr="008822E3">
        <w:rPr>
          <w:rFonts w:ascii="Times New Roman" w:hAnsi="Times New Roman"/>
        </w:rPr>
        <w:t xml:space="preserve">, V. Trkulja, V. </w:t>
      </w:r>
      <w:proofErr w:type="spellStart"/>
      <w:r w:rsidRPr="008822E3">
        <w:rPr>
          <w:rFonts w:ascii="Times New Roman" w:hAnsi="Times New Roman"/>
        </w:rPr>
        <w:t>Radojević</w:t>
      </w:r>
      <w:proofErr w:type="spellEnd"/>
      <w:r w:rsidRPr="008822E3">
        <w:rPr>
          <w:rFonts w:ascii="Times New Roman" w:hAnsi="Times New Roman"/>
        </w:rPr>
        <w:t xml:space="preserve">, G. Dražić (2022). Genotype × year interaction on rye productivity parameters cultivated on sandy chernozem soil. - </w:t>
      </w:r>
      <w:proofErr w:type="spellStart"/>
      <w:r w:rsidRPr="008822E3">
        <w:rPr>
          <w:rFonts w:ascii="Times New Roman" w:hAnsi="Times New Roman"/>
        </w:rPr>
        <w:t>Genetika</w:t>
      </w:r>
      <w:proofErr w:type="spellEnd"/>
      <w:r w:rsidRPr="008822E3">
        <w:rPr>
          <w:rFonts w:ascii="Times New Roman" w:hAnsi="Times New Roman"/>
        </w:rPr>
        <w:t xml:space="preserve">, 54, 2, 887-905. UDC 575. 633.11, </w:t>
      </w:r>
      <w:hyperlink r:id="rId6" w:history="1">
        <w:r w:rsidRPr="008822E3">
          <w:rPr>
            <w:rStyle w:val="Hiperveza"/>
            <w:rFonts w:ascii="Times New Roman" w:eastAsia="Times New Roman" w:hAnsi="Times New Roman"/>
          </w:rPr>
          <w:t>https://doi.org/10.2298/GENSR2202887M</w:t>
        </w:r>
      </w:hyperlink>
      <w:r w:rsidRPr="008822E3">
        <w:rPr>
          <w:rFonts w:ascii="Times New Roman" w:hAnsi="Times New Roman"/>
        </w:rPr>
        <w:t> </w:t>
      </w:r>
    </w:p>
    <w:p w14:paraId="0AC8EC26" w14:textId="77777777" w:rsidR="00C273C4" w:rsidRPr="008822E3" w:rsidRDefault="00C273C4" w:rsidP="00D90A24">
      <w:pPr>
        <w:numPr>
          <w:ilvl w:val="0"/>
          <w:numId w:val="34"/>
        </w:numPr>
        <w:jc w:val="both"/>
        <w:rPr>
          <w:sz w:val="22"/>
          <w:szCs w:val="22"/>
        </w:rPr>
      </w:pPr>
      <w:hyperlink r:id="rId7" w:history="1">
        <w:proofErr w:type="spellStart"/>
        <w:r w:rsidRPr="008822E3">
          <w:rPr>
            <w:rStyle w:val="Hiperveza"/>
            <w:rFonts w:eastAsia="sans-serif"/>
            <w:color w:val="auto"/>
            <w:sz w:val="22"/>
            <w:szCs w:val="22"/>
            <w:u w:val="none"/>
          </w:rPr>
          <w:t>Vijatov</w:t>
        </w:r>
        <w:proofErr w:type="spellEnd"/>
        <w:r w:rsidRPr="008822E3">
          <w:rPr>
            <w:rStyle w:val="Hiperveza"/>
            <w:rFonts w:eastAsia="sans-serif"/>
            <w:color w:val="auto"/>
            <w:sz w:val="22"/>
            <w:szCs w:val="22"/>
            <w:u w:val="none"/>
          </w:rPr>
          <w:t xml:space="preserve"> Tatjana </w:t>
        </w:r>
      </w:hyperlink>
      <w:r w:rsidRPr="008822E3">
        <w:rPr>
          <w:rFonts w:eastAsia="sans-serif"/>
          <w:sz w:val="22"/>
          <w:szCs w:val="22"/>
        </w:rPr>
        <w:t>Drazic Gordana D </w:t>
      </w:r>
      <w:hyperlink r:id="rId8" w:history="1">
        <w:r w:rsidRPr="008822E3">
          <w:rPr>
            <w:rStyle w:val="Hiperveza"/>
            <w:rFonts w:eastAsia="sans-serif"/>
            <w:color w:val="auto"/>
            <w:sz w:val="22"/>
            <w:szCs w:val="22"/>
            <w:u w:val="none"/>
          </w:rPr>
          <w:t>Milovanovic Jelena </w:t>
        </w:r>
      </w:hyperlink>
      <w:hyperlink r:id="rId9" w:history="1">
        <w:r w:rsidRPr="008822E3">
          <w:rPr>
            <w:rStyle w:val="Hiperveza"/>
            <w:rFonts w:eastAsia="sans-serif"/>
            <w:b/>
            <w:color w:val="auto"/>
            <w:sz w:val="22"/>
            <w:szCs w:val="22"/>
            <w:u w:val="none"/>
          </w:rPr>
          <w:t>Ikanovic Jela</w:t>
        </w:r>
        <w:r w:rsidRPr="008822E3">
          <w:rPr>
            <w:rStyle w:val="Hiperveza"/>
            <w:rFonts w:eastAsia="sans-serif"/>
            <w:color w:val="auto"/>
            <w:sz w:val="22"/>
            <w:szCs w:val="22"/>
            <w:u w:val="none"/>
          </w:rPr>
          <w:t> </w:t>
        </w:r>
      </w:hyperlink>
      <w:hyperlink r:id="rId10" w:history="1">
        <w:r w:rsidRPr="008822E3">
          <w:rPr>
            <w:rStyle w:val="Hiperveza"/>
            <w:rFonts w:eastAsia="sans-serif"/>
            <w:color w:val="auto"/>
            <w:sz w:val="22"/>
            <w:szCs w:val="22"/>
            <w:u w:val="none"/>
          </w:rPr>
          <w:t>Jovanovic Filip A </w:t>
        </w:r>
      </w:hyperlink>
      <w:r w:rsidRPr="008822E3">
        <w:rPr>
          <w:rFonts w:eastAsia="sans-serif"/>
          <w:sz w:val="22"/>
          <w:szCs w:val="22"/>
          <w:lang w:eastAsia="zh-CN"/>
        </w:rPr>
        <w:t>The Possibility of Sustainable Production of Buckwheat and Quinoa Crops on Moderately Degraded Land in Vojvodina (Northern Serbia). FRESENIUS ENVIRONMENTAL BULLETIN, (2022), vol. 31 br. 10, str. 10027-10036</w:t>
      </w:r>
    </w:p>
    <w:p w14:paraId="5918374F" w14:textId="77777777" w:rsidR="00EF45E3" w:rsidRPr="008822E3" w:rsidRDefault="00EF45E3" w:rsidP="00D90A24">
      <w:pPr>
        <w:pStyle w:val="Odlomakpopisa"/>
        <w:numPr>
          <w:ilvl w:val="0"/>
          <w:numId w:val="34"/>
        </w:numPr>
        <w:spacing w:after="0" w:line="240" w:lineRule="auto"/>
        <w:jc w:val="both"/>
        <w:rPr>
          <w:rFonts w:ascii="Times New Roman" w:hAnsi="Times New Roman"/>
          <w:lang w:val="sr-Latn-CS" w:eastAsia="sr-Latn-CS"/>
        </w:rPr>
      </w:pPr>
      <w:proofErr w:type="spellStart"/>
      <w:r w:rsidRPr="008822E3">
        <w:rPr>
          <w:rFonts w:ascii="Times New Roman" w:hAnsi="Times New Roman"/>
        </w:rPr>
        <w:t>Rakaščan</w:t>
      </w:r>
      <w:proofErr w:type="spellEnd"/>
      <w:r w:rsidRPr="008822E3">
        <w:rPr>
          <w:rFonts w:ascii="Times New Roman" w:hAnsi="Times New Roman"/>
          <w:vertAlign w:val="superscript"/>
          <w:lang w:val="sr-Latn-CS"/>
        </w:rPr>
        <w:t xml:space="preserve"> </w:t>
      </w:r>
      <w:r w:rsidRPr="008822E3">
        <w:rPr>
          <w:rFonts w:ascii="Times New Roman" w:hAnsi="Times New Roman"/>
        </w:rPr>
        <w:t xml:space="preserve">N., Dražić G., </w:t>
      </w:r>
      <w:r w:rsidRPr="008822E3">
        <w:rPr>
          <w:rFonts w:ascii="Times New Roman" w:hAnsi="Times New Roman"/>
          <w:lang w:val="en-GB"/>
        </w:rPr>
        <w:t xml:space="preserve">Popović V., </w:t>
      </w:r>
      <w:r w:rsidRPr="008822E3">
        <w:rPr>
          <w:rFonts w:ascii="Times New Roman" w:hAnsi="Times New Roman"/>
        </w:rPr>
        <w:t xml:space="preserve">Milovanović J., </w:t>
      </w:r>
      <w:proofErr w:type="spellStart"/>
      <w:r w:rsidRPr="008822E3">
        <w:rPr>
          <w:rFonts w:ascii="Times New Roman" w:hAnsi="Times New Roman"/>
        </w:rPr>
        <w:t>Živanović</w:t>
      </w:r>
      <w:proofErr w:type="spellEnd"/>
      <w:r w:rsidRPr="008822E3">
        <w:rPr>
          <w:rFonts w:ascii="Times New Roman" w:hAnsi="Times New Roman"/>
        </w:rPr>
        <w:t xml:space="preserve"> </w:t>
      </w:r>
      <w:proofErr w:type="spellStart"/>
      <w:r w:rsidRPr="008822E3">
        <w:rPr>
          <w:rFonts w:ascii="Times New Roman" w:hAnsi="Times New Roman"/>
        </w:rPr>
        <w:t>Lj</w:t>
      </w:r>
      <w:proofErr w:type="spellEnd"/>
      <w:r w:rsidRPr="008822E3">
        <w:rPr>
          <w:rFonts w:ascii="Times New Roman" w:hAnsi="Times New Roman"/>
        </w:rPr>
        <w:t xml:space="preserve">., </w:t>
      </w:r>
      <w:proofErr w:type="spellStart"/>
      <w:r w:rsidRPr="008822E3">
        <w:rPr>
          <w:rFonts w:ascii="Times New Roman" w:hAnsi="Times New Roman"/>
        </w:rPr>
        <w:t>Remiković-Aćimić</w:t>
      </w:r>
      <w:proofErr w:type="spellEnd"/>
      <w:r w:rsidRPr="008822E3">
        <w:rPr>
          <w:rFonts w:ascii="Times New Roman" w:hAnsi="Times New Roman"/>
        </w:rPr>
        <w:t xml:space="preserve"> M., </w:t>
      </w:r>
      <w:proofErr w:type="spellStart"/>
      <w:r w:rsidRPr="008822E3">
        <w:rPr>
          <w:rFonts w:ascii="Times New Roman" w:hAnsi="Times New Roman"/>
          <w:shd w:val="clear" w:color="auto" w:fill="FFFFFF"/>
        </w:rPr>
        <w:t>Malanović</w:t>
      </w:r>
      <w:proofErr w:type="spellEnd"/>
      <w:r w:rsidRPr="008822E3">
        <w:rPr>
          <w:rFonts w:ascii="Times New Roman" w:hAnsi="Times New Roman"/>
          <w:shd w:val="clear" w:color="auto" w:fill="FFFFFF"/>
          <w:lang w:val="sr-Latn-CS"/>
        </w:rPr>
        <w:t xml:space="preserve"> </w:t>
      </w:r>
      <w:r w:rsidRPr="008822E3">
        <w:rPr>
          <w:rFonts w:ascii="Times New Roman" w:hAnsi="Times New Roman"/>
          <w:shd w:val="clear" w:color="auto" w:fill="FFFFFF"/>
        </w:rPr>
        <w:t>T</w:t>
      </w:r>
      <w:r w:rsidRPr="008822E3">
        <w:rPr>
          <w:rFonts w:ascii="Times New Roman" w:hAnsi="Times New Roman"/>
          <w:shd w:val="clear" w:color="auto" w:fill="FFFFFF"/>
          <w:lang w:val="sr-Latn-CS"/>
        </w:rPr>
        <w:t>.,</w:t>
      </w:r>
      <w:r w:rsidRPr="008822E3">
        <w:rPr>
          <w:rFonts w:ascii="Times New Roman" w:hAnsi="Times New Roman"/>
        </w:rPr>
        <w:t xml:space="preserve"> </w:t>
      </w:r>
      <w:proofErr w:type="spellStart"/>
      <w:r w:rsidRPr="008822E3">
        <w:rPr>
          <w:rFonts w:ascii="Times New Roman" w:hAnsi="Times New Roman"/>
          <w:b/>
        </w:rPr>
        <w:t>Ikanović</w:t>
      </w:r>
      <w:proofErr w:type="spellEnd"/>
      <w:r w:rsidRPr="008822E3">
        <w:rPr>
          <w:rFonts w:ascii="Times New Roman" w:hAnsi="Times New Roman"/>
          <w:b/>
        </w:rPr>
        <w:t xml:space="preserve"> J</w:t>
      </w:r>
      <w:r w:rsidRPr="008822E3">
        <w:rPr>
          <w:rFonts w:ascii="Times New Roman" w:hAnsi="Times New Roman"/>
        </w:rPr>
        <w:t>. (</w:t>
      </w:r>
      <w:r w:rsidRPr="008822E3">
        <w:rPr>
          <w:rFonts w:ascii="Times New Roman" w:hAnsi="Times New Roman"/>
          <w:lang w:val="en-GB"/>
        </w:rPr>
        <w:t>202</w:t>
      </w:r>
      <w:r w:rsidRPr="008822E3">
        <w:rPr>
          <w:rFonts w:ascii="Times New Roman" w:hAnsi="Times New Roman"/>
        </w:rPr>
        <w:t>1</w:t>
      </w:r>
      <w:r w:rsidRPr="008822E3">
        <w:rPr>
          <w:rFonts w:ascii="Times New Roman" w:hAnsi="Times New Roman"/>
          <w:lang w:val="en-GB"/>
        </w:rPr>
        <w:t xml:space="preserve">): </w:t>
      </w:r>
      <w:r w:rsidRPr="008822E3">
        <w:rPr>
          <w:rFonts w:ascii="Times New Roman" w:hAnsi="Times New Roman"/>
          <w:bCs/>
        </w:rPr>
        <w:t xml:space="preserve">Effect of digestate from anaerobic digestion on </w:t>
      </w:r>
      <w:r w:rsidRPr="008822E3">
        <w:rPr>
          <w:rFonts w:ascii="Times New Roman" w:hAnsi="Times New Roman"/>
          <w:bCs/>
          <w:i/>
          <w:iCs/>
        </w:rPr>
        <w:t>Sorghum bicolor</w:t>
      </w:r>
      <w:r w:rsidRPr="008822E3">
        <w:rPr>
          <w:rFonts w:ascii="Times New Roman" w:hAnsi="Times New Roman"/>
          <w:bCs/>
        </w:rPr>
        <w:t xml:space="preserve"> L. production and circular economy. </w:t>
      </w:r>
      <w:hyperlink r:id="rId11" w:history="1">
        <w:proofErr w:type="spellStart"/>
        <w:r w:rsidRPr="008822E3">
          <w:rPr>
            <w:rStyle w:val="Hiperveza"/>
            <w:rFonts w:ascii="Times New Roman" w:hAnsi="Times New Roman"/>
          </w:rPr>
          <w:t>Notulae</w:t>
        </w:r>
        <w:proofErr w:type="spellEnd"/>
        <w:r w:rsidRPr="008822E3">
          <w:rPr>
            <w:rStyle w:val="Hiperveza"/>
            <w:rFonts w:ascii="Times New Roman" w:hAnsi="Times New Roman"/>
          </w:rPr>
          <w:t xml:space="preserve"> </w:t>
        </w:r>
        <w:proofErr w:type="spellStart"/>
        <w:r w:rsidRPr="008822E3">
          <w:rPr>
            <w:rStyle w:val="Hiperveza"/>
            <w:rFonts w:ascii="Times New Roman" w:hAnsi="Times New Roman"/>
          </w:rPr>
          <w:t>Botanicae</w:t>
        </w:r>
        <w:proofErr w:type="spellEnd"/>
        <w:r w:rsidRPr="008822E3">
          <w:rPr>
            <w:rStyle w:val="Hiperveza"/>
            <w:rFonts w:ascii="Times New Roman" w:hAnsi="Times New Roman"/>
          </w:rPr>
          <w:t xml:space="preserve"> Horti </w:t>
        </w:r>
        <w:proofErr w:type="spellStart"/>
        <w:r w:rsidRPr="008822E3">
          <w:rPr>
            <w:rStyle w:val="Hiperveza"/>
            <w:rFonts w:ascii="Times New Roman" w:hAnsi="Times New Roman"/>
          </w:rPr>
          <w:t>Agrobotanici</w:t>
        </w:r>
        <w:proofErr w:type="spellEnd"/>
        <w:r w:rsidRPr="008822E3">
          <w:rPr>
            <w:rStyle w:val="Hiperveza"/>
            <w:rFonts w:ascii="Times New Roman" w:hAnsi="Times New Roman"/>
          </w:rPr>
          <w:t xml:space="preserve"> Cluj-Napoca</w:t>
        </w:r>
      </w:hyperlink>
      <w:r w:rsidRPr="008822E3">
        <w:rPr>
          <w:rFonts w:ascii="Times New Roman" w:hAnsi="Times New Roman"/>
        </w:rPr>
        <w:t>. 49, 1: 1-13. DOI: 10.15835/nbha12270</w:t>
      </w:r>
      <w:r w:rsidRPr="008822E3">
        <w:rPr>
          <w:rFonts w:ascii="Times New Roman" w:hAnsi="Times New Roman"/>
          <w:lang w:val="en-GB"/>
        </w:rPr>
        <w:t xml:space="preserve">  </w:t>
      </w:r>
    </w:p>
    <w:p w14:paraId="110EB2CF" w14:textId="77777777" w:rsidR="00EF45E3" w:rsidRPr="008822E3" w:rsidRDefault="00EF45E3" w:rsidP="00D90A24">
      <w:pPr>
        <w:pStyle w:val="Odlomakpopisa"/>
        <w:numPr>
          <w:ilvl w:val="0"/>
          <w:numId w:val="34"/>
        </w:numPr>
        <w:spacing w:after="0" w:line="240" w:lineRule="auto"/>
        <w:jc w:val="both"/>
        <w:rPr>
          <w:rFonts w:ascii="Times New Roman" w:hAnsi="Times New Roman"/>
          <w:lang w:val="sr-Latn-CS" w:eastAsia="sr-Latn-CS"/>
        </w:rPr>
      </w:pPr>
      <w:r w:rsidRPr="008822E3">
        <w:rPr>
          <w:rFonts w:ascii="Times New Roman" w:hAnsi="Times New Roman"/>
          <w:lang w:val="en-CA"/>
        </w:rPr>
        <w:t>Kolarić L</w:t>
      </w:r>
      <w:r w:rsidRPr="008822E3">
        <w:rPr>
          <w:rFonts w:ascii="Times New Roman" w:hAnsi="Times New Roman"/>
        </w:rPr>
        <w:t>j</w:t>
      </w:r>
      <w:r w:rsidRPr="008822E3">
        <w:rPr>
          <w:rFonts w:ascii="Times New Roman" w:hAnsi="Times New Roman"/>
          <w:lang w:val="en-CA"/>
        </w:rPr>
        <w:t>.</w:t>
      </w:r>
      <w:r w:rsidRPr="008822E3">
        <w:rPr>
          <w:rFonts w:ascii="Times New Roman" w:hAnsi="Times New Roman"/>
        </w:rPr>
        <w:t>,</w:t>
      </w:r>
      <w:r w:rsidRPr="008822E3">
        <w:rPr>
          <w:rFonts w:ascii="Times New Roman" w:hAnsi="Times New Roman"/>
          <w:lang w:val="en-CA"/>
        </w:rPr>
        <w:t xml:space="preserve"> </w:t>
      </w:r>
      <w:proofErr w:type="spellStart"/>
      <w:r w:rsidRPr="008822E3">
        <w:rPr>
          <w:rFonts w:ascii="Times New Roman" w:hAnsi="Times New Roman"/>
          <w:bCs/>
          <w:lang w:val="en-CA"/>
        </w:rPr>
        <w:t>Popovi</w:t>
      </w:r>
      <w:proofErr w:type="spellEnd"/>
      <w:r w:rsidRPr="008822E3">
        <w:rPr>
          <w:rFonts w:ascii="Times New Roman" w:hAnsi="Times New Roman"/>
          <w:bCs/>
        </w:rPr>
        <w:t>ć</w:t>
      </w:r>
      <w:r w:rsidRPr="008822E3">
        <w:rPr>
          <w:rFonts w:ascii="Times New Roman" w:hAnsi="Times New Roman"/>
          <w:bCs/>
          <w:lang w:val="en-CA"/>
        </w:rPr>
        <w:t xml:space="preserve"> V.</w:t>
      </w:r>
      <w:r w:rsidRPr="008822E3">
        <w:rPr>
          <w:rFonts w:ascii="Times New Roman" w:hAnsi="Times New Roman"/>
          <w:bCs/>
        </w:rPr>
        <w:t>,</w:t>
      </w:r>
      <w:r w:rsidRPr="008822E3">
        <w:rPr>
          <w:rFonts w:ascii="Times New Roman" w:hAnsi="Times New Roman"/>
          <w:b/>
          <w:bCs/>
          <w:lang w:val="en-CA"/>
        </w:rPr>
        <w:t xml:space="preserve"> </w:t>
      </w:r>
      <w:proofErr w:type="spellStart"/>
      <w:r w:rsidRPr="008822E3">
        <w:rPr>
          <w:rFonts w:ascii="Times New Roman" w:hAnsi="Times New Roman"/>
          <w:lang w:val="en-CA"/>
        </w:rPr>
        <w:t>Živanović</w:t>
      </w:r>
      <w:proofErr w:type="spellEnd"/>
      <w:r w:rsidRPr="008822E3">
        <w:rPr>
          <w:rFonts w:ascii="Times New Roman" w:hAnsi="Times New Roman"/>
          <w:lang w:val="en-CA"/>
        </w:rPr>
        <w:t xml:space="preserve"> L</w:t>
      </w:r>
      <w:r w:rsidRPr="008822E3">
        <w:rPr>
          <w:rFonts w:ascii="Times New Roman" w:hAnsi="Times New Roman"/>
        </w:rPr>
        <w:t>j</w:t>
      </w:r>
      <w:r w:rsidRPr="008822E3">
        <w:rPr>
          <w:rFonts w:ascii="Times New Roman" w:hAnsi="Times New Roman"/>
          <w:lang w:val="en-CA"/>
        </w:rPr>
        <w:t>.</w:t>
      </w:r>
      <w:r w:rsidRPr="008822E3">
        <w:rPr>
          <w:rFonts w:ascii="Times New Roman" w:hAnsi="Times New Roman"/>
        </w:rPr>
        <w:t>,</w:t>
      </w:r>
      <w:r w:rsidRPr="008822E3">
        <w:rPr>
          <w:rFonts w:ascii="Times New Roman" w:hAnsi="Times New Roman"/>
          <w:lang w:val="en-CA"/>
        </w:rPr>
        <w:t xml:space="preserve"> Ljubičić N.</w:t>
      </w:r>
      <w:r w:rsidRPr="008822E3">
        <w:rPr>
          <w:rFonts w:ascii="Times New Roman" w:hAnsi="Times New Roman"/>
        </w:rPr>
        <w:t>,</w:t>
      </w:r>
      <w:r w:rsidRPr="008822E3">
        <w:rPr>
          <w:rFonts w:ascii="Times New Roman" w:hAnsi="Times New Roman"/>
          <w:lang w:val="en-CA"/>
        </w:rPr>
        <w:t xml:space="preserve"> Stevanović P.</w:t>
      </w:r>
      <w:r w:rsidRPr="008822E3">
        <w:rPr>
          <w:rFonts w:ascii="Times New Roman" w:hAnsi="Times New Roman"/>
        </w:rPr>
        <w:t xml:space="preserve">, </w:t>
      </w:r>
      <w:r w:rsidRPr="008822E3">
        <w:rPr>
          <w:rFonts w:ascii="Times New Roman" w:hAnsi="Times New Roman"/>
          <w:lang w:val="en-CA"/>
        </w:rPr>
        <w:t>Š</w:t>
      </w:r>
      <w:proofErr w:type="spellStart"/>
      <w:r w:rsidRPr="008822E3">
        <w:rPr>
          <w:rFonts w:ascii="Times New Roman" w:hAnsi="Times New Roman"/>
        </w:rPr>
        <w:t>arčević</w:t>
      </w:r>
      <w:proofErr w:type="spellEnd"/>
      <w:r w:rsidRPr="008822E3">
        <w:rPr>
          <w:rFonts w:ascii="Times New Roman" w:hAnsi="Times New Roman"/>
        </w:rPr>
        <w:t xml:space="preserve"> </w:t>
      </w:r>
      <w:proofErr w:type="spellStart"/>
      <w:r w:rsidRPr="008822E3">
        <w:rPr>
          <w:rFonts w:ascii="Times New Roman" w:hAnsi="Times New Roman"/>
          <w:lang w:val="en-CA"/>
        </w:rPr>
        <w:t>Todosijević</w:t>
      </w:r>
      <w:proofErr w:type="spellEnd"/>
      <w:r w:rsidRPr="008822E3">
        <w:rPr>
          <w:rFonts w:ascii="Times New Roman" w:hAnsi="Times New Roman"/>
          <w:lang w:val="en-CA"/>
        </w:rPr>
        <w:t xml:space="preserve"> L</w:t>
      </w:r>
      <w:r w:rsidRPr="008822E3">
        <w:rPr>
          <w:rFonts w:ascii="Times New Roman" w:hAnsi="Times New Roman"/>
        </w:rPr>
        <w:t>j</w:t>
      </w:r>
      <w:r w:rsidRPr="008822E3">
        <w:rPr>
          <w:rFonts w:ascii="Times New Roman" w:hAnsi="Times New Roman"/>
          <w:lang w:val="en-CA"/>
        </w:rPr>
        <w:t>.</w:t>
      </w:r>
      <w:r w:rsidRPr="008822E3">
        <w:rPr>
          <w:rFonts w:ascii="Times New Roman" w:hAnsi="Times New Roman"/>
        </w:rPr>
        <w:t>,</w:t>
      </w:r>
      <w:r w:rsidRPr="008822E3">
        <w:rPr>
          <w:rFonts w:ascii="Times New Roman" w:hAnsi="Times New Roman"/>
          <w:lang w:val="en-CA"/>
        </w:rPr>
        <w:t xml:space="preserve"> Simić D.</w:t>
      </w:r>
      <w:r w:rsidRPr="008822E3">
        <w:rPr>
          <w:rFonts w:ascii="Times New Roman" w:hAnsi="Times New Roman"/>
        </w:rPr>
        <w:t>,</w:t>
      </w:r>
      <w:r w:rsidRPr="008822E3">
        <w:rPr>
          <w:rFonts w:ascii="Times New Roman" w:hAnsi="Times New Roman"/>
          <w:lang w:val="en-CA"/>
        </w:rPr>
        <w:t xml:space="preserve"> </w:t>
      </w:r>
      <w:proofErr w:type="spellStart"/>
      <w:r w:rsidRPr="008822E3">
        <w:rPr>
          <w:rFonts w:ascii="Times New Roman" w:hAnsi="Times New Roman"/>
          <w:b/>
          <w:lang w:val="en-CA"/>
        </w:rPr>
        <w:t>Ikanović</w:t>
      </w:r>
      <w:proofErr w:type="spellEnd"/>
      <w:r w:rsidRPr="008822E3">
        <w:rPr>
          <w:rFonts w:ascii="Times New Roman" w:hAnsi="Times New Roman"/>
          <w:b/>
          <w:lang w:val="en-CA"/>
        </w:rPr>
        <w:t xml:space="preserve"> J.</w:t>
      </w:r>
      <w:r w:rsidRPr="008822E3">
        <w:rPr>
          <w:rFonts w:ascii="Times New Roman" w:hAnsi="Times New Roman"/>
        </w:rPr>
        <w:t xml:space="preserve"> 2021.</w:t>
      </w:r>
      <w:r w:rsidRPr="008822E3">
        <w:rPr>
          <w:rFonts w:ascii="Times New Roman" w:hAnsi="Times New Roman"/>
          <w:lang w:val="en-CA"/>
        </w:rPr>
        <w:t xml:space="preserve"> Buckwheat Yield Traits Response as Influenced by Row Spacing, Nitrogen, Phosphorus and Potassium Management. </w:t>
      </w:r>
      <w:proofErr w:type="gramStart"/>
      <w:r w:rsidRPr="008822E3">
        <w:rPr>
          <w:rFonts w:ascii="Times New Roman" w:hAnsi="Times New Roman"/>
          <w:i/>
          <w:lang w:val="en-CA"/>
        </w:rPr>
        <w:t>Agronomy</w:t>
      </w:r>
      <w:r w:rsidRPr="008822E3">
        <w:rPr>
          <w:rFonts w:ascii="Times New Roman" w:hAnsi="Times New Roman"/>
          <w:lang w:val="en-CA"/>
        </w:rPr>
        <w:t xml:space="preserve">,  </w:t>
      </w:r>
      <w:r w:rsidRPr="008822E3">
        <w:rPr>
          <w:rFonts w:ascii="Times New Roman" w:hAnsi="Times New Roman"/>
        </w:rPr>
        <w:t>11</w:t>
      </w:r>
      <w:proofErr w:type="gramEnd"/>
      <w:r w:rsidRPr="008822E3">
        <w:rPr>
          <w:rFonts w:ascii="Times New Roman" w:hAnsi="Times New Roman"/>
          <w:lang w:val="en-GB"/>
        </w:rPr>
        <w:t>,</w:t>
      </w:r>
      <w:r w:rsidRPr="008822E3">
        <w:rPr>
          <w:rFonts w:ascii="Times New Roman" w:hAnsi="Times New Roman"/>
          <w:lang w:val="en-CA"/>
        </w:rPr>
        <w:t xml:space="preserve"> </w:t>
      </w:r>
      <w:r w:rsidRPr="008822E3">
        <w:rPr>
          <w:rFonts w:ascii="Times New Roman" w:hAnsi="Times New Roman"/>
          <w:i/>
          <w:lang w:val="en-CA"/>
        </w:rPr>
        <w:t>1</w:t>
      </w:r>
      <w:r w:rsidRPr="008822E3">
        <w:rPr>
          <w:rFonts w:ascii="Times New Roman" w:hAnsi="Times New Roman"/>
          <w:i/>
          <w:lang w:val="en-GB"/>
        </w:rPr>
        <w:t>2</w:t>
      </w:r>
      <w:r w:rsidRPr="008822E3">
        <w:rPr>
          <w:rFonts w:ascii="Times New Roman" w:hAnsi="Times New Roman"/>
          <w:lang w:val="en-CA"/>
        </w:rPr>
        <w:t>,</w:t>
      </w:r>
      <w:r w:rsidRPr="008822E3">
        <w:rPr>
          <w:rFonts w:ascii="Times New Roman" w:hAnsi="Times New Roman"/>
          <w:lang w:val="en-GB"/>
        </w:rPr>
        <w:t xml:space="preserve"> 2371. </w:t>
      </w:r>
      <w:r w:rsidRPr="008822E3">
        <w:rPr>
          <w:rStyle w:val="Naglaeno"/>
          <w:rFonts w:ascii="Times New Roman" w:eastAsia="SimSun" w:hAnsi="Times New Roman"/>
          <w:shd w:val="clear" w:color="auto" w:fill="FFFFFF"/>
        </w:rPr>
        <w:t xml:space="preserve">ISSN: 2073-4395, </w:t>
      </w:r>
      <w:hyperlink r:id="rId12" w:history="1">
        <w:r w:rsidRPr="008822E3">
          <w:rPr>
            <w:rStyle w:val="Hiperveza"/>
            <w:rFonts w:ascii="Times New Roman" w:hAnsi="Times New Roman"/>
            <w:lang w:val="en-CA"/>
          </w:rPr>
          <w:t>https://doi.org/10.3390/</w:t>
        </w:r>
        <w:r w:rsidRPr="008822E3">
          <w:rPr>
            <w:rStyle w:val="Hiperveza"/>
            <w:rFonts w:ascii="Times New Roman" w:hAnsi="Times New Roman"/>
          </w:rPr>
          <w:t>agronomy-1</w:t>
        </w:r>
        <w:r w:rsidRPr="008822E3">
          <w:rPr>
            <w:rStyle w:val="Hiperveza"/>
            <w:rFonts w:ascii="Times New Roman" w:hAnsi="Times New Roman"/>
            <w:lang w:val="en-GB"/>
          </w:rPr>
          <w:t>1</w:t>
        </w:r>
      </w:hyperlink>
      <w:r w:rsidRPr="008822E3">
        <w:rPr>
          <w:rFonts w:ascii="Times New Roman" w:hAnsi="Times New Roman"/>
          <w:lang w:val="en-GB"/>
        </w:rPr>
        <w:t xml:space="preserve">122371, </w:t>
      </w:r>
      <w:r w:rsidRPr="008822E3">
        <w:rPr>
          <w:rFonts w:ascii="Times New Roman" w:hAnsi="Times New Roman"/>
          <w:b/>
          <w:bCs/>
          <w:lang w:val="sr-Latn-CS" w:eastAsia="sr-Latn-CS"/>
        </w:rPr>
        <w:t>H:</w:t>
      </w:r>
      <w:r w:rsidRPr="008822E3">
        <w:rPr>
          <w:rFonts w:ascii="Times New Roman" w:hAnsi="Times New Roman"/>
          <w:lang w:val="sr-Latn-CS" w:eastAsia="sr-Latn-CS"/>
        </w:rPr>
        <w:t xml:space="preserve"> </w:t>
      </w:r>
      <w:r w:rsidRPr="008822E3">
        <w:rPr>
          <w:rFonts w:ascii="Times New Roman" w:hAnsi="Times New Roman"/>
          <w:lang w:eastAsia="sr-Latn-CS"/>
        </w:rPr>
        <w:t>1</w:t>
      </w:r>
      <w:r w:rsidRPr="008822E3">
        <w:rPr>
          <w:rFonts w:ascii="Times New Roman" w:hAnsi="Times New Roman"/>
          <w:lang w:val="sr-Latn-CS" w:eastAsia="sr-Latn-CS"/>
        </w:rPr>
        <w:t xml:space="preserve">; </w:t>
      </w:r>
      <w:r w:rsidRPr="008822E3">
        <w:rPr>
          <w:rFonts w:ascii="Times New Roman" w:hAnsi="Times New Roman"/>
          <w:b/>
          <w:bCs/>
          <w:lang w:val="sr-Latn-CS" w:eastAsia="sr-Latn-CS"/>
        </w:rPr>
        <w:t xml:space="preserve">POD: </w:t>
      </w:r>
      <w:r w:rsidRPr="008822E3">
        <w:rPr>
          <w:rFonts w:ascii="Times New Roman" w:hAnsi="Times New Roman"/>
          <w:bCs/>
        </w:rPr>
        <w:t>Agronomy 18/91; IF</w:t>
      </w:r>
      <w:r w:rsidRPr="008822E3">
        <w:rPr>
          <w:rFonts w:ascii="Times New Roman" w:hAnsi="Times New Roman"/>
          <w:bCs/>
          <w:lang w:val="en-GB"/>
        </w:rPr>
        <w:t xml:space="preserve"> </w:t>
      </w:r>
      <w:r w:rsidRPr="008822E3">
        <w:rPr>
          <w:rFonts w:ascii="Times New Roman" w:hAnsi="Times New Roman"/>
          <w:bCs/>
        </w:rPr>
        <w:t>3,417</w:t>
      </w:r>
      <w:r w:rsidRPr="008822E3">
        <w:rPr>
          <w:rFonts w:ascii="Times New Roman" w:hAnsi="Times New Roman"/>
          <w:bCs/>
          <w:lang w:val="en-GB"/>
        </w:rPr>
        <w:t>-</w:t>
      </w:r>
      <w:r w:rsidRPr="008822E3">
        <w:rPr>
          <w:rFonts w:ascii="Times New Roman" w:hAnsi="Times New Roman"/>
          <w:bCs/>
        </w:rPr>
        <w:t>2020</w:t>
      </w:r>
      <w:r w:rsidRPr="008822E3">
        <w:rPr>
          <w:rFonts w:ascii="Times New Roman" w:hAnsi="Times New Roman"/>
          <w:lang w:val="sr-Latn-CS" w:eastAsia="sr-Latn-CS"/>
        </w:rPr>
        <w:t>,</w:t>
      </w:r>
    </w:p>
    <w:p w14:paraId="7BEE7242" w14:textId="77777777" w:rsidR="00EF45E3" w:rsidRPr="008822E3" w:rsidRDefault="00EF45E3" w:rsidP="00D90A24">
      <w:pPr>
        <w:pStyle w:val="Odlomakpopisa"/>
        <w:numPr>
          <w:ilvl w:val="0"/>
          <w:numId w:val="34"/>
        </w:numPr>
        <w:spacing w:after="0" w:line="240" w:lineRule="auto"/>
        <w:jc w:val="both"/>
        <w:rPr>
          <w:rFonts w:ascii="Times New Roman" w:eastAsia="SimSun" w:hAnsi="Times New Roman"/>
        </w:rPr>
      </w:pPr>
      <w:r w:rsidRPr="008822E3">
        <w:rPr>
          <w:rFonts w:ascii="Times New Roman" w:hAnsi="Times New Roman"/>
          <w:lang w:val="en-GB"/>
        </w:rPr>
        <w:t xml:space="preserve">Popović V., </w:t>
      </w:r>
      <w:r w:rsidRPr="008822E3">
        <w:rPr>
          <w:rFonts w:ascii="Times New Roman" w:hAnsi="Times New Roman"/>
        </w:rPr>
        <w:t xml:space="preserve">Vučković S., Jovović Z., Ljubičić N., Kostić M., </w:t>
      </w:r>
      <w:proofErr w:type="spellStart"/>
      <w:r w:rsidRPr="008822E3">
        <w:rPr>
          <w:rFonts w:ascii="Times New Roman" w:hAnsi="Times New Roman"/>
        </w:rPr>
        <w:t>Rakaščan</w:t>
      </w:r>
      <w:proofErr w:type="spellEnd"/>
      <w:r w:rsidRPr="008822E3">
        <w:rPr>
          <w:rFonts w:ascii="Times New Roman" w:hAnsi="Times New Roman"/>
          <w:vertAlign w:val="superscript"/>
          <w:lang w:val="sr-Latn-CS"/>
        </w:rPr>
        <w:t xml:space="preserve"> </w:t>
      </w:r>
      <w:r w:rsidRPr="008822E3">
        <w:rPr>
          <w:rFonts w:ascii="Times New Roman" w:hAnsi="Times New Roman"/>
        </w:rPr>
        <w:t xml:space="preserve">N., </w:t>
      </w:r>
      <w:proofErr w:type="spellStart"/>
      <w:r w:rsidRPr="008822E3">
        <w:rPr>
          <w:rFonts w:ascii="Times New Roman" w:hAnsi="Times New Roman"/>
          <w:shd w:val="clear" w:color="auto" w:fill="FFFFFF"/>
          <w:lang w:val="sr-Latn-CS"/>
        </w:rPr>
        <w:t>Glamočlija</w:t>
      </w:r>
      <w:proofErr w:type="spellEnd"/>
      <w:r w:rsidRPr="008822E3">
        <w:rPr>
          <w:rFonts w:ascii="Times New Roman" w:hAnsi="Times New Roman"/>
          <w:shd w:val="clear" w:color="auto" w:fill="FFFFFF"/>
          <w:lang w:val="sr-Latn-CS"/>
        </w:rPr>
        <w:t>-Mladenović M.,</w:t>
      </w:r>
      <w:r w:rsidRPr="008822E3">
        <w:rPr>
          <w:rFonts w:ascii="Times New Roman" w:hAnsi="Times New Roman"/>
        </w:rPr>
        <w:t xml:space="preserve"> </w:t>
      </w:r>
      <w:proofErr w:type="spellStart"/>
      <w:r w:rsidRPr="008822E3">
        <w:rPr>
          <w:rFonts w:ascii="Times New Roman" w:hAnsi="Times New Roman"/>
          <w:b/>
        </w:rPr>
        <w:t>Ikanović</w:t>
      </w:r>
      <w:proofErr w:type="spellEnd"/>
      <w:r w:rsidRPr="008822E3">
        <w:rPr>
          <w:rFonts w:ascii="Times New Roman" w:hAnsi="Times New Roman"/>
          <w:b/>
        </w:rPr>
        <w:t xml:space="preserve"> J.</w:t>
      </w:r>
      <w:r w:rsidRPr="008822E3">
        <w:rPr>
          <w:rFonts w:ascii="Times New Roman" w:hAnsi="Times New Roman"/>
        </w:rPr>
        <w:t xml:space="preserve"> (</w:t>
      </w:r>
      <w:r w:rsidRPr="008822E3">
        <w:rPr>
          <w:rFonts w:ascii="Times New Roman" w:hAnsi="Times New Roman"/>
          <w:lang w:val="en-GB"/>
        </w:rPr>
        <w:t xml:space="preserve">2020): </w:t>
      </w:r>
      <w:proofErr w:type="spellStart"/>
      <w:r w:rsidRPr="008822E3">
        <w:rPr>
          <w:rFonts w:ascii="Times New Roman" w:hAnsi="Times New Roman"/>
          <w:lang w:val="sr-Latn-CS"/>
        </w:rPr>
        <w:t>Genotype</w:t>
      </w:r>
      <w:proofErr w:type="spellEnd"/>
      <w:r w:rsidRPr="008822E3">
        <w:rPr>
          <w:rFonts w:ascii="Times New Roman" w:hAnsi="Times New Roman"/>
          <w:lang w:val="sr-Latn-CS"/>
        </w:rPr>
        <w:t xml:space="preserve"> </w:t>
      </w:r>
      <w:proofErr w:type="spellStart"/>
      <w:r w:rsidRPr="008822E3">
        <w:rPr>
          <w:rFonts w:ascii="Times New Roman" w:hAnsi="Times New Roman"/>
          <w:lang w:val="sr-Latn-CS"/>
        </w:rPr>
        <w:t>by</w:t>
      </w:r>
      <w:proofErr w:type="spellEnd"/>
      <w:r w:rsidRPr="008822E3">
        <w:rPr>
          <w:rFonts w:ascii="Times New Roman" w:hAnsi="Times New Roman"/>
          <w:lang w:val="sr-Latn-CS"/>
        </w:rPr>
        <w:t xml:space="preserve"> </w:t>
      </w:r>
      <w:proofErr w:type="spellStart"/>
      <w:r w:rsidRPr="008822E3">
        <w:rPr>
          <w:rFonts w:ascii="Times New Roman" w:hAnsi="Times New Roman"/>
          <w:lang w:val="sr-Latn-CS"/>
        </w:rPr>
        <w:t>year</w:t>
      </w:r>
      <w:proofErr w:type="spellEnd"/>
      <w:r w:rsidRPr="008822E3">
        <w:rPr>
          <w:rFonts w:ascii="Times New Roman" w:hAnsi="Times New Roman"/>
          <w:lang w:val="sr-Latn-CS"/>
        </w:rPr>
        <w:t xml:space="preserve"> </w:t>
      </w:r>
      <w:proofErr w:type="spellStart"/>
      <w:r w:rsidRPr="008822E3">
        <w:rPr>
          <w:rFonts w:ascii="Times New Roman" w:hAnsi="Times New Roman"/>
          <w:lang w:val="sr-Latn-CS"/>
        </w:rPr>
        <w:t>interaction</w:t>
      </w:r>
      <w:proofErr w:type="spellEnd"/>
      <w:r w:rsidRPr="008822E3">
        <w:rPr>
          <w:rFonts w:ascii="Times New Roman" w:hAnsi="Times New Roman"/>
          <w:lang w:val="sr-Latn-CS"/>
        </w:rPr>
        <w:t xml:space="preserve"> </w:t>
      </w:r>
      <w:proofErr w:type="spellStart"/>
      <w:r w:rsidRPr="008822E3">
        <w:rPr>
          <w:rFonts w:ascii="Times New Roman" w:hAnsi="Times New Roman"/>
          <w:lang w:val="sr-Latn-CS"/>
        </w:rPr>
        <w:t>effects</w:t>
      </w:r>
      <w:proofErr w:type="spellEnd"/>
      <w:r w:rsidRPr="008822E3">
        <w:rPr>
          <w:rFonts w:ascii="Times New Roman" w:hAnsi="Times New Roman"/>
          <w:lang w:val="sr-Latn-CS"/>
        </w:rPr>
        <w:t xml:space="preserve"> </w:t>
      </w:r>
      <w:r w:rsidRPr="008822E3">
        <w:rPr>
          <w:rFonts w:ascii="Times New Roman" w:hAnsi="Times New Roman"/>
        </w:rPr>
        <w:t xml:space="preserve">on soybean morpho-productive traits and biogas production. </w:t>
      </w:r>
      <w:r w:rsidRPr="008822E3">
        <w:rPr>
          <w:rFonts w:ascii="Times New Roman" w:hAnsi="Times New Roman"/>
          <w:lang w:val="sr-Cyrl-CS"/>
        </w:rPr>
        <w:t>Genetika,</w:t>
      </w:r>
      <w:r w:rsidRPr="008822E3">
        <w:rPr>
          <w:rFonts w:ascii="Times New Roman" w:hAnsi="Times New Roman"/>
          <w:lang w:val="en-GB"/>
        </w:rPr>
        <w:t xml:space="preserve"> </w:t>
      </w:r>
      <w:r w:rsidRPr="008822E3">
        <w:rPr>
          <w:rFonts w:ascii="Times New Roman" w:hAnsi="Times New Roman"/>
          <w:lang w:val="sr-Cyrl-CS"/>
        </w:rPr>
        <w:t>5</w:t>
      </w:r>
      <w:r w:rsidRPr="008822E3">
        <w:rPr>
          <w:rFonts w:ascii="Times New Roman" w:hAnsi="Times New Roman"/>
          <w:lang w:val="en-GB"/>
        </w:rPr>
        <w:t>2</w:t>
      </w:r>
      <w:r w:rsidRPr="008822E3">
        <w:rPr>
          <w:rFonts w:ascii="Times New Roman" w:hAnsi="Times New Roman"/>
        </w:rPr>
        <w:t>: 1055-1073</w:t>
      </w:r>
      <w:r w:rsidRPr="008822E3">
        <w:rPr>
          <w:rFonts w:ascii="Times New Roman" w:hAnsi="Times New Roman"/>
          <w:lang w:val="sr-Cyrl-CS"/>
        </w:rPr>
        <w:t>.</w:t>
      </w:r>
      <w:r w:rsidRPr="008822E3">
        <w:rPr>
          <w:rFonts w:ascii="Times New Roman" w:hAnsi="Times New Roman"/>
          <w:lang w:val="en-GB"/>
        </w:rPr>
        <w:t xml:space="preserve"> </w:t>
      </w:r>
      <w:r w:rsidRPr="008822E3">
        <w:rPr>
          <w:rFonts w:ascii="Times New Roman" w:hAnsi="Times New Roman"/>
          <w:lang w:val="sr-Cyrl-CS"/>
        </w:rPr>
        <w:t>(</w:t>
      </w:r>
      <w:r w:rsidRPr="008822E3">
        <w:rPr>
          <w:rFonts w:ascii="Times New Roman" w:eastAsia="TimesNewRomanPSMT" w:hAnsi="Times New Roman"/>
        </w:rPr>
        <w:t>IF 0,49.</w:t>
      </w:r>
    </w:p>
    <w:p w14:paraId="05A23DA0" w14:textId="77777777" w:rsidR="00EF45E3" w:rsidRPr="008822E3" w:rsidRDefault="00EF45E3" w:rsidP="00D90A24">
      <w:pPr>
        <w:pStyle w:val="Odlomakpopisa"/>
        <w:numPr>
          <w:ilvl w:val="0"/>
          <w:numId w:val="34"/>
        </w:numPr>
        <w:spacing w:after="0" w:line="240" w:lineRule="auto"/>
        <w:jc w:val="both"/>
        <w:rPr>
          <w:rFonts w:ascii="Times New Roman" w:eastAsia="SimSun" w:hAnsi="Times New Roman"/>
        </w:rPr>
      </w:pPr>
      <w:proofErr w:type="spellStart"/>
      <w:r w:rsidRPr="008822E3">
        <w:rPr>
          <w:rFonts w:ascii="Times New Roman" w:hAnsi="Times New Roman"/>
          <w:lang w:val="sr-Latn-CS"/>
        </w:rPr>
        <w:t>Bojovic</w:t>
      </w:r>
      <w:proofErr w:type="spellEnd"/>
      <w:r w:rsidRPr="008822E3">
        <w:rPr>
          <w:rFonts w:ascii="Times New Roman" w:hAnsi="Times New Roman"/>
          <w:lang w:val="sr-Latn-CS"/>
        </w:rPr>
        <w:t xml:space="preserve">, R., Popović V., </w:t>
      </w:r>
      <w:proofErr w:type="spellStart"/>
      <w:r w:rsidRPr="008822E3">
        <w:rPr>
          <w:rFonts w:ascii="Times New Roman" w:hAnsi="Times New Roman"/>
          <w:b/>
          <w:lang w:val="sr-Latn-CS"/>
        </w:rPr>
        <w:t>Ikanović</w:t>
      </w:r>
      <w:proofErr w:type="spellEnd"/>
      <w:r w:rsidRPr="008822E3">
        <w:rPr>
          <w:rFonts w:ascii="Times New Roman" w:hAnsi="Times New Roman"/>
          <w:b/>
          <w:lang w:val="sr-Latn-CS"/>
        </w:rPr>
        <w:t xml:space="preserve"> J.,</w:t>
      </w:r>
      <w:r w:rsidRPr="008822E3">
        <w:rPr>
          <w:rFonts w:ascii="Times New Roman" w:hAnsi="Times New Roman"/>
          <w:lang w:val="sr-Latn-CS"/>
        </w:rPr>
        <w:t xml:space="preserve"> Živanović </w:t>
      </w:r>
      <w:proofErr w:type="spellStart"/>
      <w:r w:rsidRPr="008822E3">
        <w:rPr>
          <w:rFonts w:ascii="Times New Roman" w:hAnsi="Times New Roman"/>
          <w:lang w:val="sr-Latn-CS"/>
        </w:rPr>
        <w:t>Lj</w:t>
      </w:r>
      <w:proofErr w:type="spellEnd"/>
      <w:r w:rsidRPr="008822E3">
        <w:rPr>
          <w:rFonts w:ascii="Times New Roman" w:hAnsi="Times New Roman"/>
          <w:lang w:val="sr-Latn-CS"/>
        </w:rPr>
        <w:t xml:space="preserve">., </w:t>
      </w:r>
      <w:proofErr w:type="spellStart"/>
      <w:r w:rsidRPr="008822E3">
        <w:rPr>
          <w:rFonts w:ascii="Times New Roman" w:hAnsi="Times New Roman"/>
          <w:lang w:val="sr-Latn-CS"/>
        </w:rPr>
        <w:t>Rakaščan</w:t>
      </w:r>
      <w:proofErr w:type="spellEnd"/>
      <w:r w:rsidRPr="008822E3">
        <w:rPr>
          <w:rFonts w:ascii="Times New Roman" w:hAnsi="Times New Roman"/>
          <w:lang w:val="sr-Latn-CS"/>
        </w:rPr>
        <w:t xml:space="preserve"> N, Popović S., </w:t>
      </w:r>
      <w:proofErr w:type="spellStart"/>
      <w:r w:rsidRPr="008822E3">
        <w:rPr>
          <w:rFonts w:ascii="Times New Roman" w:hAnsi="Times New Roman"/>
          <w:lang w:val="sr-Latn-CS"/>
        </w:rPr>
        <w:t>Ugrenović</w:t>
      </w:r>
      <w:proofErr w:type="spellEnd"/>
      <w:r w:rsidRPr="008822E3">
        <w:rPr>
          <w:rFonts w:ascii="Times New Roman" w:hAnsi="Times New Roman"/>
          <w:lang w:val="sr-Latn-CS"/>
        </w:rPr>
        <w:t xml:space="preserve"> V., Simić D. (2019): </w:t>
      </w:r>
      <w:proofErr w:type="spellStart"/>
      <w:r w:rsidRPr="008822E3">
        <w:rPr>
          <w:rFonts w:ascii="Times New Roman" w:hAnsi="Times New Roman"/>
          <w:lang w:val="sr-Latn-CS"/>
        </w:rPr>
        <w:t>Morphological</w:t>
      </w:r>
      <w:proofErr w:type="spellEnd"/>
      <w:r w:rsidRPr="008822E3">
        <w:rPr>
          <w:rFonts w:ascii="Times New Roman" w:hAnsi="Times New Roman"/>
          <w:lang w:val="sr-Latn-CS"/>
        </w:rPr>
        <w:t xml:space="preserve"> </w:t>
      </w:r>
      <w:proofErr w:type="spellStart"/>
      <w:r w:rsidRPr="008822E3">
        <w:rPr>
          <w:rFonts w:ascii="Times New Roman" w:hAnsi="Times New Roman"/>
          <w:lang w:val="sr-Latn-CS"/>
        </w:rPr>
        <w:t>characterization</w:t>
      </w:r>
      <w:proofErr w:type="spellEnd"/>
      <w:r w:rsidRPr="008822E3">
        <w:rPr>
          <w:rFonts w:ascii="Times New Roman" w:hAnsi="Times New Roman"/>
          <w:lang w:val="sr-Latn-CS"/>
        </w:rPr>
        <w:t xml:space="preserve"> </w:t>
      </w:r>
      <w:proofErr w:type="spellStart"/>
      <w:r w:rsidRPr="008822E3">
        <w:rPr>
          <w:rFonts w:ascii="Times New Roman" w:hAnsi="Times New Roman"/>
          <w:lang w:val="sr-Latn-CS"/>
        </w:rPr>
        <w:t>of</w:t>
      </w:r>
      <w:proofErr w:type="spellEnd"/>
      <w:r w:rsidRPr="008822E3">
        <w:rPr>
          <w:rFonts w:ascii="Times New Roman" w:hAnsi="Times New Roman"/>
          <w:lang w:val="sr-Latn-CS"/>
        </w:rPr>
        <w:t xml:space="preserve"> </w:t>
      </w:r>
      <w:proofErr w:type="spellStart"/>
      <w:r w:rsidRPr="008822E3">
        <w:rPr>
          <w:rFonts w:ascii="Times New Roman" w:hAnsi="Times New Roman"/>
          <w:lang w:val="sr-Latn-CS"/>
        </w:rPr>
        <w:t>sweet</w:t>
      </w:r>
      <w:proofErr w:type="spellEnd"/>
      <w:r w:rsidRPr="008822E3">
        <w:rPr>
          <w:rFonts w:ascii="Times New Roman" w:hAnsi="Times New Roman"/>
          <w:lang w:val="sr-Latn-CS"/>
        </w:rPr>
        <w:t xml:space="preserve"> </w:t>
      </w:r>
      <w:proofErr w:type="spellStart"/>
      <w:r w:rsidRPr="008822E3">
        <w:rPr>
          <w:rFonts w:ascii="Times New Roman" w:hAnsi="Times New Roman"/>
          <w:lang w:val="sr-Latn-CS"/>
        </w:rPr>
        <w:t>sorghum</w:t>
      </w:r>
      <w:proofErr w:type="spellEnd"/>
      <w:r w:rsidRPr="008822E3">
        <w:rPr>
          <w:rFonts w:ascii="Times New Roman" w:hAnsi="Times New Roman"/>
          <w:lang w:val="sr-Latn-CS"/>
        </w:rPr>
        <w:t xml:space="preserve"> </w:t>
      </w:r>
      <w:proofErr w:type="spellStart"/>
      <w:r w:rsidRPr="008822E3">
        <w:rPr>
          <w:rFonts w:ascii="Times New Roman" w:hAnsi="Times New Roman"/>
          <w:lang w:val="sr-Latn-CS"/>
        </w:rPr>
        <w:t>genotypes</w:t>
      </w:r>
      <w:proofErr w:type="spellEnd"/>
      <w:r w:rsidRPr="008822E3">
        <w:rPr>
          <w:rFonts w:ascii="Times New Roman" w:hAnsi="Times New Roman"/>
          <w:lang w:val="sr-Latn-CS"/>
        </w:rPr>
        <w:t xml:space="preserve"> </w:t>
      </w:r>
      <w:proofErr w:type="spellStart"/>
      <w:r w:rsidRPr="008822E3">
        <w:rPr>
          <w:rFonts w:ascii="Times New Roman" w:hAnsi="Times New Roman"/>
          <w:lang w:val="sr-Latn-CS"/>
        </w:rPr>
        <w:t>across</w:t>
      </w:r>
      <w:proofErr w:type="spellEnd"/>
      <w:r w:rsidRPr="008822E3">
        <w:rPr>
          <w:rFonts w:ascii="Times New Roman" w:hAnsi="Times New Roman"/>
          <w:lang w:val="sr-Latn-CS"/>
        </w:rPr>
        <w:t xml:space="preserve"> </w:t>
      </w:r>
      <w:proofErr w:type="spellStart"/>
      <w:r w:rsidRPr="008822E3">
        <w:rPr>
          <w:rFonts w:ascii="Times New Roman" w:hAnsi="Times New Roman"/>
          <w:lang w:val="sr-Latn-CS"/>
        </w:rPr>
        <w:t>environments</w:t>
      </w:r>
      <w:proofErr w:type="spellEnd"/>
      <w:r w:rsidRPr="008822E3">
        <w:rPr>
          <w:rFonts w:ascii="Times New Roman" w:hAnsi="Times New Roman"/>
          <w:lang w:val="sr-Latn-CS"/>
        </w:rPr>
        <w:t xml:space="preserve">. </w:t>
      </w:r>
      <w:proofErr w:type="spellStart"/>
      <w:r w:rsidRPr="008822E3">
        <w:rPr>
          <w:rFonts w:ascii="Times New Roman" w:hAnsi="Times New Roman"/>
          <w:lang w:val="sr-Latn-CS"/>
        </w:rPr>
        <w:t>The</w:t>
      </w:r>
      <w:proofErr w:type="spellEnd"/>
      <w:r w:rsidRPr="008822E3">
        <w:rPr>
          <w:rFonts w:ascii="Times New Roman" w:hAnsi="Times New Roman"/>
          <w:lang w:val="sr-Latn-CS"/>
        </w:rPr>
        <w:t xml:space="preserve"> </w:t>
      </w:r>
      <w:r w:rsidRPr="008822E3">
        <w:rPr>
          <w:rFonts w:ascii="Times New Roman" w:hAnsi="Times New Roman"/>
          <w:lang w:val="sr-Cyrl-CS"/>
        </w:rPr>
        <w:t>Journal of Animal and Plant Sciences,</w:t>
      </w:r>
      <w:r w:rsidRPr="008822E3">
        <w:rPr>
          <w:rFonts w:ascii="Times New Roman" w:hAnsi="Times New Roman"/>
        </w:rPr>
        <w:t xml:space="preserve"> 2</w:t>
      </w:r>
      <w:r w:rsidRPr="008822E3">
        <w:rPr>
          <w:rFonts w:ascii="Times New Roman" w:hAnsi="Times New Roman"/>
          <w:lang w:val="sr-Cyrl-CS"/>
        </w:rPr>
        <w:t>9</w:t>
      </w:r>
      <w:r w:rsidRPr="008822E3">
        <w:rPr>
          <w:rFonts w:ascii="Times New Roman" w:hAnsi="Times New Roman"/>
        </w:rPr>
        <w:t xml:space="preserve">: </w:t>
      </w:r>
      <w:r w:rsidRPr="008822E3">
        <w:rPr>
          <w:rFonts w:ascii="Times New Roman" w:hAnsi="Times New Roman"/>
          <w:lang w:val="en-GB"/>
        </w:rPr>
        <w:t>721</w:t>
      </w:r>
      <w:r w:rsidRPr="008822E3">
        <w:rPr>
          <w:rFonts w:ascii="Times New Roman" w:hAnsi="Times New Roman"/>
          <w:lang w:val="sr-Cyrl-CS"/>
        </w:rPr>
        <w:t>-</w:t>
      </w:r>
      <w:r w:rsidRPr="008822E3">
        <w:rPr>
          <w:rFonts w:ascii="Times New Roman" w:hAnsi="Times New Roman"/>
          <w:lang w:val="en-GB"/>
        </w:rPr>
        <w:t xml:space="preserve">729. </w:t>
      </w:r>
      <w:r w:rsidRPr="008822E3">
        <w:rPr>
          <w:rFonts w:ascii="Times New Roman" w:hAnsi="Times New Roman"/>
          <w:lang w:val="sr-Cyrl-CS"/>
        </w:rPr>
        <w:t>(</w:t>
      </w:r>
      <w:r w:rsidRPr="008822E3">
        <w:rPr>
          <w:rFonts w:ascii="Times New Roman" w:hAnsi="Times New Roman"/>
          <w:bCs/>
        </w:rPr>
        <w:t>IF</w:t>
      </w:r>
      <w:r w:rsidRPr="008822E3">
        <w:rPr>
          <w:rFonts w:ascii="Times New Roman" w:hAnsi="Times New Roman"/>
          <w:bCs/>
          <w:lang w:val="sr-Cyrl-CS"/>
        </w:rPr>
        <w:t>=</w:t>
      </w:r>
      <w:r w:rsidRPr="008822E3">
        <w:rPr>
          <w:rFonts w:ascii="Times New Roman" w:hAnsi="Times New Roman"/>
          <w:bCs/>
        </w:rPr>
        <w:t xml:space="preserve"> 0,670</w:t>
      </w:r>
      <w:r w:rsidRPr="008822E3">
        <w:rPr>
          <w:rFonts w:ascii="Times New Roman" w:hAnsi="Times New Roman"/>
          <w:bCs/>
          <w:lang w:val="sr-Cyrl-CS"/>
        </w:rPr>
        <w:t>).</w:t>
      </w:r>
      <w:r w:rsidRPr="008822E3">
        <w:rPr>
          <w:rFonts w:ascii="Times New Roman" w:hAnsi="Times New Roman"/>
          <w:b/>
          <w:lang w:val="en-GB"/>
        </w:rPr>
        <w:t xml:space="preserve"> </w:t>
      </w:r>
    </w:p>
    <w:p w14:paraId="3C22C91D" w14:textId="77777777" w:rsidR="00EF45E3" w:rsidRPr="008822E3" w:rsidRDefault="00EF45E3" w:rsidP="00D90A24">
      <w:pPr>
        <w:pStyle w:val="Odlomakpopisa"/>
        <w:numPr>
          <w:ilvl w:val="0"/>
          <w:numId w:val="34"/>
        </w:numPr>
        <w:spacing w:after="0" w:line="240" w:lineRule="auto"/>
        <w:jc w:val="both"/>
        <w:rPr>
          <w:rFonts w:ascii="Times New Roman" w:eastAsia="SimSun" w:hAnsi="Times New Roman"/>
        </w:rPr>
      </w:pPr>
      <w:r w:rsidRPr="008822E3">
        <w:rPr>
          <w:rFonts w:ascii="Times New Roman" w:hAnsi="Times New Roman"/>
          <w:lang w:val="sr-Cyrl-CS"/>
        </w:rPr>
        <w:t>Terzic D.</w:t>
      </w:r>
      <w:r w:rsidRPr="008822E3">
        <w:rPr>
          <w:rFonts w:ascii="Times New Roman" w:hAnsi="Times New Roman"/>
        </w:rPr>
        <w:t>,</w:t>
      </w:r>
      <w:r w:rsidRPr="008822E3">
        <w:rPr>
          <w:rFonts w:ascii="Times New Roman" w:hAnsi="Times New Roman"/>
          <w:lang w:val="sr-Cyrl-CS"/>
        </w:rPr>
        <w:t xml:space="preserve"> </w:t>
      </w:r>
      <w:r w:rsidRPr="008822E3">
        <w:rPr>
          <w:rFonts w:ascii="Times New Roman" w:hAnsi="Times New Roman"/>
          <w:bCs/>
          <w:lang w:val="sr-Cyrl-CS"/>
        </w:rPr>
        <w:t>Popovic V.,</w:t>
      </w:r>
      <w:r w:rsidRPr="008822E3">
        <w:rPr>
          <w:rFonts w:ascii="Times New Roman" w:hAnsi="Times New Roman"/>
          <w:lang w:val="sr-Cyrl-CS"/>
        </w:rPr>
        <w:t xml:space="preserve"> </w:t>
      </w:r>
      <w:r w:rsidRPr="008822E3">
        <w:rPr>
          <w:rFonts w:ascii="Times New Roman" w:hAnsi="Times New Roman"/>
          <w:lang w:val="sr-Latn-CS"/>
        </w:rPr>
        <w:t>Malić N</w:t>
      </w:r>
      <w:r w:rsidRPr="008822E3">
        <w:rPr>
          <w:rFonts w:ascii="Times New Roman" w:hAnsi="Times New Roman"/>
          <w:lang w:val="sr-Cyrl-CS"/>
        </w:rPr>
        <w:t>.</w:t>
      </w:r>
      <w:r w:rsidRPr="008822E3">
        <w:rPr>
          <w:rFonts w:ascii="Times New Roman" w:hAnsi="Times New Roman"/>
          <w:lang w:val="sr-Latn-CS"/>
        </w:rPr>
        <w:t xml:space="preserve">, </w:t>
      </w:r>
      <w:proofErr w:type="spellStart"/>
      <w:r w:rsidRPr="008822E3">
        <w:rPr>
          <w:rFonts w:ascii="Times New Roman" w:hAnsi="Times New Roman"/>
          <w:b/>
          <w:lang w:val="sr-Latn-CS"/>
        </w:rPr>
        <w:t>Ikanović</w:t>
      </w:r>
      <w:proofErr w:type="spellEnd"/>
      <w:r w:rsidRPr="008822E3">
        <w:rPr>
          <w:rFonts w:ascii="Times New Roman" w:hAnsi="Times New Roman"/>
          <w:b/>
          <w:lang w:val="sr-Latn-CS"/>
        </w:rPr>
        <w:t xml:space="preserve"> J</w:t>
      </w:r>
      <w:r w:rsidRPr="008822E3">
        <w:rPr>
          <w:rFonts w:ascii="Times New Roman" w:hAnsi="Times New Roman"/>
          <w:b/>
          <w:lang w:val="sr-Cyrl-CS"/>
        </w:rPr>
        <w:t>.,</w:t>
      </w:r>
      <w:r w:rsidRPr="008822E3">
        <w:rPr>
          <w:rFonts w:ascii="Times New Roman" w:hAnsi="Times New Roman"/>
          <w:lang w:val="sr-Latn-CS"/>
        </w:rPr>
        <w:t xml:space="preserve"> </w:t>
      </w:r>
      <w:proofErr w:type="spellStart"/>
      <w:r w:rsidRPr="008822E3">
        <w:rPr>
          <w:rFonts w:ascii="Times New Roman" w:hAnsi="Times New Roman"/>
          <w:lang w:val="sr-Latn-CS"/>
        </w:rPr>
        <w:t>Rajičić</w:t>
      </w:r>
      <w:proofErr w:type="spellEnd"/>
      <w:r w:rsidRPr="008822E3">
        <w:rPr>
          <w:rFonts w:ascii="Times New Roman" w:hAnsi="Times New Roman"/>
          <w:lang w:val="sr-Latn-CS"/>
        </w:rPr>
        <w:t xml:space="preserve"> </w:t>
      </w:r>
      <w:r w:rsidRPr="008822E3">
        <w:rPr>
          <w:rFonts w:ascii="Times New Roman" w:hAnsi="Times New Roman"/>
          <w:lang w:val="sr-Cyrl-CS"/>
        </w:rPr>
        <w:t>V.,</w:t>
      </w:r>
      <w:r w:rsidRPr="008822E3">
        <w:rPr>
          <w:rFonts w:ascii="Times New Roman" w:hAnsi="Times New Roman"/>
          <w:lang w:val="en-GB"/>
        </w:rPr>
        <w:t xml:space="preserve"> Popović S.,</w:t>
      </w:r>
      <w:r w:rsidRPr="008822E3">
        <w:rPr>
          <w:rFonts w:ascii="Times New Roman" w:hAnsi="Times New Roman"/>
          <w:lang w:val="sr-Latn-CS"/>
        </w:rPr>
        <w:t xml:space="preserve"> Lončar M., Lončarević V.</w:t>
      </w:r>
      <w:r w:rsidRPr="008822E3">
        <w:rPr>
          <w:rFonts w:ascii="Times New Roman" w:hAnsi="Times New Roman"/>
          <w:lang w:val="sr-Cyrl-CS"/>
        </w:rPr>
        <w:t xml:space="preserve"> </w:t>
      </w:r>
      <w:r w:rsidRPr="008822E3">
        <w:rPr>
          <w:rFonts w:ascii="Times New Roman" w:hAnsi="Times New Roman"/>
        </w:rPr>
        <w:t>(</w:t>
      </w:r>
      <w:r w:rsidRPr="008822E3">
        <w:rPr>
          <w:rFonts w:ascii="Times New Roman" w:hAnsi="Times New Roman"/>
          <w:lang w:val="sr-Cyrl-CS"/>
        </w:rPr>
        <w:t>201</w:t>
      </w:r>
      <w:r w:rsidRPr="008822E3">
        <w:rPr>
          <w:rFonts w:ascii="Times New Roman" w:hAnsi="Times New Roman"/>
          <w:lang w:val="en-GB"/>
        </w:rPr>
        <w:t>9</w:t>
      </w:r>
      <w:r w:rsidRPr="008822E3">
        <w:rPr>
          <w:rFonts w:ascii="Times New Roman" w:hAnsi="Times New Roman"/>
        </w:rPr>
        <w:t xml:space="preserve">): </w:t>
      </w:r>
      <w:r w:rsidRPr="008822E3">
        <w:rPr>
          <w:rFonts w:ascii="Times New Roman" w:hAnsi="Times New Roman"/>
          <w:lang w:val="sr-Cyrl-CS"/>
        </w:rPr>
        <w:t xml:space="preserve"> </w:t>
      </w:r>
      <w:r w:rsidRPr="008822E3">
        <w:rPr>
          <w:rFonts w:ascii="Times New Roman" w:hAnsi="Times New Roman"/>
        </w:rPr>
        <w:t xml:space="preserve"> </w:t>
      </w:r>
      <w:r w:rsidRPr="008822E3">
        <w:rPr>
          <w:rFonts w:ascii="Times New Roman" w:hAnsi="Times New Roman"/>
          <w:lang w:val="sr-Cyrl-CS"/>
        </w:rPr>
        <w:t>Effects of long-term fertilization on yield of</w:t>
      </w:r>
      <w:r w:rsidRPr="008822E3">
        <w:rPr>
          <w:rFonts w:ascii="Times New Roman" w:hAnsi="Times New Roman"/>
        </w:rPr>
        <w:t xml:space="preserve"> </w:t>
      </w:r>
      <w:r w:rsidRPr="008822E3">
        <w:rPr>
          <w:rFonts w:ascii="Times New Roman" w:hAnsi="Times New Roman"/>
          <w:lang w:val="sr-Cyrl-CS"/>
        </w:rPr>
        <w:t xml:space="preserve">siderates and organic matter content of </w:t>
      </w:r>
      <w:proofErr w:type="gramStart"/>
      <w:r w:rsidRPr="008822E3">
        <w:rPr>
          <w:rFonts w:ascii="Times New Roman" w:hAnsi="Times New Roman"/>
          <w:lang w:val="sr-Cyrl-CS"/>
        </w:rPr>
        <w:t>soil  in</w:t>
      </w:r>
      <w:proofErr w:type="gramEnd"/>
      <w:r w:rsidRPr="008822E3">
        <w:rPr>
          <w:rFonts w:ascii="Times New Roman" w:hAnsi="Times New Roman"/>
          <w:lang w:val="sr-Cyrl-CS"/>
        </w:rPr>
        <w:t xml:space="preserve"> the process of</w:t>
      </w:r>
      <w:r w:rsidRPr="008822E3">
        <w:rPr>
          <w:rFonts w:ascii="Times New Roman" w:hAnsi="Times New Roman"/>
        </w:rPr>
        <w:t xml:space="preserve"> </w:t>
      </w:r>
      <w:r w:rsidRPr="008822E3">
        <w:rPr>
          <w:rFonts w:ascii="Times New Roman" w:hAnsi="Times New Roman"/>
          <w:lang w:val="sr-Cyrl-CS"/>
        </w:rPr>
        <w:t>recultivation.</w:t>
      </w:r>
      <w:r w:rsidRPr="008822E3">
        <w:rPr>
          <w:rFonts w:ascii="Times New Roman" w:hAnsi="Times New Roman"/>
        </w:rPr>
        <w:t xml:space="preserve"> </w:t>
      </w:r>
      <w:r w:rsidRPr="008822E3">
        <w:rPr>
          <w:rFonts w:ascii="Times New Roman" w:hAnsi="Times New Roman"/>
          <w:lang w:val="sr-Cyrl-CS"/>
        </w:rPr>
        <w:t>The Journal of Animal and Plant Sciences,</w:t>
      </w:r>
      <w:r w:rsidRPr="008822E3">
        <w:rPr>
          <w:rFonts w:ascii="Times New Roman" w:hAnsi="Times New Roman"/>
        </w:rPr>
        <w:t xml:space="preserve"> 2</w:t>
      </w:r>
      <w:r w:rsidRPr="008822E3">
        <w:rPr>
          <w:rFonts w:ascii="Times New Roman" w:hAnsi="Times New Roman"/>
          <w:lang w:val="sr-Cyrl-CS"/>
        </w:rPr>
        <w:t>9</w:t>
      </w:r>
      <w:r w:rsidRPr="008822E3">
        <w:rPr>
          <w:rFonts w:ascii="Times New Roman" w:hAnsi="Times New Roman"/>
        </w:rPr>
        <w:t xml:space="preserve">: </w:t>
      </w:r>
      <w:r w:rsidRPr="008822E3">
        <w:rPr>
          <w:rFonts w:ascii="Times New Roman" w:hAnsi="Times New Roman"/>
          <w:lang w:val="en-GB"/>
        </w:rPr>
        <w:t>790</w:t>
      </w:r>
      <w:r w:rsidRPr="008822E3">
        <w:rPr>
          <w:rFonts w:ascii="Times New Roman" w:hAnsi="Times New Roman"/>
          <w:lang w:val="sr-Cyrl-CS"/>
        </w:rPr>
        <w:t>-</w:t>
      </w:r>
      <w:r w:rsidRPr="008822E3">
        <w:rPr>
          <w:rFonts w:ascii="Times New Roman" w:hAnsi="Times New Roman"/>
          <w:lang w:val="en-GB"/>
        </w:rPr>
        <w:t>795</w:t>
      </w:r>
      <w:r w:rsidRPr="008822E3">
        <w:rPr>
          <w:rFonts w:ascii="Times New Roman" w:hAnsi="Times New Roman"/>
          <w:lang w:val="sr-Cyrl-CS"/>
        </w:rPr>
        <w:t>. (</w:t>
      </w:r>
      <w:r w:rsidRPr="008822E3">
        <w:rPr>
          <w:rFonts w:ascii="Times New Roman" w:hAnsi="Times New Roman"/>
          <w:bCs/>
        </w:rPr>
        <w:t>IF 0,670).</w:t>
      </w:r>
      <w:r w:rsidRPr="008822E3">
        <w:rPr>
          <w:rFonts w:ascii="Times New Roman" w:hAnsi="Times New Roman"/>
          <w:b/>
          <w:bCs/>
          <w:lang w:val="sr-Cyrl-CS"/>
        </w:rPr>
        <w:t xml:space="preserve">                                            </w:t>
      </w:r>
      <w:r w:rsidRPr="008822E3">
        <w:rPr>
          <w:rFonts w:ascii="Times New Roman" w:hAnsi="Times New Roman"/>
          <w:b/>
          <w:lang w:val="sr-Cyrl-CS"/>
        </w:rPr>
        <w:tab/>
      </w:r>
    </w:p>
    <w:p w14:paraId="1D8A3AE6" w14:textId="77777777" w:rsidR="00EF45E3" w:rsidRPr="008822E3" w:rsidRDefault="00EF45E3" w:rsidP="00D90A24">
      <w:pPr>
        <w:pStyle w:val="Odlomakpopisa"/>
        <w:numPr>
          <w:ilvl w:val="0"/>
          <w:numId w:val="34"/>
        </w:numPr>
        <w:spacing w:after="0" w:line="240" w:lineRule="auto"/>
        <w:jc w:val="both"/>
        <w:rPr>
          <w:rFonts w:ascii="Times New Roman" w:eastAsia="SimSun" w:hAnsi="Times New Roman"/>
        </w:rPr>
      </w:pPr>
      <w:hyperlink r:id="rId13" w:history="1">
        <w:proofErr w:type="spellStart"/>
        <w:r w:rsidRPr="008822E3">
          <w:rPr>
            <w:rStyle w:val="Hiperveza"/>
            <w:rFonts w:ascii="Times New Roman" w:eastAsia="SimSun" w:hAnsi="Times New Roman"/>
          </w:rPr>
          <w:t>Kalabic</w:t>
        </w:r>
        <w:proofErr w:type="spellEnd"/>
        <w:r w:rsidRPr="008822E3">
          <w:rPr>
            <w:rStyle w:val="Hiperveza"/>
            <w:rFonts w:ascii="Times New Roman" w:eastAsia="SimSun" w:hAnsi="Times New Roman"/>
          </w:rPr>
          <w:t xml:space="preserve"> D.,</w:t>
        </w:r>
        <w:r w:rsidRPr="008822E3">
          <w:rPr>
            <w:rStyle w:val="Hiperveza"/>
            <w:rFonts w:ascii="Times New Roman" w:eastAsia="SimSun" w:hAnsi="Times New Roman"/>
          </w:rPr>
          <w:t> </w:t>
        </w:r>
      </w:hyperlink>
      <w:hyperlink r:id="rId14" w:history="1">
        <w:r w:rsidRPr="008822E3">
          <w:rPr>
            <w:rStyle w:val="Hiperveza"/>
            <w:rFonts w:ascii="Times New Roman" w:eastAsia="SimSun" w:hAnsi="Times New Roman"/>
          </w:rPr>
          <w:t>Drazic G.</w:t>
        </w:r>
      </w:hyperlink>
      <w:r w:rsidRPr="008822E3">
        <w:rPr>
          <w:rFonts w:ascii="Times New Roman" w:eastAsia="SimSun" w:hAnsi="Times New Roman"/>
        </w:rPr>
        <w:t>, </w:t>
      </w:r>
      <w:hyperlink r:id="rId15" w:history="1">
        <w:r w:rsidRPr="008822E3">
          <w:rPr>
            <w:rStyle w:val="Hiperveza"/>
            <w:rFonts w:ascii="Times New Roman" w:eastAsia="SimSun" w:hAnsi="Times New Roman"/>
          </w:rPr>
          <w:t>Drazic N.,</w:t>
        </w:r>
        <w:r w:rsidRPr="008822E3">
          <w:rPr>
            <w:rStyle w:val="Hiperveza"/>
            <w:rFonts w:ascii="Times New Roman" w:eastAsia="SimSun" w:hAnsi="Times New Roman"/>
          </w:rPr>
          <w:t> </w:t>
        </w:r>
      </w:hyperlink>
      <w:hyperlink r:id="rId16" w:history="1">
        <w:r w:rsidRPr="008822E3">
          <w:rPr>
            <w:rStyle w:val="Hiperveza"/>
            <w:rFonts w:ascii="Times New Roman" w:eastAsia="SimSun" w:hAnsi="Times New Roman"/>
            <w:b/>
          </w:rPr>
          <w:t>Ikanovic J.</w:t>
        </w:r>
        <w:r w:rsidRPr="008822E3">
          <w:rPr>
            <w:rStyle w:val="Hiperveza"/>
            <w:rFonts w:ascii="Times New Roman" w:eastAsia="SimSun" w:hAnsi="Times New Roman"/>
          </w:rPr>
          <w:t> </w:t>
        </w:r>
      </w:hyperlink>
      <w:r w:rsidRPr="008822E3">
        <w:rPr>
          <w:rFonts w:ascii="Times New Roman" w:hAnsi="Times New Roman"/>
        </w:rPr>
        <w:t>(</w:t>
      </w:r>
      <w:r w:rsidRPr="008822E3">
        <w:rPr>
          <w:rFonts w:ascii="Times New Roman" w:eastAsia="SimSun" w:hAnsi="Times New Roman"/>
        </w:rPr>
        <w:t xml:space="preserve">2019): Production of Agri-Energy Crop Miscanthus </w:t>
      </w:r>
      <w:proofErr w:type="spellStart"/>
      <w:r w:rsidRPr="008822E3">
        <w:rPr>
          <w:rFonts w:ascii="Times New Roman" w:eastAsia="SimSun" w:hAnsi="Times New Roman"/>
        </w:rPr>
        <w:t>gigantheus</w:t>
      </w:r>
      <w:proofErr w:type="spellEnd"/>
      <w:r w:rsidRPr="008822E3">
        <w:rPr>
          <w:rFonts w:ascii="Times New Roman" w:eastAsia="SimSun" w:hAnsi="Times New Roman"/>
        </w:rPr>
        <w:t xml:space="preserve"> on Land Degraded by Power Industry: SWOT Analysis. Polish Journal of Environmental Studies, 28: 3243-3251. </w:t>
      </w:r>
      <w:r w:rsidRPr="008822E3">
        <w:rPr>
          <w:rFonts w:ascii="Times New Roman" w:hAnsi="Times New Roman"/>
          <w:lang w:val="sr-Cyrl-CS"/>
        </w:rPr>
        <w:t>(</w:t>
      </w:r>
      <w:r w:rsidRPr="008822E3">
        <w:rPr>
          <w:rFonts w:ascii="Times New Roman" w:hAnsi="Times New Roman"/>
          <w:bCs/>
        </w:rPr>
        <w:t>IF 0,677).</w:t>
      </w:r>
      <w:r w:rsidRPr="008822E3">
        <w:rPr>
          <w:rFonts w:ascii="Times New Roman" w:hAnsi="Times New Roman"/>
          <w:b/>
          <w:bCs/>
          <w:lang w:val="sr-Cyrl-CS"/>
        </w:rPr>
        <w:t xml:space="preserve">   </w:t>
      </w:r>
    </w:p>
    <w:p w14:paraId="5B024978" w14:textId="77777777" w:rsidR="00EF45E3" w:rsidRPr="008822E3" w:rsidRDefault="00EF45E3" w:rsidP="00D90A24">
      <w:pPr>
        <w:numPr>
          <w:ilvl w:val="0"/>
          <w:numId w:val="34"/>
        </w:numPr>
        <w:spacing w:before="100" w:beforeAutospacing="1" w:after="100" w:afterAutospacing="1"/>
        <w:rPr>
          <w:sz w:val="22"/>
          <w:szCs w:val="22"/>
        </w:rPr>
      </w:pPr>
      <w:r w:rsidRPr="008822E3">
        <w:rPr>
          <w:sz w:val="22"/>
          <w:szCs w:val="22"/>
        </w:rPr>
        <w:t>Sikora Vladimir</w:t>
      </w:r>
      <w:r w:rsidRPr="008822E3">
        <w:rPr>
          <w:b/>
          <w:sz w:val="22"/>
          <w:szCs w:val="22"/>
        </w:rPr>
        <w:t xml:space="preserve">, </w:t>
      </w:r>
      <w:r w:rsidRPr="008822E3">
        <w:rPr>
          <w:rStyle w:val="Naglaeno"/>
          <w:b w:val="0"/>
          <w:sz w:val="22"/>
          <w:szCs w:val="22"/>
        </w:rPr>
        <w:t>Popovic Vera</w:t>
      </w:r>
      <w:r w:rsidRPr="008822E3">
        <w:rPr>
          <w:rStyle w:val="Naglaeno"/>
          <w:sz w:val="22"/>
          <w:szCs w:val="22"/>
        </w:rPr>
        <w:t>,</w:t>
      </w:r>
      <w:r w:rsidRPr="008822E3">
        <w:rPr>
          <w:sz w:val="22"/>
          <w:szCs w:val="22"/>
        </w:rPr>
        <w:t xml:space="preserve"> Miroslav Zoric, Dragana Latkovic, Vladimir Filipovic, Mladen </w:t>
      </w:r>
      <w:proofErr w:type="spellStart"/>
      <w:r w:rsidRPr="008822E3">
        <w:rPr>
          <w:sz w:val="22"/>
          <w:szCs w:val="22"/>
        </w:rPr>
        <w:t>Tatic</w:t>
      </w:r>
      <w:proofErr w:type="spellEnd"/>
      <w:r w:rsidRPr="008822E3">
        <w:rPr>
          <w:sz w:val="22"/>
          <w:szCs w:val="22"/>
        </w:rPr>
        <w:t xml:space="preserve">, </w:t>
      </w:r>
      <w:r w:rsidRPr="008822E3">
        <w:rPr>
          <w:rStyle w:val="Naglaeno"/>
          <w:sz w:val="22"/>
          <w:szCs w:val="22"/>
        </w:rPr>
        <w:t>Jela Ikanovic,</w:t>
      </w:r>
      <w:r w:rsidRPr="008822E3">
        <w:rPr>
          <w:sz w:val="22"/>
          <w:szCs w:val="22"/>
        </w:rPr>
        <w:t xml:space="preserve"> 2016. </w:t>
      </w:r>
      <w:hyperlink r:id="rId17" w:history="1">
        <w:r w:rsidRPr="008822E3">
          <w:rPr>
            <w:rStyle w:val="Hiperveza"/>
            <w:bCs/>
            <w:sz w:val="22"/>
            <w:szCs w:val="22"/>
          </w:rPr>
          <w:t xml:space="preserve">An </w:t>
        </w:r>
        <w:proofErr w:type="spellStart"/>
        <w:r w:rsidRPr="008822E3">
          <w:rPr>
            <w:rStyle w:val="Hiperveza"/>
            <w:bCs/>
            <w:sz w:val="22"/>
            <w:szCs w:val="22"/>
          </w:rPr>
          <w:t>agro</w:t>
        </w:r>
        <w:proofErr w:type="spellEnd"/>
        <w:r w:rsidRPr="008822E3">
          <w:rPr>
            <w:rStyle w:val="Hiperveza"/>
            <w:bCs/>
            <w:sz w:val="22"/>
            <w:szCs w:val="22"/>
          </w:rPr>
          <w:t>-technological characterization of south-eastern European broomcorn landraces</w:t>
        </w:r>
      </w:hyperlink>
      <w:r w:rsidRPr="008822E3">
        <w:rPr>
          <w:rStyle w:val="Naglaeno"/>
          <w:sz w:val="22"/>
          <w:szCs w:val="22"/>
        </w:rPr>
        <w:t xml:space="preserve">. </w:t>
      </w:r>
      <w:r w:rsidRPr="008822E3">
        <w:rPr>
          <w:sz w:val="22"/>
          <w:szCs w:val="22"/>
        </w:rPr>
        <w:t>Pakistan journal of agricultural research, 2016, 1-10. IF  1.054                                                                                                                                      </w:t>
      </w:r>
    </w:p>
    <w:p w14:paraId="01C9581D" w14:textId="77777777" w:rsidR="00EF45E3" w:rsidRPr="008822E3" w:rsidRDefault="00EF45E3" w:rsidP="00D90A24">
      <w:pPr>
        <w:numPr>
          <w:ilvl w:val="0"/>
          <w:numId w:val="34"/>
        </w:numPr>
        <w:spacing w:before="100" w:beforeAutospacing="1" w:after="100" w:afterAutospacing="1"/>
        <w:rPr>
          <w:sz w:val="22"/>
          <w:szCs w:val="22"/>
        </w:rPr>
      </w:pPr>
      <w:r w:rsidRPr="008822E3">
        <w:rPr>
          <w:rStyle w:val="Naglaeno"/>
          <w:b w:val="0"/>
          <w:sz w:val="22"/>
          <w:szCs w:val="22"/>
        </w:rPr>
        <w:t>2. Popovic Vera</w:t>
      </w:r>
      <w:r w:rsidRPr="008822E3">
        <w:rPr>
          <w:rStyle w:val="Naglaeno"/>
          <w:sz w:val="22"/>
          <w:szCs w:val="22"/>
        </w:rPr>
        <w:t>,</w:t>
      </w:r>
      <w:r w:rsidRPr="008822E3">
        <w:rPr>
          <w:sz w:val="22"/>
          <w:szCs w:val="22"/>
        </w:rPr>
        <w:t xml:space="preserve"> Mladen </w:t>
      </w:r>
      <w:proofErr w:type="spellStart"/>
      <w:r w:rsidRPr="008822E3">
        <w:rPr>
          <w:sz w:val="22"/>
          <w:szCs w:val="22"/>
        </w:rPr>
        <w:t>Tatić</w:t>
      </w:r>
      <w:proofErr w:type="spellEnd"/>
      <w:r w:rsidRPr="008822E3">
        <w:rPr>
          <w:sz w:val="22"/>
          <w:szCs w:val="22"/>
        </w:rPr>
        <w:t xml:space="preserve">, Vladimir Sikora, </w:t>
      </w:r>
      <w:r w:rsidRPr="008822E3">
        <w:rPr>
          <w:rStyle w:val="Naglaeno"/>
          <w:sz w:val="22"/>
          <w:szCs w:val="22"/>
        </w:rPr>
        <w:t>Jela Ikanovic</w:t>
      </w:r>
      <w:r w:rsidRPr="008822E3">
        <w:rPr>
          <w:sz w:val="22"/>
          <w:szCs w:val="22"/>
        </w:rPr>
        <w:t xml:space="preserve">, Gordana Drazic, Vojin Djukic, Bozo Mihailovic, Vladimir Filipovic, Gordana </w:t>
      </w:r>
      <w:proofErr w:type="spellStart"/>
      <w:r w:rsidRPr="008822E3">
        <w:rPr>
          <w:sz w:val="22"/>
          <w:szCs w:val="22"/>
        </w:rPr>
        <w:t>Dozet</w:t>
      </w:r>
      <w:proofErr w:type="spellEnd"/>
      <w:r w:rsidRPr="008822E3">
        <w:rPr>
          <w:sz w:val="22"/>
          <w:szCs w:val="22"/>
        </w:rPr>
        <w:t xml:space="preserve">, Ljiljana Jovanovic, Petar Stevanovic, 2016. Variability of yield and chemical composition in soybean genotypes grown under different agroecological conditions of </w:t>
      </w:r>
      <w:proofErr w:type="spellStart"/>
      <w:r w:rsidRPr="008822E3">
        <w:rPr>
          <w:sz w:val="22"/>
          <w:szCs w:val="22"/>
        </w:rPr>
        <w:t>serbia</w:t>
      </w:r>
      <w:proofErr w:type="spellEnd"/>
      <w:r w:rsidRPr="008822E3">
        <w:rPr>
          <w:sz w:val="22"/>
          <w:szCs w:val="22"/>
        </w:rPr>
        <w:t xml:space="preserve">. NARDI FUNDULEA, ROMANIA ROMANIAN AGRICULTURAL RESEARCH, NO. 33, 2016, </w:t>
      </w:r>
      <w:hyperlink r:id="rId18" w:history="1">
        <w:r w:rsidRPr="008822E3">
          <w:rPr>
            <w:rStyle w:val="Hiperveza"/>
            <w:sz w:val="22"/>
            <w:szCs w:val="22"/>
          </w:rPr>
          <w:t>www.incda-fundulea.ro</w:t>
        </w:r>
      </w:hyperlink>
      <w:r w:rsidRPr="008822E3">
        <w:rPr>
          <w:sz w:val="22"/>
          <w:szCs w:val="22"/>
        </w:rPr>
        <w:t xml:space="preserve"> First Online: February, 2016. DII 2067-5720 RAR 2016-167              </w:t>
      </w:r>
      <w:r w:rsidRPr="008822E3">
        <w:rPr>
          <w:rStyle w:val="Naglaeno"/>
          <w:sz w:val="22"/>
          <w:szCs w:val="22"/>
        </w:rPr>
        <w:t>                                                                                                                               </w:t>
      </w:r>
      <w:r w:rsidRPr="008822E3">
        <w:rPr>
          <w:sz w:val="22"/>
          <w:szCs w:val="22"/>
        </w:rPr>
        <w:t xml:space="preserve"> </w:t>
      </w:r>
    </w:p>
    <w:p w14:paraId="24460A02" w14:textId="77777777" w:rsidR="00EF45E3" w:rsidRPr="008822E3" w:rsidRDefault="00EF45E3" w:rsidP="00D90A24">
      <w:pPr>
        <w:numPr>
          <w:ilvl w:val="0"/>
          <w:numId w:val="34"/>
        </w:numPr>
        <w:spacing w:before="100" w:beforeAutospacing="1" w:after="100" w:afterAutospacing="1"/>
        <w:rPr>
          <w:sz w:val="22"/>
          <w:szCs w:val="22"/>
        </w:rPr>
      </w:pPr>
      <w:r w:rsidRPr="008822E3">
        <w:rPr>
          <w:sz w:val="22"/>
          <w:szCs w:val="22"/>
        </w:rPr>
        <w:t xml:space="preserve">Snezana Jankovic, </w:t>
      </w:r>
      <w:r w:rsidRPr="008822E3">
        <w:rPr>
          <w:rStyle w:val="Naglaeno"/>
          <w:b w:val="0"/>
          <w:sz w:val="22"/>
          <w:szCs w:val="22"/>
        </w:rPr>
        <w:t xml:space="preserve">Vera </w:t>
      </w:r>
      <w:proofErr w:type="gramStart"/>
      <w:r w:rsidRPr="008822E3">
        <w:rPr>
          <w:rStyle w:val="Naglaeno"/>
          <w:b w:val="0"/>
          <w:sz w:val="22"/>
          <w:szCs w:val="22"/>
        </w:rPr>
        <w:t>Popovic</w:t>
      </w:r>
      <w:r w:rsidRPr="008822E3">
        <w:rPr>
          <w:sz w:val="22"/>
          <w:szCs w:val="22"/>
        </w:rPr>
        <w:t xml:space="preserve"> ,</w:t>
      </w:r>
      <w:proofErr w:type="gramEnd"/>
      <w:r w:rsidRPr="008822E3">
        <w:rPr>
          <w:sz w:val="22"/>
          <w:szCs w:val="22"/>
        </w:rPr>
        <w:t xml:space="preserve"> </w:t>
      </w:r>
      <w:r w:rsidRPr="008822E3">
        <w:rPr>
          <w:b/>
          <w:sz w:val="22"/>
          <w:szCs w:val="22"/>
        </w:rPr>
        <w:t xml:space="preserve">Jela </w:t>
      </w:r>
      <w:r w:rsidRPr="008822E3">
        <w:rPr>
          <w:rStyle w:val="Naglaeno"/>
          <w:sz w:val="22"/>
          <w:szCs w:val="22"/>
        </w:rPr>
        <w:t>Ikanovic,</w:t>
      </w:r>
      <w:r w:rsidRPr="008822E3">
        <w:rPr>
          <w:sz w:val="22"/>
          <w:szCs w:val="22"/>
        </w:rPr>
        <w:t xml:space="preserve"> Sveto Rakic, </w:t>
      </w:r>
      <w:proofErr w:type="spellStart"/>
      <w:r w:rsidRPr="008822E3">
        <w:rPr>
          <w:sz w:val="22"/>
          <w:szCs w:val="22"/>
        </w:rPr>
        <w:t>Janja</w:t>
      </w:r>
      <w:proofErr w:type="spellEnd"/>
      <w:r w:rsidRPr="008822E3">
        <w:rPr>
          <w:sz w:val="22"/>
          <w:szCs w:val="22"/>
        </w:rPr>
        <w:t xml:space="preserve"> </w:t>
      </w:r>
      <w:proofErr w:type="spellStart"/>
      <w:r w:rsidRPr="008822E3">
        <w:rPr>
          <w:sz w:val="22"/>
          <w:szCs w:val="22"/>
        </w:rPr>
        <w:t>Kuzevski</w:t>
      </w:r>
      <w:proofErr w:type="spellEnd"/>
      <w:r w:rsidRPr="008822E3">
        <w:rPr>
          <w:sz w:val="22"/>
          <w:szCs w:val="22"/>
        </w:rPr>
        <w:t>, Marija Gavrilovic, 2016. Productivity traits of rye (</w:t>
      </w:r>
      <w:r w:rsidRPr="008822E3">
        <w:rPr>
          <w:rStyle w:val="Istaknuto"/>
          <w:sz w:val="22"/>
          <w:szCs w:val="22"/>
        </w:rPr>
        <w:t>Secale cereale</w:t>
      </w:r>
      <w:r w:rsidRPr="008822E3">
        <w:rPr>
          <w:sz w:val="22"/>
          <w:szCs w:val="22"/>
        </w:rPr>
        <w:t>), Khorasan wheat (</w:t>
      </w:r>
      <w:r w:rsidRPr="008822E3">
        <w:rPr>
          <w:rStyle w:val="Istaknuto"/>
          <w:sz w:val="22"/>
          <w:szCs w:val="22"/>
        </w:rPr>
        <w:t>Triticum turgidum, ssp</w:t>
      </w:r>
      <w:r w:rsidRPr="008822E3">
        <w:rPr>
          <w:sz w:val="22"/>
          <w:szCs w:val="22"/>
        </w:rPr>
        <w:t xml:space="preserve">. </w:t>
      </w:r>
      <w:proofErr w:type="spellStart"/>
      <w:r w:rsidRPr="008822E3">
        <w:rPr>
          <w:sz w:val="22"/>
          <w:szCs w:val="22"/>
        </w:rPr>
        <w:t>Taranicum</w:t>
      </w:r>
      <w:proofErr w:type="spellEnd"/>
      <w:r w:rsidRPr="008822E3">
        <w:rPr>
          <w:sz w:val="22"/>
          <w:szCs w:val="22"/>
        </w:rPr>
        <w:t xml:space="preserve"> MCKEY) and quinoa (</w:t>
      </w:r>
      <w:r w:rsidRPr="008822E3">
        <w:rPr>
          <w:rStyle w:val="Istaknuto"/>
          <w:sz w:val="22"/>
          <w:szCs w:val="22"/>
        </w:rPr>
        <w:t>Chenopodium</w:t>
      </w:r>
      <w:r w:rsidRPr="008822E3">
        <w:rPr>
          <w:sz w:val="22"/>
          <w:szCs w:val="22"/>
        </w:rPr>
        <w:t xml:space="preserve"> </w:t>
      </w:r>
      <w:r w:rsidRPr="008822E3">
        <w:rPr>
          <w:rStyle w:val="Istaknuto"/>
          <w:sz w:val="22"/>
          <w:szCs w:val="22"/>
        </w:rPr>
        <w:t>quinoa</w:t>
      </w:r>
      <w:r w:rsidRPr="008822E3">
        <w:rPr>
          <w:sz w:val="22"/>
          <w:szCs w:val="22"/>
        </w:rPr>
        <w:t xml:space="preserve"> Willd) grown on degraded soil. Nardi </w:t>
      </w:r>
      <w:proofErr w:type="spellStart"/>
      <w:r w:rsidRPr="008822E3">
        <w:rPr>
          <w:sz w:val="22"/>
          <w:szCs w:val="22"/>
        </w:rPr>
        <w:t>Fundulea</w:t>
      </w:r>
      <w:proofErr w:type="spellEnd"/>
      <w:r w:rsidRPr="008822E3">
        <w:rPr>
          <w:sz w:val="22"/>
          <w:szCs w:val="22"/>
        </w:rPr>
        <w:t xml:space="preserve">, Romanian agricultural research, Romania No. 33, 2016 </w:t>
      </w:r>
      <w:hyperlink r:id="rId19" w:history="1">
        <w:r w:rsidRPr="008822E3">
          <w:rPr>
            <w:rStyle w:val="Hiperveza"/>
            <w:sz w:val="22"/>
            <w:szCs w:val="22"/>
          </w:rPr>
          <w:t>www.incda-fundulea.ro</w:t>
        </w:r>
      </w:hyperlink>
      <w:r w:rsidRPr="008822E3">
        <w:rPr>
          <w:sz w:val="22"/>
          <w:szCs w:val="22"/>
        </w:rPr>
        <w:t xml:space="preserve"> First Online: January, 2016. DII 2067-5720 RAR 2016-148.    </w:t>
      </w:r>
    </w:p>
    <w:p w14:paraId="2DFAAE6B" w14:textId="77777777" w:rsidR="00EF45E3" w:rsidRPr="008822E3" w:rsidRDefault="00EF45E3" w:rsidP="00D90A24">
      <w:pPr>
        <w:numPr>
          <w:ilvl w:val="0"/>
          <w:numId w:val="34"/>
        </w:numPr>
        <w:jc w:val="both"/>
        <w:rPr>
          <w:b/>
          <w:spacing w:val="-2"/>
          <w:sz w:val="22"/>
          <w:szCs w:val="22"/>
          <w:lang w:val="sr-Latn-CS" w:eastAsia="sr-Latn-CS"/>
        </w:rPr>
      </w:pPr>
      <w:r w:rsidRPr="008822E3">
        <w:rPr>
          <w:noProof/>
          <w:sz w:val="22"/>
          <w:szCs w:val="22"/>
          <w:lang w:val="sr-Latn-CS"/>
        </w:rPr>
        <w:t xml:space="preserve">Vera Popović, J. Miladinović, M. Vidić, Savo Vučković, Gordana Dražić, </w:t>
      </w:r>
      <w:r w:rsidRPr="008822E3">
        <w:rPr>
          <w:b/>
          <w:noProof/>
          <w:sz w:val="22"/>
          <w:szCs w:val="22"/>
          <w:lang w:val="sr-Latn-CS"/>
        </w:rPr>
        <w:t>Jela Ikanović</w:t>
      </w:r>
      <w:r w:rsidRPr="008822E3">
        <w:rPr>
          <w:noProof/>
          <w:sz w:val="22"/>
          <w:szCs w:val="22"/>
          <w:lang w:val="sr-Latn-CS"/>
        </w:rPr>
        <w:t xml:space="preserve">, </w:t>
      </w:r>
      <w:r w:rsidRPr="008822E3">
        <w:rPr>
          <w:sz w:val="22"/>
          <w:szCs w:val="22"/>
        </w:rPr>
        <w:t xml:space="preserve">Vladimir Filipović, </w:t>
      </w:r>
      <w:proofErr w:type="spellStart"/>
      <w:r w:rsidRPr="008822E3">
        <w:rPr>
          <w:sz w:val="22"/>
          <w:szCs w:val="22"/>
        </w:rPr>
        <w:t>Đekić</w:t>
      </w:r>
      <w:proofErr w:type="spellEnd"/>
      <w:r w:rsidRPr="008822E3">
        <w:rPr>
          <w:sz w:val="22"/>
          <w:szCs w:val="22"/>
        </w:rPr>
        <w:t xml:space="preserve"> Vera </w:t>
      </w:r>
      <w:r w:rsidRPr="008822E3">
        <w:rPr>
          <w:bCs/>
          <w:sz w:val="22"/>
          <w:szCs w:val="22"/>
          <w:lang w:val="en-GB"/>
        </w:rPr>
        <w:t xml:space="preserve">(2015): </w:t>
      </w:r>
      <w:hyperlink r:id="rId20" w:tgtFrame="_blank" w:history="1">
        <w:r w:rsidRPr="008822E3">
          <w:rPr>
            <w:sz w:val="22"/>
            <w:szCs w:val="22"/>
          </w:rPr>
          <w:t xml:space="preserve">Determining genetic potential and quality components of ns soybean cultivars </w:t>
        </w:r>
        <w:r w:rsidRPr="008822E3">
          <w:rPr>
            <w:bCs/>
            <w:sz w:val="22"/>
            <w:szCs w:val="22"/>
          </w:rPr>
          <w:t>under</w:t>
        </w:r>
        <w:r w:rsidRPr="008822E3">
          <w:rPr>
            <w:sz w:val="22"/>
            <w:szCs w:val="22"/>
          </w:rPr>
          <w:t xml:space="preserve"> </w:t>
        </w:r>
      </w:hyperlink>
      <w:r w:rsidRPr="008822E3">
        <w:rPr>
          <w:sz w:val="22"/>
          <w:szCs w:val="22"/>
        </w:rPr>
        <w:t xml:space="preserve">different agroecological </w:t>
      </w:r>
      <w:r w:rsidRPr="008822E3">
        <w:rPr>
          <w:bCs/>
          <w:sz w:val="22"/>
          <w:szCs w:val="22"/>
        </w:rPr>
        <w:t xml:space="preserve">conditions. </w:t>
      </w:r>
      <w:r w:rsidRPr="008822E3">
        <w:rPr>
          <w:sz w:val="22"/>
          <w:szCs w:val="22"/>
        </w:rPr>
        <w:t xml:space="preserve">Romanian Agricultural Research, </w:t>
      </w:r>
      <w:r w:rsidRPr="008822E3">
        <w:rPr>
          <w:sz w:val="22"/>
          <w:szCs w:val="22"/>
        </w:rPr>
        <w:lastRenderedPageBreak/>
        <w:t xml:space="preserve">Nardi </w:t>
      </w:r>
      <w:proofErr w:type="spellStart"/>
      <w:r w:rsidRPr="008822E3">
        <w:rPr>
          <w:sz w:val="22"/>
          <w:szCs w:val="22"/>
        </w:rPr>
        <w:t>Fundulea</w:t>
      </w:r>
      <w:proofErr w:type="spellEnd"/>
      <w:r w:rsidRPr="008822E3">
        <w:rPr>
          <w:sz w:val="22"/>
          <w:szCs w:val="22"/>
        </w:rPr>
        <w:t>, Romania</w:t>
      </w:r>
      <w:r w:rsidRPr="008822E3">
        <w:rPr>
          <w:rFonts w:eastAsia="TimesNewRomanPSMT"/>
          <w:sz w:val="22"/>
          <w:szCs w:val="22"/>
        </w:rPr>
        <w:t xml:space="preserve">. </w:t>
      </w:r>
      <w:r w:rsidRPr="008822E3">
        <w:rPr>
          <w:sz w:val="22"/>
          <w:szCs w:val="22"/>
        </w:rPr>
        <w:t xml:space="preserve">No. 32, 35-42; Print ISSN 1222-4227, Online ISSN 2067-5720. DII 2067-5720 RAR 2015-33, </w:t>
      </w:r>
      <w:r w:rsidRPr="008822E3">
        <w:rPr>
          <w:sz w:val="22"/>
          <w:szCs w:val="22"/>
          <w:u w:val="single"/>
        </w:rPr>
        <w:t>http://www.incda-fundulea.ro/rar/rar32.htm</w:t>
      </w:r>
      <w:r w:rsidRPr="008822E3">
        <w:rPr>
          <w:sz w:val="22"/>
          <w:szCs w:val="22"/>
        </w:rPr>
        <w:t xml:space="preserve"> , IF  0.282                                                    </w:t>
      </w:r>
    </w:p>
    <w:p w14:paraId="0502187D" w14:textId="77777777" w:rsidR="00EF45E3" w:rsidRPr="008822E3" w:rsidRDefault="00EF45E3" w:rsidP="00D90A24">
      <w:pPr>
        <w:numPr>
          <w:ilvl w:val="0"/>
          <w:numId w:val="34"/>
        </w:numPr>
        <w:jc w:val="both"/>
        <w:rPr>
          <w:spacing w:val="-2"/>
          <w:sz w:val="22"/>
          <w:szCs w:val="22"/>
          <w:lang w:val="sr-Latn-CS" w:eastAsia="sr-Latn-CS"/>
        </w:rPr>
      </w:pPr>
      <w:r w:rsidRPr="008822E3">
        <w:rPr>
          <w:bCs/>
          <w:caps/>
          <w:sz w:val="22"/>
          <w:szCs w:val="22"/>
        </w:rPr>
        <w:t>P</w:t>
      </w:r>
      <w:r w:rsidRPr="008822E3">
        <w:rPr>
          <w:bCs/>
          <w:sz w:val="22"/>
          <w:szCs w:val="22"/>
        </w:rPr>
        <w:t xml:space="preserve">opovic </w:t>
      </w:r>
      <w:r w:rsidRPr="008822E3">
        <w:rPr>
          <w:rStyle w:val="yui3160114153478249833966"/>
          <w:bCs/>
          <w:caps/>
          <w:sz w:val="22"/>
          <w:szCs w:val="22"/>
        </w:rPr>
        <w:t>V</w:t>
      </w:r>
      <w:r w:rsidRPr="008822E3">
        <w:rPr>
          <w:bCs/>
          <w:sz w:val="22"/>
          <w:szCs w:val="22"/>
        </w:rPr>
        <w:t>era</w:t>
      </w:r>
      <w:r w:rsidRPr="008822E3">
        <w:rPr>
          <w:sz w:val="22"/>
          <w:szCs w:val="22"/>
        </w:rPr>
        <w:t>, J</w:t>
      </w:r>
      <w:r w:rsidRPr="008822E3">
        <w:rPr>
          <w:sz w:val="22"/>
          <w:szCs w:val="22"/>
          <w:lang w:val="sr-Cyrl-CS"/>
        </w:rPr>
        <w:t>.</w:t>
      </w:r>
      <w:r w:rsidRPr="008822E3">
        <w:rPr>
          <w:sz w:val="22"/>
          <w:szCs w:val="22"/>
        </w:rPr>
        <w:t>Miladinovic, M</w:t>
      </w:r>
      <w:r w:rsidRPr="008822E3">
        <w:rPr>
          <w:sz w:val="22"/>
          <w:szCs w:val="22"/>
          <w:lang w:val="sr-Cyrl-CS"/>
        </w:rPr>
        <w:t xml:space="preserve">. </w:t>
      </w:r>
      <w:r w:rsidRPr="008822E3">
        <w:rPr>
          <w:sz w:val="22"/>
          <w:szCs w:val="22"/>
        </w:rPr>
        <w:t>Vidic, S</w:t>
      </w:r>
      <w:r w:rsidRPr="008822E3">
        <w:rPr>
          <w:sz w:val="22"/>
          <w:szCs w:val="22"/>
          <w:lang w:val="sr-Cyrl-CS"/>
        </w:rPr>
        <w:t>.</w:t>
      </w:r>
      <w:r w:rsidRPr="008822E3">
        <w:rPr>
          <w:sz w:val="22"/>
          <w:szCs w:val="22"/>
        </w:rPr>
        <w:t xml:space="preserve"> Vuckovic, G</w:t>
      </w:r>
      <w:r w:rsidRPr="008822E3">
        <w:rPr>
          <w:sz w:val="22"/>
          <w:szCs w:val="22"/>
          <w:lang w:val="sr-Cyrl-CS"/>
        </w:rPr>
        <w:t>.</w:t>
      </w:r>
      <w:r w:rsidRPr="008822E3">
        <w:rPr>
          <w:sz w:val="22"/>
          <w:szCs w:val="22"/>
        </w:rPr>
        <w:t xml:space="preserve"> Drazic, </w:t>
      </w:r>
      <w:r w:rsidRPr="008822E3">
        <w:rPr>
          <w:b/>
          <w:sz w:val="22"/>
          <w:szCs w:val="22"/>
          <w:u w:val="single"/>
        </w:rPr>
        <w:t>Jela Ikanovic,</w:t>
      </w:r>
      <w:r w:rsidRPr="008822E3">
        <w:rPr>
          <w:sz w:val="22"/>
          <w:szCs w:val="22"/>
        </w:rPr>
        <w:t xml:space="preserve"> V</w:t>
      </w:r>
      <w:r w:rsidRPr="008822E3">
        <w:rPr>
          <w:sz w:val="22"/>
          <w:szCs w:val="22"/>
          <w:lang w:val="sr-Cyrl-CS"/>
        </w:rPr>
        <w:t>.</w:t>
      </w:r>
      <w:r w:rsidRPr="008822E3">
        <w:rPr>
          <w:sz w:val="22"/>
          <w:szCs w:val="22"/>
        </w:rPr>
        <w:t xml:space="preserve"> </w:t>
      </w:r>
      <w:proofErr w:type="spellStart"/>
      <w:r w:rsidRPr="008822E3">
        <w:rPr>
          <w:sz w:val="22"/>
          <w:szCs w:val="22"/>
        </w:rPr>
        <w:t>Djekic</w:t>
      </w:r>
      <w:proofErr w:type="spellEnd"/>
      <w:r w:rsidRPr="008822E3">
        <w:rPr>
          <w:sz w:val="22"/>
          <w:szCs w:val="22"/>
        </w:rPr>
        <w:t>, V. Filipovic (2015). </w:t>
      </w:r>
      <w:hyperlink r:id="rId21" w:tgtFrame="_blank" w:tooltip="blocked::http://www.agrojournal.org/18/04-18.htm" w:history="1">
        <w:r w:rsidRPr="008822E3">
          <w:rPr>
            <w:rStyle w:val="Hiperveza"/>
            <w:color w:val="auto"/>
            <w:sz w:val="22"/>
            <w:szCs w:val="22"/>
          </w:rPr>
          <w:t>Determining genetic potential and quality components of NS soybean cultivars under different agroecological</w:t>
        </w:r>
      </w:hyperlink>
      <w:hyperlink r:id="rId22" w:tgtFrame="_blank" w:tooltip="blocked::http://www.agrojournal.org/18/04-18.htm" w:history="1">
        <w:r w:rsidRPr="008822E3">
          <w:rPr>
            <w:rStyle w:val="Hiperveza"/>
            <w:color w:val="auto"/>
            <w:sz w:val="22"/>
            <w:szCs w:val="22"/>
          </w:rPr>
          <w:t xml:space="preserve"> </w:t>
        </w:r>
      </w:hyperlink>
      <w:hyperlink r:id="rId23" w:tgtFrame="_blank" w:tooltip="blocked::http://www.agrojournal.org/18/04-18.htm" w:history="1">
        <w:r w:rsidRPr="008822E3">
          <w:rPr>
            <w:rStyle w:val="Hiperveza"/>
            <w:color w:val="auto"/>
            <w:sz w:val="22"/>
            <w:szCs w:val="22"/>
          </w:rPr>
          <w:t>conditions.</w:t>
        </w:r>
      </w:hyperlink>
      <w:r w:rsidRPr="008822E3">
        <w:rPr>
          <w:sz w:val="22"/>
          <w:szCs w:val="22"/>
          <w:u w:val="single"/>
        </w:rPr>
        <w:t> </w:t>
      </w:r>
      <w:r w:rsidRPr="008822E3">
        <w:rPr>
          <w:sz w:val="22"/>
          <w:szCs w:val="22"/>
        </w:rPr>
        <w:t>Romanian Agricultural Research, No.32, ISSN 2067-5720. DII 2067-5720 RAR 2015-33, http://www.incda-fundulea.ro/rar/rar32.htm</w:t>
      </w:r>
      <w:r w:rsidRPr="008822E3">
        <w:rPr>
          <w:bCs/>
          <w:spacing w:val="-2"/>
          <w:sz w:val="22"/>
          <w:szCs w:val="22"/>
          <w:lang w:val="sr-Latn-CS" w:eastAsia="sr-Latn-CS"/>
        </w:rPr>
        <w:t>M</w:t>
      </w:r>
      <w:r w:rsidRPr="008822E3">
        <w:rPr>
          <w:bCs/>
          <w:spacing w:val="-2"/>
          <w:sz w:val="22"/>
          <w:szCs w:val="22"/>
          <w:vertAlign w:val="subscript"/>
          <w:lang w:val="sr-Latn-CS" w:eastAsia="sr-Latn-CS"/>
        </w:rPr>
        <w:t>23</w:t>
      </w:r>
      <w:r w:rsidRPr="008822E3">
        <w:rPr>
          <w:spacing w:val="-2"/>
          <w:sz w:val="22"/>
          <w:szCs w:val="22"/>
          <w:lang w:val="sr-Latn-CS" w:eastAsia="sr-Latn-CS"/>
        </w:rPr>
        <w:t>-3,0</w:t>
      </w:r>
    </w:p>
    <w:p w14:paraId="3C72302D" w14:textId="77777777" w:rsidR="00EF45E3" w:rsidRPr="008822E3" w:rsidRDefault="00EF45E3" w:rsidP="00D90A24">
      <w:pPr>
        <w:numPr>
          <w:ilvl w:val="0"/>
          <w:numId w:val="34"/>
        </w:numPr>
        <w:jc w:val="both"/>
        <w:rPr>
          <w:b/>
          <w:spacing w:val="-2"/>
          <w:sz w:val="22"/>
          <w:szCs w:val="22"/>
          <w:lang w:val="sr-Latn-CS" w:eastAsia="sr-Latn-CS"/>
        </w:rPr>
      </w:pPr>
      <w:proofErr w:type="spellStart"/>
      <w:r w:rsidRPr="008822E3">
        <w:rPr>
          <w:sz w:val="22"/>
          <w:szCs w:val="22"/>
          <w:lang w:val="sr-Latn-CS"/>
        </w:rPr>
        <w:t>Popovic</w:t>
      </w:r>
      <w:proofErr w:type="spellEnd"/>
      <w:r w:rsidRPr="008822E3">
        <w:rPr>
          <w:sz w:val="22"/>
          <w:szCs w:val="22"/>
          <w:lang w:val="sr-Latn-CS"/>
        </w:rPr>
        <w:t xml:space="preserve"> Vera, M. </w:t>
      </w:r>
      <w:proofErr w:type="spellStart"/>
      <w:r w:rsidRPr="008822E3">
        <w:rPr>
          <w:caps/>
          <w:sz w:val="22"/>
          <w:szCs w:val="22"/>
          <w:lang w:val="sr-Latn-CS"/>
        </w:rPr>
        <w:t>V</w:t>
      </w:r>
      <w:r w:rsidRPr="008822E3">
        <w:rPr>
          <w:sz w:val="22"/>
          <w:szCs w:val="22"/>
          <w:lang w:val="sr-Latn-CS"/>
        </w:rPr>
        <w:t>idic</w:t>
      </w:r>
      <w:proofErr w:type="spellEnd"/>
      <w:r w:rsidRPr="008822E3">
        <w:rPr>
          <w:sz w:val="22"/>
          <w:szCs w:val="22"/>
          <w:lang w:val="sr-Latn-CS"/>
        </w:rPr>
        <w:t xml:space="preserve">, </w:t>
      </w:r>
      <w:proofErr w:type="spellStart"/>
      <w:r w:rsidRPr="008822E3">
        <w:rPr>
          <w:sz w:val="22"/>
          <w:szCs w:val="22"/>
          <w:lang w:val="sr-Latn-CS"/>
        </w:rPr>
        <w:t>Dj</w:t>
      </w:r>
      <w:proofErr w:type="spellEnd"/>
      <w:r w:rsidRPr="008822E3">
        <w:rPr>
          <w:sz w:val="22"/>
          <w:szCs w:val="22"/>
          <w:lang w:val="sr-Latn-CS"/>
        </w:rPr>
        <w:t xml:space="preserve">. </w:t>
      </w:r>
      <w:proofErr w:type="spellStart"/>
      <w:r w:rsidRPr="008822E3">
        <w:rPr>
          <w:caps/>
          <w:sz w:val="22"/>
          <w:szCs w:val="22"/>
          <w:lang w:val="sr-Latn-CS"/>
        </w:rPr>
        <w:t>J</w:t>
      </w:r>
      <w:r w:rsidRPr="008822E3">
        <w:rPr>
          <w:sz w:val="22"/>
          <w:szCs w:val="22"/>
          <w:lang w:val="sr-Latn-CS"/>
        </w:rPr>
        <w:t>ockovic</w:t>
      </w:r>
      <w:proofErr w:type="spellEnd"/>
      <w:r w:rsidRPr="008822E3">
        <w:rPr>
          <w:sz w:val="22"/>
          <w:szCs w:val="22"/>
          <w:lang w:val="sr-Latn-CS"/>
        </w:rPr>
        <w:t xml:space="preserve">, </w:t>
      </w:r>
      <w:r w:rsidRPr="008822E3">
        <w:rPr>
          <w:b/>
          <w:sz w:val="22"/>
          <w:szCs w:val="22"/>
          <w:u w:val="single"/>
          <w:lang w:val="sr-Latn-CS"/>
        </w:rPr>
        <w:t xml:space="preserve">Jela </w:t>
      </w:r>
      <w:proofErr w:type="spellStart"/>
      <w:r w:rsidRPr="008822E3">
        <w:rPr>
          <w:b/>
          <w:caps/>
          <w:sz w:val="22"/>
          <w:szCs w:val="22"/>
          <w:u w:val="single"/>
          <w:lang w:val="sr-Latn-CS"/>
        </w:rPr>
        <w:t>I</w:t>
      </w:r>
      <w:r w:rsidRPr="008822E3">
        <w:rPr>
          <w:b/>
          <w:sz w:val="22"/>
          <w:szCs w:val="22"/>
          <w:u w:val="single"/>
          <w:lang w:val="sr-Latn-CS"/>
        </w:rPr>
        <w:t>kanovic</w:t>
      </w:r>
      <w:proofErr w:type="spellEnd"/>
      <w:r w:rsidRPr="008822E3">
        <w:rPr>
          <w:b/>
          <w:sz w:val="22"/>
          <w:szCs w:val="22"/>
          <w:u w:val="single"/>
          <w:lang w:val="sr-Latn-CS"/>
        </w:rPr>
        <w:t xml:space="preserve">, </w:t>
      </w:r>
      <w:proofErr w:type="spellStart"/>
      <w:r w:rsidRPr="008822E3">
        <w:rPr>
          <w:sz w:val="22"/>
          <w:szCs w:val="22"/>
          <w:lang w:val="sr-Latn-CS"/>
        </w:rPr>
        <w:t>Snezana</w:t>
      </w:r>
      <w:proofErr w:type="spellEnd"/>
      <w:r w:rsidRPr="008822E3">
        <w:rPr>
          <w:sz w:val="22"/>
          <w:szCs w:val="22"/>
          <w:lang w:val="sr-Latn-CS"/>
        </w:rPr>
        <w:t xml:space="preserve"> </w:t>
      </w:r>
      <w:proofErr w:type="spellStart"/>
      <w:r w:rsidRPr="008822E3">
        <w:rPr>
          <w:caps/>
          <w:sz w:val="22"/>
          <w:szCs w:val="22"/>
          <w:lang w:val="sr-Latn-CS"/>
        </w:rPr>
        <w:t>J</w:t>
      </w:r>
      <w:r w:rsidRPr="008822E3">
        <w:rPr>
          <w:sz w:val="22"/>
          <w:szCs w:val="22"/>
          <w:lang w:val="sr-Latn-CS"/>
        </w:rPr>
        <w:t>aksic</w:t>
      </w:r>
      <w:proofErr w:type="spellEnd"/>
      <w:r w:rsidRPr="008822E3">
        <w:rPr>
          <w:sz w:val="22"/>
          <w:szCs w:val="22"/>
          <w:lang w:val="sr-Latn-CS"/>
        </w:rPr>
        <w:t xml:space="preserve">, Gorica Cvijanović </w:t>
      </w:r>
      <w:r w:rsidRPr="008822E3">
        <w:rPr>
          <w:caps/>
          <w:sz w:val="22"/>
          <w:szCs w:val="22"/>
          <w:lang w:val="sr-Latn-CS"/>
        </w:rPr>
        <w:t xml:space="preserve">(2012): </w:t>
      </w:r>
      <w:r w:rsidRPr="008822E3">
        <w:rPr>
          <w:bCs/>
          <w:sz w:val="22"/>
          <w:szCs w:val="22"/>
        </w:rPr>
        <w:t xml:space="preserve">Variability and correlations between yield components of soybean </w:t>
      </w:r>
      <w:r w:rsidRPr="008822E3">
        <w:rPr>
          <w:bCs/>
          <w:caps/>
          <w:sz w:val="22"/>
          <w:szCs w:val="22"/>
        </w:rPr>
        <w:t>[</w:t>
      </w:r>
      <w:r w:rsidRPr="008822E3">
        <w:rPr>
          <w:bCs/>
          <w:i/>
          <w:caps/>
          <w:sz w:val="22"/>
          <w:szCs w:val="22"/>
        </w:rPr>
        <w:t>G</w:t>
      </w:r>
      <w:r w:rsidRPr="008822E3">
        <w:rPr>
          <w:bCs/>
          <w:i/>
          <w:sz w:val="22"/>
          <w:szCs w:val="22"/>
        </w:rPr>
        <w:t>lycine max</w:t>
      </w:r>
      <w:r w:rsidRPr="008822E3">
        <w:rPr>
          <w:bCs/>
          <w:sz w:val="22"/>
          <w:szCs w:val="22"/>
        </w:rPr>
        <w:t xml:space="preserve"> </w:t>
      </w:r>
      <w:r w:rsidRPr="008822E3">
        <w:rPr>
          <w:bCs/>
          <w:caps/>
          <w:sz w:val="22"/>
          <w:szCs w:val="22"/>
        </w:rPr>
        <w:t xml:space="preserve">(L.) </w:t>
      </w:r>
      <w:proofErr w:type="spellStart"/>
      <w:r w:rsidRPr="008822E3">
        <w:rPr>
          <w:bCs/>
          <w:caps/>
          <w:sz w:val="22"/>
          <w:szCs w:val="22"/>
        </w:rPr>
        <w:t>M</w:t>
      </w:r>
      <w:r w:rsidRPr="008822E3">
        <w:rPr>
          <w:bCs/>
          <w:sz w:val="22"/>
          <w:szCs w:val="22"/>
        </w:rPr>
        <w:t>err</w:t>
      </w:r>
      <w:proofErr w:type="spellEnd"/>
      <w:r w:rsidRPr="008822E3">
        <w:rPr>
          <w:bCs/>
          <w:caps/>
          <w:sz w:val="22"/>
          <w:szCs w:val="22"/>
        </w:rPr>
        <w:t>.]</w:t>
      </w:r>
      <w:r w:rsidRPr="008822E3">
        <w:rPr>
          <w:b/>
          <w:bCs/>
          <w:caps/>
          <w:sz w:val="22"/>
          <w:szCs w:val="22"/>
        </w:rPr>
        <w:t xml:space="preserve">. </w:t>
      </w:r>
      <w:proofErr w:type="spellStart"/>
      <w:r w:rsidRPr="008822E3">
        <w:rPr>
          <w:sz w:val="22"/>
          <w:szCs w:val="22"/>
        </w:rPr>
        <w:t>Genetika</w:t>
      </w:r>
      <w:proofErr w:type="spellEnd"/>
      <w:r w:rsidRPr="008822E3">
        <w:rPr>
          <w:sz w:val="22"/>
          <w:szCs w:val="22"/>
        </w:rPr>
        <w:t>, Belgrade, Vol. 44, No.1</w:t>
      </w:r>
      <w:r w:rsidRPr="008822E3">
        <w:rPr>
          <w:sz w:val="22"/>
          <w:szCs w:val="22"/>
          <w:lang w:val="sr-Cyrl-CS"/>
        </w:rPr>
        <w:t>,</w:t>
      </w:r>
      <w:r w:rsidRPr="008822E3">
        <w:rPr>
          <w:sz w:val="22"/>
          <w:szCs w:val="22"/>
          <w:lang w:val="sr-Latn-CS"/>
        </w:rPr>
        <w:t xml:space="preserve"> 33-45.</w:t>
      </w:r>
      <w:r w:rsidRPr="008822E3">
        <w:rPr>
          <w:sz w:val="22"/>
          <w:szCs w:val="22"/>
          <w:lang w:val="sr-Latn-CS" w:eastAsia="sr-Latn-CS"/>
        </w:rPr>
        <w:t xml:space="preserve"> </w:t>
      </w:r>
      <w:r w:rsidRPr="008822E3">
        <w:rPr>
          <w:sz w:val="22"/>
          <w:szCs w:val="22"/>
        </w:rPr>
        <w:t xml:space="preserve">ISSN 0534-0012, </w:t>
      </w:r>
      <w:r w:rsidRPr="008822E3">
        <w:rPr>
          <w:sz w:val="22"/>
          <w:szCs w:val="22"/>
          <w:lang w:val="sr-Latn-CS" w:eastAsia="sr-Latn-CS"/>
        </w:rPr>
        <w:t xml:space="preserve">UDC 575:633.34; DOI: 10:2298/GENSR1201033P;CIP 575; </w:t>
      </w:r>
      <w:hyperlink r:id="rId24" w:history="1">
        <w:r w:rsidRPr="008822E3">
          <w:rPr>
            <w:rStyle w:val="Hiperveza"/>
            <w:bCs/>
            <w:spacing w:val="-2"/>
            <w:sz w:val="22"/>
            <w:szCs w:val="22"/>
            <w:lang w:val="sr-Latn-CS" w:eastAsia="sr-Latn-CS"/>
          </w:rPr>
          <w:t>http://www.dsggenetika.org.rs</w:t>
        </w:r>
      </w:hyperlink>
      <w:r w:rsidRPr="008822E3">
        <w:rPr>
          <w:bCs/>
          <w:spacing w:val="-2"/>
          <w:sz w:val="22"/>
          <w:szCs w:val="22"/>
          <w:lang w:val="sr-Latn-CS" w:eastAsia="sr-Latn-CS"/>
        </w:rPr>
        <w:t xml:space="preserve"> F0.37   </w:t>
      </w:r>
      <w:r w:rsidRPr="008822E3">
        <w:rPr>
          <w:b/>
          <w:bCs/>
          <w:spacing w:val="-2"/>
          <w:sz w:val="22"/>
          <w:szCs w:val="22"/>
          <w:lang w:val="sr-Latn-CS" w:eastAsia="sr-Latn-CS"/>
        </w:rPr>
        <w:t xml:space="preserve">             </w:t>
      </w:r>
      <w:r w:rsidRPr="008822E3">
        <w:rPr>
          <w:b/>
          <w:bCs/>
          <w:spacing w:val="-2"/>
          <w:sz w:val="22"/>
          <w:szCs w:val="22"/>
          <w:lang w:val="sr-Cyrl-CS" w:eastAsia="sr-Latn-CS"/>
        </w:rPr>
        <w:t xml:space="preserve">               </w:t>
      </w:r>
      <w:r w:rsidRPr="008822E3">
        <w:rPr>
          <w:b/>
          <w:bCs/>
          <w:spacing w:val="-2"/>
          <w:sz w:val="22"/>
          <w:szCs w:val="22"/>
          <w:lang w:val="sr-Latn-CS" w:eastAsia="sr-Latn-CS"/>
        </w:rPr>
        <w:t xml:space="preserve"> </w:t>
      </w:r>
    </w:p>
    <w:p w14:paraId="03AF141B" w14:textId="77777777" w:rsidR="00EF45E3" w:rsidRPr="008822E3" w:rsidRDefault="00EF45E3" w:rsidP="00D90A24">
      <w:pPr>
        <w:numPr>
          <w:ilvl w:val="0"/>
          <w:numId w:val="34"/>
        </w:numPr>
        <w:suppressAutoHyphens/>
        <w:jc w:val="both"/>
        <w:rPr>
          <w:sz w:val="22"/>
          <w:szCs w:val="22"/>
        </w:rPr>
      </w:pPr>
      <w:proofErr w:type="spellStart"/>
      <w:r w:rsidRPr="008822E3">
        <w:rPr>
          <w:b/>
          <w:caps/>
          <w:sz w:val="22"/>
          <w:szCs w:val="22"/>
          <w:u w:val="single"/>
        </w:rPr>
        <w:t>I</w:t>
      </w:r>
      <w:r w:rsidRPr="008822E3">
        <w:rPr>
          <w:b/>
          <w:sz w:val="22"/>
          <w:szCs w:val="22"/>
          <w:u w:val="single"/>
        </w:rPr>
        <w:t>kanović</w:t>
      </w:r>
      <w:proofErr w:type="spellEnd"/>
      <w:r w:rsidRPr="008822E3">
        <w:rPr>
          <w:b/>
          <w:sz w:val="22"/>
          <w:szCs w:val="22"/>
          <w:u w:val="single"/>
        </w:rPr>
        <w:t xml:space="preserve"> Jela,</w:t>
      </w:r>
      <w:r w:rsidRPr="008822E3">
        <w:rPr>
          <w:sz w:val="22"/>
          <w:szCs w:val="22"/>
        </w:rPr>
        <w:t xml:space="preserve"> </w:t>
      </w:r>
      <w:r w:rsidRPr="008822E3">
        <w:rPr>
          <w:caps/>
          <w:sz w:val="22"/>
          <w:szCs w:val="22"/>
        </w:rPr>
        <w:t>P</w:t>
      </w:r>
      <w:r w:rsidRPr="008822E3">
        <w:rPr>
          <w:sz w:val="22"/>
          <w:szCs w:val="22"/>
        </w:rPr>
        <w:t xml:space="preserve">opović Vera, </w:t>
      </w:r>
      <w:r w:rsidRPr="008822E3">
        <w:rPr>
          <w:caps/>
          <w:sz w:val="22"/>
          <w:szCs w:val="22"/>
        </w:rPr>
        <w:t>J</w:t>
      </w:r>
      <w:r w:rsidRPr="008822E3">
        <w:rPr>
          <w:sz w:val="22"/>
          <w:szCs w:val="22"/>
        </w:rPr>
        <w:t>anković Snežana</w:t>
      </w:r>
      <w:r w:rsidRPr="008822E3">
        <w:rPr>
          <w:b/>
          <w:sz w:val="22"/>
          <w:szCs w:val="22"/>
        </w:rPr>
        <w:t xml:space="preserve">, </w:t>
      </w:r>
      <w:proofErr w:type="spellStart"/>
      <w:r w:rsidRPr="008822E3">
        <w:rPr>
          <w:caps/>
          <w:sz w:val="22"/>
          <w:szCs w:val="22"/>
          <w:u w:val="single"/>
        </w:rPr>
        <w:t>Ž</w:t>
      </w:r>
      <w:r w:rsidRPr="008822E3">
        <w:rPr>
          <w:sz w:val="22"/>
          <w:szCs w:val="22"/>
          <w:u w:val="single"/>
        </w:rPr>
        <w:t>ivanović</w:t>
      </w:r>
      <w:proofErr w:type="spellEnd"/>
      <w:r w:rsidRPr="008822E3">
        <w:rPr>
          <w:sz w:val="22"/>
          <w:szCs w:val="22"/>
          <w:u w:val="single"/>
        </w:rPr>
        <w:t xml:space="preserve"> Ljubiša,</w:t>
      </w:r>
      <w:r w:rsidRPr="008822E3">
        <w:rPr>
          <w:b/>
          <w:sz w:val="22"/>
          <w:szCs w:val="22"/>
        </w:rPr>
        <w:t xml:space="preserve"> </w:t>
      </w:r>
      <w:r w:rsidRPr="008822E3">
        <w:rPr>
          <w:sz w:val="22"/>
          <w:szCs w:val="22"/>
        </w:rPr>
        <w:t xml:space="preserve">Rakić Sveto, </w:t>
      </w:r>
      <w:r w:rsidRPr="008822E3">
        <w:rPr>
          <w:caps/>
          <w:sz w:val="22"/>
          <w:szCs w:val="22"/>
        </w:rPr>
        <w:t>D</w:t>
      </w:r>
      <w:r w:rsidRPr="008822E3">
        <w:rPr>
          <w:sz w:val="22"/>
          <w:szCs w:val="22"/>
        </w:rPr>
        <w:t>on</w:t>
      </w:r>
      <w:proofErr w:type="spellStart"/>
      <w:r w:rsidRPr="008822E3">
        <w:rPr>
          <w:sz w:val="22"/>
          <w:szCs w:val="22"/>
          <w:lang w:val="sr-Latn-CS"/>
        </w:rPr>
        <w:t>čić</w:t>
      </w:r>
      <w:proofErr w:type="spellEnd"/>
      <w:r w:rsidRPr="008822E3">
        <w:rPr>
          <w:caps/>
          <w:sz w:val="22"/>
          <w:szCs w:val="22"/>
          <w:vertAlign w:val="superscript"/>
          <w:lang w:val="sr-Latn-CS"/>
        </w:rPr>
        <w:t xml:space="preserve"> </w:t>
      </w:r>
      <w:r w:rsidRPr="008822E3">
        <w:rPr>
          <w:sz w:val="22"/>
          <w:szCs w:val="22"/>
        </w:rPr>
        <w:t>Dalibor</w:t>
      </w:r>
      <w:r w:rsidRPr="008822E3">
        <w:rPr>
          <w:sz w:val="22"/>
          <w:szCs w:val="22"/>
          <w:lang w:val="sr-Latn-CS"/>
        </w:rPr>
        <w:t xml:space="preserve"> (2014): </w:t>
      </w:r>
      <w:r w:rsidRPr="008822E3">
        <w:rPr>
          <w:caps/>
          <w:sz w:val="22"/>
          <w:szCs w:val="22"/>
        </w:rPr>
        <w:t>K</w:t>
      </w:r>
      <w:r w:rsidRPr="008822E3">
        <w:rPr>
          <w:sz w:val="22"/>
          <w:szCs w:val="22"/>
        </w:rPr>
        <w:t>horasan wheat population researching</w:t>
      </w:r>
      <w:r w:rsidRPr="008822E3">
        <w:rPr>
          <w:caps/>
          <w:sz w:val="22"/>
          <w:szCs w:val="22"/>
        </w:rPr>
        <w:t xml:space="preserve"> (</w:t>
      </w:r>
      <w:r w:rsidRPr="008822E3">
        <w:rPr>
          <w:i/>
          <w:caps/>
          <w:sz w:val="22"/>
          <w:szCs w:val="22"/>
        </w:rPr>
        <w:t>T</w:t>
      </w:r>
      <w:r w:rsidRPr="008822E3">
        <w:rPr>
          <w:i/>
          <w:sz w:val="22"/>
          <w:szCs w:val="22"/>
        </w:rPr>
        <w:t>riticum</w:t>
      </w:r>
      <w:r w:rsidRPr="008822E3">
        <w:rPr>
          <w:i/>
          <w:caps/>
          <w:sz w:val="22"/>
          <w:szCs w:val="22"/>
        </w:rPr>
        <w:t xml:space="preserve"> </w:t>
      </w:r>
      <w:r w:rsidRPr="008822E3">
        <w:rPr>
          <w:i/>
          <w:iCs/>
          <w:caps/>
          <w:sz w:val="22"/>
          <w:szCs w:val="22"/>
          <w:lang w:val="sr-Cyrl-CS"/>
        </w:rPr>
        <w:t>T</w:t>
      </w:r>
      <w:proofErr w:type="spellStart"/>
      <w:r w:rsidRPr="008822E3">
        <w:rPr>
          <w:i/>
          <w:iCs/>
          <w:sz w:val="22"/>
          <w:szCs w:val="22"/>
          <w:lang w:val="sr-Latn-CS"/>
        </w:rPr>
        <w:t>urgidum</w:t>
      </w:r>
      <w:proofErr w:type="spellEnd"/>
      <w:r w:rsidRPr="008822E3">
        <w:rPr>
          <w:i/>
          <w:iCs/>
          <w:caps/>
          <w:sz w:val="22"/>
          <w:szCs w:val="22"/>
          <w:lang w:val="sr-Cyrl-CS"/>
        </w:rPr>
        <w:t>,</w:t>
      </w:r>
      <w:proofErr w:type="spellStart"/>
      <w:r w:rsidRPr="008822E3">
        <w:rPr>
          <w:iCs/>
          <w:sz w:val="22"/>
          <w:szCs w:val="22"/>
          <w:lang w:val="sr-Latn-CS"/>
        </w:rPr>
        <w:t>sp</w:t>
      </w:r>
      <w:proofErr w:type="spellEnd"/>
      <w:r w:rsidRPr="008822E3">
        <w:rPr>
          <w:iCs/>
          <w:caps/>
          <w:sz w:val="22"/>
          <w:szCs w:val="22"/>
          <w:lang w:val="sr-Latn-CS"/>
        </w:rPr>
        <w:t>.</w:t>
      </w:r>
      <w:r w:rsidRPr="008822E3">
        <w:rPr>
          <w:i/>
          <w:iCs/>
          <w:caps/>
          <w:sz w:val="22"/>
          <w:szCs w:val="22"/>
          <w:lang w:val="sr-Cyrl-CS"/>
        </w:rPr>
        <w:t xml:space="preserve"> </w:t>
      </w:r>
      <w:r w:rsidRPr="008822E3">
        <w:rPr>
          <w:i/>
          <w:iCs/>
          <w:sz w:val="22"/>
          <w:szCs w:val="22"/>
          <w:lang w:val="sr-Cyrl-CS"/>
        </w:rPr>
        <w:t>T</w:t>
      </w:r>
      <w:proofErr w:type="spellStart"/>
      <w:r w:rsidRPr="008822E3">
        <w:rPr>
          <w:i/>
          <w:iCs/>
          <w:sz w:val="22"/>
          <w:szCs w:val="22"/>
          <w:lang w:val="sr-Latn-CS"/>
        </w:rPr>
        <w:t>uranicum</w:t>
      </w:r>
      <w:proofErr w:type="spellEnd"/>
      <w:r w:rsidRPr="008822E3">
        <w:rPr>
          <w:i/>
          <w:iCs/>
          <w:sz w:val="22"/>
          <w:szCs w:val="22"/>
          <w:lang w:val="sr-Latn-CS"/>
        </w:rPr>
        <w:t xml:space="preserve"> </w:t>
      </w:r>
      <w:r w:rsidRPr="008822E3">
        <w:rPr>
          <w:caps/>
          <w:sz w:val="22"/>
          <w:szCs w:val="22"/>
          <w:lang w:val="sr-Latn-CS"/>
        </w:rPr>
        <w:t>(</w:t>
      </w:r>
      <w:proofErr w:type="spellStart"/>
      <w:r w:rsidRPr="008822E3">
        <w:rPr>
          <w:caps/>
          <w:sz w:val="22"/>
          <w:szCs w:val="22"/>
        </w:rPr>
        <w:t>M</w:t>
      </w:r>
      <w:r w:rsidRPr="008822E3">
        <w:rPr>
          <w:sz w:val="22"/>
          <w:szCs w:val="22"/>
        </w:rPr>
        <w:t>cKEY</w:t>
      </w:r>
      <w:proofErr w:type="spellEnd"/>
      <w:r w:rsidRPr="008822E3">
        <w:rPr>
          <w:caps/>
          <w:sz w:val="22"/>
          <w:szCs w:val="22"/>
          <w:lang w:val="sr-Cyrl-CS"/>
        </w:rPr>
        <w:t>)</w:t>
      </w:r>
      <w:r w:rsidRPr="008822E3">
        <w:rPr>
          <w:caps/>
          <w:sz w:val="22"/>
          <w:szCs w:val="22"/>
        </w:rPr>
        <w:t xml:space="preserve"> </w:t>
      </w:r>
      <w:r w:rsidRPr="008822E3">
        <w:rPr>
          <w:sz w:val="22"/>
          <w:szCs w:val="22"/>
        </w:rPr>
        <w:t>in the minimum tillage conditions</w:t>
      </w:r>
      <w:r w:rsidRPr="008822E3">
        <w:rPr>
          <w:b/>
          <w:caps/>
          <w:sz w:val="22"/>
          <w:szCs w:val="22"/>
        </w:rPr>
        <w:t>.</w:t>
      </w:r>
      <w:r w:rsidRPr="008822E3">
        <w:rPr>
          <w:b/>
          <w:sz w:val="22"/>
          <w:szCs w:val="22"/>
        </w:rPr>
        <w:t xml:space="preserve"> </w:t>
      </w:r>
      <w:proofErr w:type="spellStart"/>
      <w:r w:rsidRPr="008822E3">
        <w:rPr>
          <w:sz w:val="22"/>
          <w:szCs w:val="22"/>
        </w:rPr>
        <w:t>Genetika</w:t>
      </w:r>
      <w:proofErr w:type="spellEnd"/>
      <w:r w:rsidRPr="008822E3">
        <w:rPr>
          <w:sz w:val="22"/>
          <w:szCs w:val="22"/>
        </w:rPr>
        <w:t>, Belgrade, 46 (1)</w:t>
      </w:r>
      <w:r w:rsidRPr="008822E3">
        <w:rPr>
          <w:sz w:val="22"/>
          <w:szCs w:val="22"/>
          <w:lang w:val="sr-Cyrl-CS"/>
        </w:rPr>
        <w:t>,</w:t>
      </w:r>
      <w:r w:rsidRPr="008822E3">
        <w:rPr>
          <w:sz w:val="22"/>
          <w:szCs w:val="22"/>
          <w:lang w:val="sr-Latn-CS" w:eastAsia="sr-Latn-CS"/>
        </w:rPr>
        <w:t xml:space="preserve"> pp.105-115. IF 0.372</w:t>
      </w:r>
      <w:r w:rsidRPr="008822E3">
        <w:rPr>
          <w:b/>
          <w:sz w:val="22"/>
          <w:szCs w:val="22"/>
          <w:lang w:val="sr-Latn-CS" w:eastAsia="sr-Latn-CS"/>
        </w:rPr>
        <w:t xml:space="preserve">  </w:t>
      </w:r>
      <w:hyperlink r:id="rId25" w:history="1">
        <w:r w:rsidRPr="008822E3">
          <w:rPr>
            <w:rStyle w:val="Hiperveza"/>
            <w:bCs/>
            <w:spacing w:val="-2"/>
            <w:sz w:val="22"/>
            <w:szCs w:val="22"/>
            <w:lang w:val="sr-Latn-CS" w:eastAsia="sr-Latn-CS"/>
          </w:rPr>
          <w:t>http://www.dsggenetika.org.rs</w:t>
        </w:r>
      </w:hyperlink>
      <w:r w:rsidRPr="008822E3">
        <w:rPr>
          <w:b/>
          <w:sz w:val="22"/>
          <w:szCs w:val="22"/>
          <w:lang w:val="sr-Latn-CS" w:eastAsia="sr-Latn-CS"/>
        </w:rPr>
        <w:t xml:space="preserve"> </w:t>
      </w:r>
      <w:r w:rsidRPr="008822E3">
        <w:rPr>
          <w:b/>
          <w:sz w:val="22"/>
          <w:szCs w:val="22"/>
          <w:lang w:val="sr-Latn-CS" w:eastAsia="sr-Latn-CS"/>
        </w:rPr>
        <w:tab/>
      </w:r>
      <w:r w:rsidRPr="008822E3">
        <w:rPr>
          <w:b/>
          <w:sz w:val="22"/>
          <w:szCs w:val="22"/>
          <w:lang w:val="sr-Cyrl-CS" w:eastAsia="sr-Latn-CS"/>
        </w:rPr>
        <w:tab/>
      </w:r>
      <w:r w:rsidRPr="008822E3">
        <w:rPr>
          <w:b/>
          <w:sz w:val="22"/>
          <w:szCs w:val="22"/>
          <w:lang w:val="sr-Latn-CS" w:eastAsia="sr-Latn-CS"/>
        </w:rPr>
        <w:tab/>
        <w:t xml:space="preserve">                                                   </w:t>
      </w:r>
    </w:p>
    <w:p w14:paraId="6EA2F68B" w14:textId="77777777" w:rsidR="00EF45E3" w:rsidRPr="008822E3" w:rsidRDefault="00EF45E3" w:rsidP="00D90A24">
      <w:pPr>
        <w:pStyle w:val="Odlomakpopisa"/>
        <w:numPr>
          <w:ilvl w:val="0"/>
          <w:numId w:val="34"/>
        </w:numPr>
        <w:spacing w:after="0" w:line="240" w:lineRule="auto"/>
        <w:contextualSpacing w:val="0"/>
        <w:jc w:val="both"/>
        <w:rPr>
          <w:rFonts w:ascii="Times New Roman" w:hAnsi="Times New Roman"/>
        </w:rPr>
      </w:pPr>
      <w:proofErr w:type="spellStart"/>
      <w:r w:rsidRPr="008822E3">
        <w:rPr>
          <w:rFonts w:ascii="Times New Roman" w:hAnsi="Times New Roman"/>
          <w:u w:val="single"/>
        </w:rPr>
        <w:t>Živanović</w:t>
      </w:r>
      <w:proofErr w:type="spellEnd"/>
      <w:r w:rsidRPr="008822E3">
        <w:rPr>
          <w:rFonts w:ascii="Times New Roman" w:hAnsi="Times New Roman"/>
          <w:u w:val="single"/>
        </w:rPr>
        <w:t xml:space="preserve"> </w:t>
      </w:r>
      <w:proofErr w:type="spellStart"/>
      <w:r w:rsidRPr="008822E3">
        <w:rPr>
          <w:rFonts w:ascii="Times New Roman" w:hAnsi="Times New Roman"/>
          <w:u w:val="single"/>
        </w:rPr>
        <w:t>Lj</w:t>
      </w:r>
      <w:proofErr w:type="spellEnd"/>
      <w:r w:rsidRPr="008822E3">
        <w:rPr>
          <w:rFonts w:ascii="Times New Roman" w:hAnsi="Times New Roman"/>
          <w:u w:val="single"/>
          <w:lang w:val="sr-Cyrl-CS"/>
        </w:rPr>
        <w:t>.</w:t>
      </w:r>
      <w:r w:rsidRPr="008822E3">
        <w:rPr>
          <w:rFonts w:ascii="Times New Roman" w:hAnsi="Times New Roman"/>
          <w:u w:val="single"/>
        </w:rPr>
        <w:t>,</w:t>
      </w:r>
      <w:r w:rsidRPr="008822E3">
        <w:rPr>
          <w:rFonts w:ascii="Times New Roman" w:hAnsi="Times New Roman"/>
        </w:rPr>
        <w:t xml:space="preserve"> </w:t>
      </w:r>
      <w:proofErr w:type="spellStart"/>
      <w:r w:rsidRPr="008822E3">
        <w:rPr>
          <w:rFonts w:ascii="Times New Roman" w:hAnsi="Times New Roman"/>
          <w:b/>
          <w:u w:val="single"/>
        </w:rPr>
        <w:t>Ikanović</w:t>
      </w:r>
      <w:proofErr w:type="spellEnd"/>
      <w:r w:rsidRPr="008822E3">
        <w:rPr>
          <w:rFonts w:ascii="Times New Roman" w:hAnsi="Times New Roman"/>
          <w:b/>
          <w:u w:val="single"/>
        </w:rPr>
        <w:t xml:space="preserve"> J</w:t>
      </w:r>
      <w:r w:rsidRPr="008822E3">
        <w:rPr>
          <w:rFonts w:ascii="Times New Roman" w:hAnsi="Times New Roman"/>
          <w:b/>
          <w:u w:val="single"/>
          <w:lang w:val="sr-Cyrl-CS"/>
        </w:rPr>
        <w:t>.</w:t>
      </w:r>
      <w:r w:rsidRPr="008822E3">
        <w:rPr>
          <w:rFonts w:ascii="Times New Roman" w:hAnsi="Times New Roman"/>
          <w:b/>
          <w:u w:val="single"/>
        </w:rPr>
        <w:t>,</w:t>
      </w:r>
      <w:r w:rsidRPr="008822E3">
        <w:rPr>
          <w:rFonts w:ascii="Times New Roman" w:hAnsi="Times New Roman"/>
        </w:rPr>
        <w:t xml:space="preserve"> Popović Vera, Simić D</w:t>
      </w:r>
      <w:r w:rsidRPr="008822E3">
        <w:rPr>
          <w:rFonts w:ascii="Times New Roman" w:hAnsi="Times New Roman"/>
          <w:lang w:val="sr-Cyrl-CS"/>
        </w:rPr>
        <w:t>.</w:t>
      </w:r>
      <w:r w:rsidRPr="008822E3">
        <w:rPr>
          <w:rFonts w:ascii="Times New Roman" w:hAnsi="Times New Roman"/>
        </w:rPr>
        <w:t>,</w:t>
      </w:r>
      <w:r w:rsidRPr="008822E3">
        <w:rPr>
          <w:rFonts w:ascii="Times New Roman" w:hAnsi="Times New Roman"/>
          <w:b/>
        </w:rPr>
        <w:t xml:space="preserve"> </w:t>
      </w:r>
      <w:r w:rsidRPr="008822E3">
        <w:rPr>
          <w:rFonts w:ascii="Times New Roman" w:hAnsi="Times New Roman"/>
        </w:rPr>
        <w:t xml:space="preserve">Kolarić </w:t>
      </w:r>
      <w:proofErr w:type="spellStart"/>
      <w:r w:rsidRPr="008822E3">
        <w:rPr>
          <w:rFonts w:ascii="Times New Roman" w:hAnsi="Times New Roman"/>
        </w:rPr>
        <w:t>Lj</w:t>
      </w:r>
      <w:proofErr w:type="spellEnd"/>
      <w:r w:rsidRPr="008822E3">
        <w:rPr>
          <w:rFonts w:ascii="Times New Roman" w:hAnsi="Times New Roman"/>
          <w:lang w:val="sr-Cyrl-CS"/>
        </w:rPr>
        <w:t>.</w:t>
      </w:r>
      <w:r w:rsidRPr="008822E3">
        <w:rPr>
          <w:rFonts w:ascii="Times New Roman" w:hAnsi="Times New Roman"/>
        </w:rPr>
        <w:t>,</w:t>
      </w:r>
      <w:r w:rsidRPr="008822E3">
        <w:rPr>
          <w:rFonts w:ascii="Times New Roman" w:hAnsi="Times New Roman"/>
          <w:vertAlign w:val="superscript"/>
        </w:rPr>
        <w:t xml:space="preserve"> </w:t>
      </w:r>
      <w:r w:rsidRPr="008822E3">
        <w:rPr>
          <w:rFonts w:ascii="Times New Roman" w:hAnsi="Times New Roman"/>
        </w:rPr>
        <w:t>Bojović R</w:t>
      </w:r>
      <w:r w:rsidRPr="008822E3">
        <w:rPr>
          <w:rFonts w:ascii="Times New Roman" w:hAnsi="Times New Roman"/>
          <w:lang w:val="sr-Cyrl-CS"/>
        </w:rPr>
        <w:t>.</w:t>
      </w:r>
      <w:r w:rsidRPr="008822E3">
        <w:rPr>
          <w:rFonts w:ascii="Times New Roman" w:hAnsi="Times New Roman"/>
        </w:rPr>
        <w:t>, Stevanović P</w:t>
      </w:r>
      <w:r w:rsidRPr="008822E3">
        <w:rPr>
          <w:rFonts w:ascii="Times New Roman" w:hAnsi="Times New Roman"/>
          <w:lang w:val="sr-Cyrl-CS"/>
        </w:rPr>
        <w:t>.</w:t>
      </w:r>
      <w:r w:rsidRPr="008822E3">
        <w:rPr>
          <w:rFonts w:ascii="Times New Roman" w:hAnsi="Times New Roman"/>
        </w:rPr>
        <w:t xml:space="preserve"> (2014): Effect of planting density and supplemental nitrogen nutrition </w:t>
      </w:r>
      <w:r w:rsidRPr="008822E3">
        <w:rPr>
          <w:rFonts w:ascii="Times New Roman" w:hAnsi="Times New Roman"/>
          <w:lang w:val="en-GB"/>
        </w:rPr>
        <w:t>on the productivity of miscanthus</w:t>
      </w:r>
      <w:r w:rsidRPr="008822E3">
        <w:rPr>
          <w:rFonts w:ascii="Times New Roman" w:hAnsi="Times New Roman"/>
        </w:rPr>
        <w:t xml:space="preserve">. Romanian agricultural research, Nardi </w:t>
      </w:r>
      <w:proofErr w:type="spellStart"/>
      <w:r w:rsidRPr="008822E3">
        <w:rPr>
          <w:rFonts w:ascii="Times New Roman" w:hAnsi="Times New Roman"/>
        </w:rPr>
        <w:t>Fundulea</w:t>
      </w:r>
      <w:proofErr w:type="spellEnd"/>
      <w:r w:rsidRPr="008822E3">
        <w:rPr>
          <w:rFonts w:ascii="Times New Roman" w:hAnsi="Times New Roman"/>
        </w:rPr>
        <w:t xml:space="preserve">, No. 31, 291-298; Print ISSN 1222-4227, </w:t>
      </w:r>
      <w:r w:rsidRPr="008822E3">
        <w:rPr>
          <w:rFonts w:ascii="Times New Roman" w:hAnsi="Times New Roman"/>
          <w:lang w:eastAsia="sr-Latn-CS"/>
        </w:rPr>
        <w:t>DII 2067-5720 RAR 428,</w:t>
      </w:r>
      <w:r w:rsidRPr="008822E3">
        <w:rPr>
          <w:rFonts w:ascii="Times New Roman" w:hAnsi="Times New Roman"/>
        </w:rPr>
        <w:t xml:space="preserve"> </w:t>
      </w:r>
      <w:hyperlink r:id="rId26" w:history="1">
        <w:r w:rsidRPr="008822E3">
          <w:rPr>
            <w:rStyle w:val="Hiperveza"/>
            <w:rFonts w:ascii="Times New Roman" w:hAnsi="Times New Roman"/>
          </w:rPr>
          <w:t>http://www.incda-fundulea.ro/rar/rar31.htm</w:t>
        </w:r>
      </w:hyperlink>
      <w:r w:rsidRPr="008822E3">
        <w:rPr>
          <w:rFonts w:ascii="Times New Roman" w:hAnsi="Times New Roman"/>
          <w:lang w:val="sr-Cyrl-CS"/>
        </w:rPr>
        <w:t xml:space="preserve">             </w:t>
      </w:r>
      <w:r w:rsidRPr="008822E3">
        <w:rPr>
          <w:rFonts w:ascii="Times New Roman" w:hAnsi="Times New Roman"/>
        </w:rPr>
        <w:t xml:space="preserve">   </w:t>
      </w:r>
    </w:p>
    <w:p w14:paraId="7CD92F2C" w14:textId="77777777" w:rsidR="00EF45E3" w:rsidRPr="008822E3" w:rsidRDefault="00EF45E3" w:rsidP="00D90A24">
      <w:pPr>
        <w:numPr>
          <w:ilvl w:val="0"/>
          <w:numId w:val="34"/>
        </w:numPr>
        <w:suppressAutoHyphens/>
        <w:jc w:val="both"/>
        <w:rPr>
          <w:sz w:val="22"/>
          <w:szCs w:val="22"/>
        </w:rPr>
      </w:pPr>
      <w:r w:rsidRPr="008822E3">
        <w:rPr>
          <w:b/>
          <w:sz w:val="22"/>
          <w:szCs w:val="22"/>
          <w:u w:val="single"/>
        </w:rPr>
        <w:t>Ikanovic Jela,</w:t>
      </w:r>
      <w:r w:rsidRPr="008822E3">
        <w:rPr>
          <w:sz w:val="22"/>
          <w:szCs w:val="22"/>
        </w:rPr>
        <w:t xml:space="preserve"> Popovic Vera, Trkulja Vojislav</w:t>
      </w:r>
      <w:r w:rsidRPr="008822E3">
        <w:rPr>
          <w:b/>
          <w:sz w:val="22"/>
          <w:szCs w:val="22"/>
        </w:rPr>
        <w:t xml:space="preserve">, </w:t>
      </w:r>
      <w:r w:rsidRPr="008822E3">
        <w:rPr>
          <w:sz w:val="22"/>
          <w:szCs w:val="22"/>
        </w:rPr>
        <w:t xml:space="preserve">Zivanovic </w:t>
      </w:r>
      <w:proofErr w:type="spellStart"/>
      <w:r w:rsidRPr="008822E3">
        <w:rPr>
          <w:sz w:val="22"/>
          <w:szCs w:val="22"/>
        </w:rPr>
        <w:t>Lj</w:t>
      </w:r>
      <w:proofErr w:type="spellEnd"/>
      <w:r w:rsidRPr="008822E3">
        <w:rPr>
          <w:sz w:val="22"/>
          <w:szCs w:val="22"/>
          <w:lang w:val="sr-Cyrl-CS"/>
        </w:rPr>
        <w:t>.</w:t>
      </w:r>
      <w:r w:rsidRPr="008822E3">
        <w:rPr>
          <w:sz w:val="22"/>
          <w:szCs w:val="22"/>
        </w:rPr>
        <w:t>, Lakic Z</w:t>
      </w:r>
      <w:r w:rsidRPr="008822E3">
        <w:rPr>
          <w:sz w:val="22"/>
          <w:szCs w:val="22"/>
          <w:lang w:val="sr-Cyrl-CS"/>
        </w:rPr>
        <w:t>.</w:t>
      </w:r>
      <w:r w:rsidRPr="008822E3">
        <w:rPr>
          <w:sz w:val="22"/>
          <w:szCs w:val="22"/>
        </w:rPr>
        <w:t>, Pavlovic S</w:t>
      </w:r>
      <w:r w:rsidRPr="008822E3">
        <w:rPr>
          <w:sz w:val="22"/>
          <w:szCs w:val="22"/>
          <w:lang w:val="sr-Cyrl-CS"/>
        </w:rPr>
        <w:t>.</w:t>
      </w:r>
      <w:r w:rsidRPr="008822E3">
        <w:rPr>
          <w:sz w:val="22"/>
          <w:szCs w:val="22"/>
        </w:rPr>
        <w:t xml:space="preserve"> (2013)</w:t>
      </w:r>
      <w:r w:rsidRPr="008822E3">
        <w:rPr>
          <w:sz w:val="22"/>
          <w:szCs w:val="22"/>
          <w:lang w:val="sr-Latn-CS"/>
        </w:rPr>
        <w:t xml:space="preserve">: </w:t>
      </w:r>
      <w:r w:rsidRPr="008822E3">
        <w:rPr>
          <w:sz w:val="22"/>
          <w:szCs w:val="22"/>
        </w:rPr>
        <w:t xml:space="preserve">Morphological characteristics of the interspecies hybrid between sorghum and </w:t>
      </w:r>
      <w:proofErr w:type="spellStart"/>
      <w:r w:rsidRPr="008822E3">
        <w:rPr>
          <w:sz w:val="22"/>
          <w:szCs w:val="22"/>
        </w:rPr>
        <w:t>sudan</w:t>
      </w:r>
      <w:proofErr w:type="spellEnd"/>
      <w:r w:rsidRPr="008822E3">
        <w:rPr>
          <w:sz w:val="22"/>
          <w:szCs w:val="22"/>
        </w:rPr>
        <w:t xml:space="preserve"> grass under intensive nitrogen </w:t>
      </w:r>
      <w:proofErr w:type="spellStart"/>
      <w:r w:rsidRPr="008822E3">
        <w:rPr>
          <w:sz w:val="22"/>
          <w:szCs w:val="22"/>
        </w:rPr>
        <w:t>nutration</w:t>
      </w:r>
      <w:proofErr w:type="spellEnd"/>
      <w:r w:rsidRPr="008822E3">
        <w:rPr>
          <w:sz w:val="22"/>
          <w:szCs w:val="22"/>
        </w:rPr>
        <w:t xml:space="preserve">. </w:t>
      </w:r>
      <w:proofErr w:type="spellStart"/>
      <w:r w:rsidRPr="008822E3">
        <w:rPr>
          <w:sz w:val="22"/>
          <w:szCs w:val="22"/>
        </w:rPr>
        <w:t>Genetika</w:t>
      </w:r>
      <w:proofErr w:type="spellEnd"/>
      <w:r w:rsidRPr="008822E3">
        <w:rPr>
          <w:sz w:val="22"/>
          <w:szCs w:val="22"/>
        </w:rPr>
        <w:t>, Belgrade, 45 (1)</w:t>
      </w:r>
      <w:r w:rsidRPr="008822E3">
        <w:rPr>
          <w:sz w:val="22"/>
          <w:szCs w:val="22"/>
          <w:lang w:val="sr-Cyrl-CS"/>
        </w:rPr>
        <w:t>,</w:t>
      </w:r>
      <w:r w:rsidRPr="008822E3">
        <w:rPr>
          <w:sz w:val="22"/>
          <w:szCs w:val="22"/>
          <w:lang w:val="sr-Latn-CS"/>
        </w:rPr>
        <w:t xml:space="preserve"> 31-40.</w:t>
      </w:r>
      <w:r w:rsidRPr="008822E3">
        <w:rPr>
          <w:sz w:val="22"/>
          <w:szCs w:val="22"/>
          <w:lang w:val="sr-Latn-CS" w:eastAsia="sr-Latn-CS"/>
        </w:rPr>
        <w:t xml:space="preserve"> UDC 575:633.17, DOI: 10.2298/GENSR 1301031I</w:t>
      </w:r>
      <w:r w:rsidRPr="008822E3">
        <w:rPr>
          <w:sz w:val="22"/>
          <w:szCs w:val="22"/>
        </w:rPr>
        <w:t xml:space="preserve">, </w:t>
      </w:r>
      <w:r w:rsidRPr="008822E3">
        <w:rPr>
          <w:sz w:val="22"/>
          <w:szCs w:val="22"/>
          <w:lang w:val="sr-Latn-CS" w:eastAsia="sr-Latn-CS"/>
        </w:rPr>
        <w:t>IF 0.372</w:t>
      </w:r>
      <w:r w:rsidRPr="008822E3">
        <w:rPr>
          <w:b/>
          <w:sz w:val="22"/>
          <w:szCs w:val="22"/>
          <w:lang w:val="sr-Latn-CS" w:eastAsia="sr-Latn-CS"/>
        </w:rPr>
        <w:t xml:space="preserve">  </w:t>
      </w:r>
      <w:hyperlink r:id="rId27" w:history="1">
        <w:r w:rsidRPr="008822E3">
          <w:rPr>
            <w:rStyle w:val="Hiperveza"/>
            <w:bCs/>
            <w:spacing w:val="-2"/>
            <w:sz w:val="22"/>
            <w:szCs w:val="22"/>
            <w:lang w:val="sr-Latn-CS" w:eastAsia="sr-Latn-CS"/>
          </w:rPr>
          <w:t>http://www.dsggenetika.org.rs</w:t>
        </w:r>
      </w:hyperlink>
      <w:r w:rsidRPr="008822E3">
        <w:rPr>
          <w:bCs/>
          <w:spacing w:val="-2"/>
          <w:sz w:val="22"/>
          <w:szCs w:val="22"/>
          <w:lang w:val="sr-Cyrl-CS" w:eastAsia="sr-Latn-CS"/>
        </w:rPr>
        <w:t xml:space="preserve">    </w:t>
      </w:r>
      <w:r w:rsidRPr="008822E3">
        <w:rPr>
          <w:b/>
          <w:sz w:val="22"/>
          <w:szCs w:val="22"/>
          <w:lang w:val="sr-Latn-CS" w:eastAsia="sr-Latn-CS"/>
        </w:rPr>
        <w:t xml:space="preserve">  </w:t>
      </w:r>
      <w:r w:rsidRPr="008822E3">
        <w:rPr>
          <w:b/>
          <w:sz w:val="22"/>
          <w:szCs w:val="22"/>
          <w:lang w:val="sr-Cyrl-CS" w:eastAsia="sr-Latn-CS"/>
        </w:rPr>
        <w:t xml:space="preserve">                            </w:t>
      </w:r>
      <w:r w:rsidRPr="008822E3">
        <w:rPr>
          <w:b/>
          <w:sz w:val="22"/>
          <w:szCs w:val="22"/>
          <w:lang w:val="sr-Latn-CS" w:eastAsia="sr-Latn-CS"/>
        </w:rPr>
        <w:t xml:space="preserve"> </w:t>
      </w:r>
    </w:p>
    <w:p w14:paraId="32F3B4C7" w14:textId="77777777" w:rsidR="00EF45E3" w:rsidRPr="008822E3" w:rsidRDefault="00EF45E3" w:rsidP="00D90A24">
      <w:pPr>
        <w:numPr>
          <w:ilvl w:val="0"/>
          <w:numId w:val="34"/>
        </w:numPr>
        <w:suppressAutoHyphens/>
        <w:jc w:val="both"/>
        <w:rPr>
          <w:b/>
          <w:sz w:val="22"/>
          <w:szCs w:val="22"/>
          <w:lang w:val="sr-Latn-CS"/>
        </w:rPr>
      </w:pPr>
      <w:r w:rsidRPr="008822E3">
        <w:rPr>
          <w:sz w:val="22"/>
          <w:szCs w:val="22"/>
        </w:rPr>
        <w:t xml:space="preserve">Popović Vera, Vladimir Sikora, </w:t>
      </w:r>
      <w:proofErr w:type="spellStart"/>
      <w:r w:rsidRPr="008822E3">
        <w:rPr>
          <w:sz w:val="22"/>
          <w:szCs w:val="22"/>
        </w:rPr>
        <w:t>Janoš</w:t>
      </w:r>
      <w:proofErr w:type="spellEnd"/>
      <w:r w:rsidRPr="008822E3">
        <w:rPr>
          <w:sz w:val="22"/>
          <w:szCs w:val="22"/>
        </w:rPr>
        <w:t xml:space="preserve"> Berenji, </w:t>
      </w:r>
      <w:r w:rsidRPr="008822E3">
        <w:rPr>
          <w:sz w:val="22"/>
          <w:szCs w:val="22"/>
          <w:lang w:val="sr-Latn-CS"/>
        </w:rPr>
        <w:t xml:space="preserve">Vladimir </w:t>
      </w:r>
      <w:proofErr w:type="spellStart"/>
      <w:r w:rsidRPr="008822E3">
        <w:rPr>
          <w:sz w:val="22"/>
          <w:szCs w:val="22"/>
          <w:lang w:val="sr-Latn-CS"/>
        </w:rPr>
        <w:t>Filipovic</w:t>
      </w:r>
      <w:proofErr w:type="spellEnd"/>
      <w:r w:rsidRPr="008822E3">
        <w:rPr>
          <w:sz w:val="22"/>
          <w:szCs w:val="22"/>
          <w:lang w:val="sr-Latn-CS"/>
        </w:rPr>
        <w:t xml:space="preserve">, Željko </w:t>
      </w:r>
      <w:proofErr w:type="spellStart"/>
      <w:r w:rsidRPr="008822E3">
        <w:rPr>
          <w:sz w:val="22"/>
          <w:szCs w:val="22"/>
          <w:lang w:val="sr-Latn-CS"/>
        </w:rPr>
        <w:t>Dolijanović</w:t>
      </w:r>
      <w:proofErr w:type="spellEnd"/>
      <w:r w:rsidRPr="008822E3">
        <w:rPr>
          <w:sz w:val="22"/>
          <w:szCs w:val="22"/>
          <w:lang w:val="sr-Latn-CS"/>
        </w:rPr>
        <w:t xml:space="preserve">, </w:t>
      </w:r>
      <w:r w:rsidRPr="008822E3">
        <w:rPr>
          <w:b/>
          <w:sz w:val="22"/>
          <w:szCs w:val="22"/>
          <w:u w:val="single"/>
          <w:lang w:val="sr-Latn-CS"/>
        </w:rPr>
        <w:t xml:space="preserve">Jela </w:t>
      </w:r>
      <w:proofErr w:type="spellStart"/>
      <w:r w:rsidRPr="008822E3">
        <w:rPr>
          <w:b/>
          <w:sz w:val="22"/>
          <w:szCs w:val="22"/>
          <w:u w:val="single"/>
          <w:lang w:val="sr-Latn-CS"/>
        </w:rPr>
        <w:t>Ikanović</w:t>
      </w:r>
      <w:proofErr w:type="spellEnd"/>
      <w:r w:rsidRPr="008822E3">
        <w:rPr>
          <w:b/>
          <w:sz w:val="22"/>
          <w:szCs w:val="22"/>
          <w:u w:val="single"/>
          <w:lang w:val="sr-Latn-CS"/>
        </w:rPr>
        <w:t>,</w:t>
      </w:r>
      <w:r w:rsidRPr="008822E3">
        <w:rPr>
          <w:sz w:val="22"/>
          <w:szCs w:val="22"/>
          <w:lang w:val="sr-Latn-CS"/>
        </w:rPr>
        <w:t xml:space="preserve"> Dalibor </w:t>
      </w:r>
      <w:proofErr w:type="spellStart"/>
      <w:r w:rsidRPr="008822E3">
        <w:rPr>
          <w:sz w:val="22"/>
          <w:szCs w:val="22"/>
          <w:lang w:val="sr-Latn-CS"/>
        </w:rPr>
        <w:t>Dončić</w:t>
      </w:r>
      <w:proofErr w:type="spellEnd"/>
      <w:r w:rsidRPr="008822E3">
        <w:rPr>
          <w:sz w:val="22"/>
          <w:szCs w:val="22"/>
          <w:lang w:val="sr-Latn-CS"/>
        </w:rPr>
        <w:t xml:space="preserve">, </w:t>
      </w:r>
      <w:r w:rsidRPr="008822E3">
        <w:rPr>
          <w:bCs/>
          <w:sz w:val="22"/>
          <w:szCs w:val="22"/>
        </w:rPr>
        <w:t>(2014)</w:t>
      </w:r>
      <w:r w:rsidRPr="008822E3">
        <w:rPr>
          <w:bCs/>
          <w:sz w:val="22"/>
          <w:szCs w:val="22"/>
          <w:lang w:val="sr-Latn-CS"/>
        </w:rPr>
        <w:t xml:space="preserve">: </w:t>
      </w:r>
      <w:proofErr w:type="spellStart"/>
      <w:r w:rsidRPr="008822E3">
        <w:rPr>
          <w:bCs/>
          <w:sz w:val="22"/>
          <w:szCs w:val="22"/>
          <w:lang w:val="sr-Latn-CS"/>
        </w:rPr>
        <w:t>Analysis</w:t>
      </w:r>
      <w:proofErr w:type="spellEnd"/>
      <w:r w:rsidRPr="008822E3">
        <w:rPr>
          <w:bCs/>
          <w:sz w:val="22"/>
          <w:szCs w:val="22"/>
          <w:lang w:val="sr-Latn-CS"/>
        </w:rPr>
        <w:t xml:space="preserve"> </w:t>
      </w:r>
      <w:proofErr w:type="spellStart"/>
      <w:r w:rsidRPr="008822E3">
        <w:rPr>
          <w:bCs/>
          <w:sz w:val="22"/>
          <w:szCs w:val="22"/>
          <w:lang w:val="sr-Latn-CS"/>
        </w:rPr>
        <w:t>of</w:t>
      </w:r>
      <w:proofErr w:type="spellEnd"/>
      <w:r w:rsidRPr="008822E3">
        <w:rPr>
          <w:bCs/>
          <w:sz w:val="22"/>
          <w:szCs w:val="22"/>
          <w:lang w:val="sr-Latn-CS"/>
        </w:rPr>
        <w:t xml:space="preserve"> </w:t>
      </w:r>
      <w:proofErr w:type="spellStart"/>
      <w:r w:rsidRPr="008822E3">
        <w:rPr>
          <w:bCs/>
          <w:sz w:val="22"/>
          <w:szCs w:val="22"/>
          <w:lang w:val="sr-Latn-CS"/>
        </w:rPr>
        <w:t>buckwheat</w:t>
      </w:r>
      <w:proofErr w:type="spellEnd"/>
      <w:r w:rsidRPr="008822E3">
        <w:rPr>
          <w:bCs/>
          <w:sz w:val="22"/>
          <w:szCs w:val="22"/>
          <w:lang w:val="sr-Latn-CS"/>
        </w:rPr>
        <w:t xml:space="preserve"> </w:t>
      </w:r>
      <w:proofErr w:type="spellStart"/>
      <w:r w:rsidRPr="008822E3">
        <w:rPr>
          <w:bCs/>
          <w:sz w:val="22"/>
          <w:szCs w:val="22"/>
          <w:lang w:val="sr-Latn-CS"/>
        </w:rPr>
        <w:t>production</w:t>
      </w:r>
      <w:proofErr w:type="spellEnd"/>
      <w:r w:rsidRPr="008822E3">
        <w:rPr>
          <w:bCs/>
          <w:sz w:val="22"/>
          <w:szCs w:val="22"/>
          <w:lang w:val="sr-Latn-CS"/>
        </w:rPr>
        <w:t xml:space="preserve"> in </w:t>
      </w:r>
      <w:proofErr w:type="spellStart"/>
      <w:r w:rsidRPr="008822E3">
        <w:rPr>
          <w:bCs/>
          <w:sz w:val="22"/>
          <w:szCs w:val="22"/>
          <w:lang w:val="sr-Latn-CS"/>
        </w:rPr>
        <w:t>the</w:t>
      </w:r>
      <w:proofErr w:type="spellEnd"/>
      <w:r w:rsidRPr="008822E3">
        <w:rPr>
          <w:bCs/>
          <w:sz w:val="22"/>
          <w:szCs w:val="22"/>
          <w:lang w:val="sr-Latn-CS"/>
        </w:rPr>
        <w:t xml:space="preserve"> </w:t>
      </w:r>
      <w:proofErr w:type="spellStart"/>
      <w:r w:rsidRPr="008822E3">
        <w:rPr>
          <w:bCs/>
          <w:sz w:val="22"/>
          <w:szCs w:val="22"/>
          <w:lang w:val="sr-Latn-CS"/>
        </w:rPr>
        <w:t>world</w:t>
      </w:r>
      <w:proofErr w:type="spellEnd"/>
      <w:r w:rsidRPr="008822E3">
        <w:rPr>
          <w:bCs/>
          <w:sz w:val="22"/>
          <w:szCs w:val="22"/>
          <w:lang w:val="sr-Latn-CS"/>
        </w:rPr>
        <w:t xml:space="preserve"> </w:t>
      </w:r>
      <w:proofErr w:type="spellStart"/>
      <w:r w:rsidRPr="008822E3">
        <w:rPr>
          <w:bCs/>
          <w:sz w:val="22"/>
          <w:szCs w:val="22"/>
          <w:lang w:val="sr-Latn-CS"/>
        </w:rPr>
        <w:t>and</w:t>
      </w:r>
      <w:proofErr w:type="spellEnd"/>
      <w:r w:rsidRPr="008822E3">
        <w:rPr>
          <w:bCs/>
          <w:sz w:val="22"/>
          <w:szCs w:val="22"/>
          <w:lang w:val="sr-Latn-CS"/>
        </w:rPr>
        <w:t xml:space="preserve"> </w:t>
      </w:r>
      <w:proofErr w:type="spellStart"/>
      <w:r w:rsidRPr="008822E3">
        <w:rPr>
          <w:bCs/>
          <w:sz w:val="22"/>
          <w:szCs w:val="22"/>
          <w:lang w:val="sr-Latn-CS"/>
        </w:rPr>
        <w:t>Serbia</w:t>
      </w:r>
      <w:proofErr w:type="spellEnd"/>
      <w:r w:rsidRPr="008822E3">
        <w:rPr>
          <w:bCs/>
          <w:sz w:val="22"/>
          <w:szCs w:val="22"/>
          <w:lang w:val="sr-Latn-CS"/>
        </w:rPr>
        <w:t>.</w:t>
      </w:r>
      <w:r w:rsidRPr="008822E3">
        <w:rPr>
          <w:bCs/>
          <w:sz w:val="22"/>
          <w:szCs w:val="22"/>
          <w:lang w:val="sl-SI"/>
        </w:rPr>
        <w:t xml:space="preserve"> </w:t>
      </w:r>
      <w:r w:rsidRPr="008822E3">
        <w:rPr>
          <w:sz w:val="22"/>
          <w:szCs w:val="22"/>
        </w:rPr>
        <w:t>Economics of agriculture/</w:t>
      </w:r>
      <w:r w:rsidRPr="008822E3">
        <w:rPr>
          <w:bCs/>
          <w:sz w:val="22"/>
          <w:szCs w:val="22"/>
          <w:lang w:val="sl-SI"/>
        </w:rPr>
        <w:t>Ekonomika poljoprivrede,</w:t>
      </w:r>
      <w:r w:rsidRPr="008822E3">
        <w:rPr>
          <w:sz w:val="22"/>
          <w:szCs w:val="22"/>
        </w:rPr>
        <w:t xml:space="preserve"> ISSN:0352-3462,</w:t>
      </w:r>
      <w:r w:rsidRPr="008822E3">
        <w:rPr>
          <w:bCs/>
          <w:sz w:val="22"/>
          <w:szCs w:val="22"/>
          <w:lang w:val="sl-SI"/>
        </w:rPr>
        <w:t xml:space="preserve"> </w:t>
      </w:r>
      <w:r w:rsidRPr="008822E3">
        <w:rPr>
          <w:sz w:val="22"/>
          <w:szCs w:val="22"/>
        </w:rPr>
        <w:t>UDC 338.43:63,</w:t>
      </w:r>
      <w:r w:rsidRPr="008822E3">
        <w:rPr>
          <w:b/>
          <w:sz w:val="22"/>
          <w:szCs w:val="22"/>
        </w:rPr>
        <w:t xml:space="preserve"> </w:t>
      </w:r>
      <w:r w:rsidRPr="008822E3">
        <w:rPr>
          <w:sz w:val="22"/>
          <w:szCs w:val="22"/>
        </w:rPr>
        <w:t xml:space="preserve">Belgrade, EP (61) 1, 53-62, UDC: 633.2:631.559 (100) </w:t>
      </w:r>
      <w:r w:rsidRPr="008822E3">
        <w:rPr>
          <w:sz w:val="22"/>
          <w:szCs w:val="22"/>
        </w:rPr>
        <w:tab/>
      </w:r>
      <w:r w:rsidRPr="008822E3">
        <w:rPr>
          <w:sz w:val="22"/>
          <w:szCs w:val="22"/>
        </w:rPr>
        <w:tab/>
      </w:r>
      <w:r w:rsidRPr="008822E3">
        <w:rPr>
          <w:sz w:val="22"/>
          <w:szCs w:val="22"/>
        </w:rPr>
        <w:tab/>
        <w:t xml:space="preserve">      </w:t>
      </w:r>
    </w:p>
    <w:p w14:paraId="4A6B11A1" w14:textId="77777777" w:rsidR="00EF45E3" w:rsidRPr="008822E3" w:rsidRDefault="00EF45E3" w:rsidP="00D90A24">
      <w:pPr>
        <w:numPr>
          <w:ilvl w:val="0"/>
          <w:numId w:val="34"/>
        </w:numPr>
        <w:jc w:val="both"/>
        <w:rPr>
          <w:b/>
          <w:sz w:val="22"/>
          <w:szCs w:val="22"/>
        </w:rPr>
      </w:pPr>
      <w:r w:rsidRPr="008822E3">
        <w:rPr>
          <w:caps/>
          <w:sz w:val="22"/>
          <w:szCs w:val="22"/>
          <w:lang w:val="sr-Latn-CS"/>
        </w:rPr>
        <w:t>P</w:t>
      </w:r>
      <w:r w:rsidRPr="008822E3">
        <w:rPr>
          <w:sz w:val="22"/>
          <w:szCs w:val="22"/>
          <w:lang w:val="sr-Latn-CS"/>
        </w:rPr>
        <w:t xml:space="preserve">opović Vera, Đ. </w:t>
      </w:r>
      <w:proofErr w:type="spellStart"/>
      <w:r w:rsidRPr="008822E3">
        <w:rPr>
          <w:sz w:val="22"/>
          <w:szCs w:val="22"/>
          <w:lang w:val="sr-Latn-CS"/>
        </w:rPr>
        <w:t>Glamočlija</w:t>
      </w:r>
      <w:proofErr w:type="spellEnd"/>
      <w:r w:rsidRPr="008822E3">
        <w:rPr>
          <w:sz w:val="22"/>
          <w:szCs w:val="22"/>
          <w:lang w:val="sr-Latn-CS"/>
        </w:rPr>
        <w:t xml:space="preserve">, </w:t>
      </w:r>
      <w:r w:rsidRPr="008822E3">
        <w:rPr>
          <w:sz w:val="22"/>
          <w:szCs w:val="22"/>
        </w:rPr>
        <w:t xml:space="preserve">M. </w:t>
      </w:r>
      <w:proofErr w:type="spellStart"/>
      <w:r w:rsidRPr="008822E3">
        <w:rPr>
          <w:caps/>
          <w:sz w:val="22"/>
          <w:szCs w:val="22"/>
        </w:rPr>
        <w:t>M</w:t>
      </w:r>
      <w:r w:rsidRPr="008822E3">
        <w:rPr>
          <w:sz w:val="22"/>
          <w:szCs w:val="22"/>
        </w:rPr>
        <w:t>alešević</w:t>
      </w:r>
      <w:proofErr w:type="spellEnd"/>
      <w:r w:rsidRPr="008822E3">
        <w:rPr>
          <w:caps/>
          <w:sz w:val="22"/>
          <w:szCs w:val="22"/>
        </w:rPr>
        <w:t>,</w:t>
      </w:r>
      <w:r w:rsidRPr="008822E3">
        <w:rPr>
          <w:sz w:val="22"/>
          <w:szCs w:val="22"/>
        </w:rPr>
        <w:t xml:space="preserve"> </w:t>
      </w:r>
      <w:r w:rsidRPr="008822E3">
        <w:rPr>
          <w:b/>
          <w:sz w:val="22"/>
          <w:szCs w:val="22"/>
          <w:u w:val="single"/>
        </w:rPr>
        <w:t xml:space="preserve">J. </w:t>
      </w:r>
      <w:proofErr w:type="spellStart"/>
      <w:r w:rsidRPr="008822E3">
        <w:rPr>
          <w:b/>
          <w:caps/>
          <w:sz w:val="22"/>
          <w:szCs w:val="22"/>
          <w:u w:val="single"/>
        </w:rPr>
        <w:t>I</w:t>
      </w:r>
      <w:r w:rsidRPr="008822E3">
        <w:rPr>
          <w:b/>
          <w:sz w:val="22"/>
          <w:szCs w:val="22"/>
          <w:u w:val="single"/>
        </w:rPr>
        <w:t>kanović</w:t>
      </w:r>
      <w:proofErr w:type="spellEnd"/>
      <w:r w:rsidRPr="008822E3">
        <w:rPr>
          <w:b/>
          <w:caps/>
          <w:sz w:val="22"/>
          <w:szCs w:val="22"/>
          <w:u w:val="single"/>
        </w:rPr>
        <w:t>,</w:t>
      </w:r>
      <w:r w:rsidRPr="008822E3">
        <w:rPr>
          <w:sz w:val="22"/>
          <w:szCs w:val="22"/>
        </w:rPr>
        <w:t xml:space="preserve"> </w:t>
      </w:r>
      <w:r w:rsidRPr="008822E3">
        <w:rPr>
          <w:sz w:val="22"/>
          <w:szCs w:val="22"/>
          <w:lang w:val="sr-Latn-CS"/>
        </w:rPr>
        <w:t xml:space="preserve">G. </w:t>
      </w:r>
      <w:r w:rsidRPr="008822E3">
        <w:rPr>
          <w:caps/>
          <w:sz w:val="22"/>
          <w:szCs w:val="22"/>
          <w:lang w:val="sr-Latn-CS"/>
        </w:rPr>
        <w:t>D</w:t>
      </w:r>
      <w:r w:rsidRPr="008822E3">
        <w:rPr>
          <w:sz w:val="22"/>
          <w:szCs w:val="22"/>
          <w:lang w:val="sr-Latn-CS"/>
        </w:rPr>
        <w:t>ražić</w:t>
      </w:r>
      <w:r w:rsidRPr="008822E3">
        <w:rPr>
          <w:caps/>
          <w:sz w:val="22"/>
          <w:szCs w:val="22"/>
          <w:lang w:val="sr-Latn-CS"/>
        </w:rPr>
        <w:t xml:space="preserve">, </w:t>
      </w:r>
      <w:r w:rsidRPr="008822E3">
        <w:rPr>
          <w:sz w:val="22"/>
          <w:szCs w:val="22"/>
          <w:lang w:val="sr-Latn-CS"/>
        </w:rPr>
        <w:t xml:space="preserve">M. Spasić,  </w:t>
      </w:r>
      <w:r w:rsidRPr="008822E3">
        <w:rPr>
          <w:sz w:val="22"/>
          <w:szCs w:val="22"/>
        </w:rPr>
        <w:t>S. Stanković</w:t>
      </w:r>
      <w:r w:rsidRPr="008822E3">
        <w:rPr>
          <w:caps/>
          <w:sz w:val="22"/>
          <w:szCs w:val="22"/>
          <w:lang w:val="sr-Latn-CS"/>
        </w:rPr>
        <w:t xml:space="preserve"> (2011): G</w:t>
      </w:r>
      <w:proofErr w:type="spellStart"/>
      <w:r w:rsidRPr="008822E3">
        <w:rPr>
          <w:sz w:val="22"/>
          <w:szCs w:val="22"/>
        </w:rPr>
        <w:t>enotype</w:t>
      </w:r>
      <w:proofErr w:type="spellEnd"/>
      <w:r w:rsidRPr="008822E3">
        <w:rPr>
          <w:sz w:val="22"/>
          <w:szCs w:val="22"/>
        </w:rPr>
        <w:t xml:space="preserve"> specificity in nitrogen nutrition of malting barley</w:t>
      </w:r>
      <w:r w:rsidRPr="008822E3">
        <w:rPr>
          <w:caps/>
          <w:sz w:val="22"/>
          <w:szCs w:val="22"/>
        </w:rPr>
        <w:t xml:space="preserve">, </w:t>
      </w:r>
      <w:r w:rsidRPr="008822E3">
        <w:rPr>
          <w:sz w:val="22"/>
          <w:szCs w:val="22"/>
        </w:rPr>
        <w:t xml:space="preserve">International Scientific Journal Genetics, </w:t>
      </w:r>
      <w:proofErr w:type="spellStart"/>
      <w:r w:rsidRPr="008822E3">
        <w:rPr>
          <w:sz w:val="22"/>
          <w:szCs w:val="22"/>
        </w:rPr>
        <w:t>Genetika</w:t>
      </w:r>
      <w:proofErr w:type="spellEnd"/>
      <w:r w:rsidRPr="008822E3">
        <w:rPr>
          <w:sz w:val="22"/>
          <w:szCs w:val="22"/>
        </w:rPr>
        <w:t xml:space="preserve"> Belgrade, Vol. 43, No.1</w:t>
      </w:r>
      <w:r w:rsidRPr="008822E3">
        <w:rPr>
          <w:sz w:val="22"/>
          <w:szCs w:val="22"/>
          <w:lang w:val="sr-Cyrl-CS"/>
        </w:rPr>
        <w:t>,</w:t>
      </w:r>
      <w:r w:rsidRPr="008822E3">
        <w:rPr>
          <w:sz w:val="22"/>
          <w:szCs w:val="22"/>
          <w:lang w:val="sr-Latn-CS"/>
        </w:rPr>
        <w:t xml:space="preserve"> </w:t>
      </w:r>
      <w:r w:rsidRPr="008822E3">
        <w:rPr>
          <w:sz w:val="22"/>
          <w:szCs w:val="22"/>
        </w:rPr>
        <w:t>197-204.</w:t>
      </w:r>
      <w:r w:rsidRPr="008822E3">
        <w:rPr>
          <w:b/>
          <w:sz w:val="22"/>
          <w:szCs w:val="22"/>
          <w:lang w:val="sr-Latn-CS"/>
        </w:rPr>
        <w:t xml:space="preserve">   </w:t>
      </w:r>
      <w:r w:rsidRPr="008822E3">
        <w:rPr>
          <w:sz w:val="22"/>
          <w:szCs w:val="22"/>
          <w:lang w:val="sr-Latn-CS" w:eastAsia="sr-Latn-CS"/>
        </w:rPr>
        <w:t xml:space="preserve">UDC 575:633.16, DOI: 10.2298/GENSR1101197P, </w:t>
      </w:r>
      <w:r w:rsidRPr="008822E3">
        <w:rPr>
          <w:sz w:val="22"/>
          <w:szCs w:val="22"/>
          <w:lang w:val="sr-Latn-CS" w:eastAsia="sr-Latn-CS"/>
        </w:rPr>
        <w:tab/>
      </w:r>
      <w:r w:rsidRPr="008822E3">
        <w:rPr>
          <w:sz w:val="22"/>
          <w:szCs w:val="22"/>
          <w:lang w:val="sr-Latn-CS" w:eastAsia="sr-Latn-CS"/>
        </w:rPr>
        <w:tab/>
      </w:r>
      <w:r w:rsidRPr="008822E3">
        <w:rPr>
          <w:sz w:val="22"/>
          <w:szCs w:val="22"/>
          <w:lang w:val="sr-Latn-CS" w:eastAsia="sr-Latn-CS"/>
        </w:rPr>
        <w:tab/>
        <w:t xml:space="preserve">              </w:t>
      </w:r>
      <w:r w:rsidRPr="008822E3">
        <w:rPr>
          <w:sz w:val="22"/>
          <w:szCs w:val="22"/>
          <w:lang w:val="sr-Latn-CS" w:eastAsia="sr-Latn-CS"/>
        </w:rPr>
        <w:tab/>
      </w:r>
      <w:r w:rsidRPr="008822E3">
        <w:rPr>
          <w:sz w:val="22"/>
          <w:szCs w:val="22"/>
          <w:lang w:val="sr-Latn-CS" w:eastAsia="sr-Latn-CS"/>
        </w:rPr>
        <w:tab/>
      </w:r>
      <w:r w:rsidRPr="008822E3">
        <w:rPr>
          <w:sz w:val="22"/>
          <w:szCs w:val="22"/>
          <w:lang w:val="sr-Latn-CS" w:eastAsia="sr-Latn-CS"/>
        </w:rPr>
        <w:tab/>
        <w:t xml:space="preserve">                    </w:t>
      </w:r>
    </w:p>
    <w:p w14:paraId="08903771" w14:textId="77777777" w:rsidR="00EF45E3" w:rsidRPr="008822E3" w:rsidRDefault="00EF45E3" w:rsidP="00D90A24">
      <w:pPr>
        <w:numPr>
          <w:ilvl w:val="0"/>
          <w:numId w:val="34"/>
        </w:numPr>
        <w:jc w:val="both"/>
        <w:rPr>
          <w:b/>
          <w:sz w:val="22"/>
          <w:szCs w:val="22"/>
        </w:rPr>
      </w:pPr>
      <w:r w:rsidRPr="008822E3">
        <w:rPr>
          <w:b/>
          <w:sz w:val="22"/>
          <w:szCs w:val="22"/>
        </w:rPr>
        <w:t>Ikanovic Jela,</w:t>
      </w:r>
      <w:r w:rsidRPr="008822E3">
        <w:rPr>
          <w:sz w:val="22"/>
          <w:szCs w:val="22"/>
        </w:rPr>
        <w:t xml:space="preserve"> Djordje </w:t>
      </w:r>
      <w:proofErr w:type="spellStart"/>
      <w:r w:rsidRPr="008822E3">
        <w:rPr>
          <w:caps/>
          <w:sz w:val="22"/>
          <w:szCs w:val="22"/>
        </w:rPr>
        <w:t>G</w:t>
      </w:r>
      <w:r w:rsidRPr="008822E3">
        <w:rPr>
          <w:sz w:val="22"/>
          <w:szCs w:val="22"/>
        </w:rPr>
        <w:t>lamočlija</w:t>
      </w:r>
      <w:proofErr w:type="spellEnd"/>
      <w:r w:rsidRPr="008822E3">
        <w:rPr>
          <w:sz w:val="22"/>
          <w:szCs w:val="22"/>
        </w:rPr>
        <w:t xml:space="preserve">, Radojka Maletic, Vera Popović, Dejan Sokolovic, Marija Spasic, Sveto Rakic (2011): Path analysis of the productive traits in </w:t>
      </w:r>
      <w:r w:rsidRPr="008822E3">
        <w:rPr>
          <w:i/>
          <w:sz w:val="22"/>
          <w:szCs w:val="22"/>
        </w:rPr>
        <w:t>sorghum</w:t>
      </w:r>
      <w:r w:rsidRPr="008822E3">
        <w:rPr>
          <w:sz w:val="22"/>
          <w:szCs w:val="22"/>
        </w:rPr>
        <w:t xml:space="preserve"> species</w:t>
      </w:r>
      <w:r w:rsidRPr="008822E3">
        <w:rPr>
          <w:caps/>
          <w:sz w:val="22"/>
          <w:szCs w:val="22"/>
        </w:rPr>
        <w:t xml:space="preserve">, </w:t>
      </w:r>
      <w:r w:rsidRPr="008822E3">
        <w:rPr>
          <w:sz w:val="22"/>
          <w:szCs w:val="22"/>
        </w:rPr>
        <w:t>International Scientific Journal Genetics, Belgrade, Vol. 43,No.2</w:t>
      </w:r>
      <w:r w:rsidRPr="008822E3">
        <w:rPr>
          <w:sz w:val="22"/>
          <w:szCs w:val="22"/>
          <w:lang w:val="sr-Cyrl-CS"/>
        </w:rPr>
        <w:t>,</w:t>
      </w:r>
      <w:r w:rsidRPr="008822E3">
        <w:rPr>
          <w:sz w:val="22"/>
          <w:szCs w:val="22"/>
          <w:lang w:val="sr-Latn-CS"/>
        </w:rPr>
        <w:t xml:space="preserve"> 253-262.</w:t>
      </w:r>
      <w:r w:rsidRPr="008822E3">
        <w:rPr>
          <w:b/>
          <w:sz w:val="22"/>
          <w:szCs w:val="22"/>
          <w:lang w:val="sr-Latn-CS"/>
        </w:rPr>
        <w:t xml:space="preserve">      </w:t>
      </w:r>
      <w:r w:rsidRPr="008822E3">
        <w:rPr>
          <w:sz w:val="22"/>
          <w:szCs w:val="22"/>
          <w:lang w:val="sr-Latn-CS" w:eastAsia="sr-Latn-CS"/>
        </w:rPr>
        <w:t xml:space="preserve">UDC 575:630, DOI: 10.2298/GENSR11022531, </w:t>
      </w:r>
      <w:r w:rsidRPr="008822E3">
        <w:rPr>
          <w:sz w:val="22"/>
          <w:szCs w:val="22"/>
          <w:lang w:val="sr-Latn-CS" w:eastAsia="sr-Latn-CS"/>
        </w:rPr>
        <w:tab/>
      </w:r>
      <w:r w:rsidRPr="008822E3">
        <w:rPr>
          <w:sz w:val="22"/>
          <w:szCs w:val="22"/>
          <w:lang w:val="sr-Latn-CS" w:eastAsia="sr-Latn-CS"/>
        </w:rPr>
        <w:tab/>
      </w:r>
      <w:r w:rsidRPr="008822E3">
        <w:rPr>
          <w:sz w:val="22"/>
          <w:szCs w:val="22"/>
          <w:lang w:val="sr-Latn-CS" w:eastAsia="sr-Latn-CS"/>
        </w:rPr>
        <w:tab/>
      </w:r>
      <w:r w:rsidRPr="008822E3">
        <w:rPr>
          <w:sz w:val="22"/>
          <w:szCs w:val="22"/>
          <w:lang w:val="sr-Latn-CS" w:eastAsia="sr-Latn-CS"/>
        </w:rPr>
        <w:tab/>
        <w:t xml:space="preserve">     </w:t>
      </w:r>
      <w:r w:rsidRPr="008822E3">
        <w:rPr>
          <w:sz w:val="22"/>
          <w:szCs w:val="22"/>
          <w:lang w:val="sr-Latn-CS" w:eastAsia="sr-Latn-CS"/>
        </w:rPr>
        <w:tab/>
        <w:t xml:space="preserve">                   </w:t>
      </w:r>
    </w:p>
    <w:p w14:paraId="1FAB9762" w14:textId="77777777" w:rsidR="00EF45E3" w:rsidRPr="008822E3" w:rsidRDefault="00EF45E3" w:rsidP="00D90A24">
      <w:pPr>
        <w:numPr>
          <w:ilvl w:val="0"/>
          <w:numId w:val="34"/>
        </w:numPr>
        <w:jc w:val="both"/>
        <w:rPr>
          <w:sz w:val="22"/>
          <w:szCs w:val="22"/>
          <w:lang w:val="sr-Latn-CS"/>
        </w:rPr>
      </w:pPr>
      <w:proofErr w:type="spellStart"/>
      <w:r w:rsidRPr="008822E3">
        <w:rPr>
          <w:b/>
          <w:sz w:val="22"/>
          <w:szCs w:val="22"/>
          <w:lang w:val="sr-Latn-CS"/>
        </w:rPr>
        <w:t>Ikanović</w:t>
      </w:r>
      <w:proofErr w:type="spellEnd"/>
      <w:r w:rsidRPr="008822E3">
        <w:rPr>
          <w:b/>
          <w:sz w:val="22"/>
          <w:szCs w:val="22"/>
          <w:lang w:val="sr-Latn-CS"/>
        </w:rPr>
        <w:t xml:space="preserve"> Jela</w:t>
      </w:r>
      <w:r w:rsidRPr="008822E3">
        <w:rPr>
          <w:sz w:val="22"/>
          <w:szCs w:val="22"/>
          <w:lang w:val="sr-Latn-CS"/>
        </w:rPr>
        <w:t xml:space="preserve">, </w:t>
      </w:r>
      <w:proofErr w:type="spellStart"/>
      <w:r w:rsidRPr="008822E3">
        <w:rPr>
          <w:sz w:val="22"/>
          <w:szCs w:val="22"/>
          <w:lang w:val="sr-Latn-CS"/>
        </w:rPr>
        <w:t>Glamočlija</w:t>
      </w:r>
      <w:proofErr w:type="spellEnd"/>
      <w:r w:rsidRPr="008822E3">
        <w:rPr>
          <w:sz w:val="22"/>
          <w:szCs w:val="22"/>
          <w:lang w:val="sr-Latn-CS"/>
        </w:rPr>
        <w:t xml:space="preserve"> Đ., Maletić R., Popović V., Sokolović, </w:t>
      </w:r>
      <w:proofErr w:type="spellStart"/>
      <w:r w:rsidRPr="008822E3">
        <w:rPr>
          <w:sz w:val="22"/>
          <w:szCs w:val="22"/>
          <w:lang w:val="sr-Latn-CS"/>
        </w:rPr>
        <w:t>D.,Spasić</w:t>
      </w:r>
      <w:proofErr w:type="spellEnd"/>
      <w:r w:rsidRPr="008822E3">
        <w:rPr>
          <w:sz w:val="22"/>
          <w:szCs w:val="22"/>
          <w:lang w:val="sr-Latn-CS"/>
        </w:rPr>
        <w:t xml:space="preserve">, M. Rakić, S. (2011): </w:t>
      </w:r>
      <w:proofErr w:type="spellStart"/>
      <w:r w:rsidRPr="008822E3">
        <w:rPr>
          <w:sz w:val="22"/>
          <w:szCs w:val="22"/>
          <w:lang w:val="sr-Latn-CS"/>
        </w:rPr>
        <w:t>Path</w:t>
      </w:r>
      <w:proofErr w:type="spellEnd"/>
      <w:r w:rsidRPr="008822E3">
        <w:rPr>
          <w:sz w:val="22"/>
          <w:szCs w:val="22"/>
          <w:lang w:val="sr-Latn-CS"/>
        </w:rPr>
        <w:t xml:space="preserve"> </w:t>
      </w:r>
      <w:proofErr w:type="spellStart"/>
      <w:r w:rsidRPr="008822E3">
        <w:rPr>
          <w:sz w:val="22"/>
          <w:szCs w:val="22"/>
          <w:lang w:val="sr-Latn-CS"/>
        </w:rPr>
        <w:t>analysis</w:t>
      </w:r>
      <w:proofErr w:type="spellEnd"/>
      <w:r w:rsidRPr="008822E3">
        <w:rPr>
          <w:sz w:val="22"/>
          <w:szCs w:val="22"/>
          <w:lang w:val="sr-Latn-CS"/>
        </w:rPr>
        <w:t xml:space="preserve"> </w:t>
      </w:r>
      <w:proofErr w:type="spellStart"/>
      <w:r w:rsidRPr="008822E3">
        <w:rPr>
          <w:sz w:val="22"/>
          <w:szCs w:val="22"/>
          <w:lang w:val="sr-Latn-CS"/>
        </w:rPr>
        <w:t>of</w:t>
      </w:r>
      <w:proofErr w:type="spellEnd"/>
      <w:r w:rsidRPr="008822E3">
        <w:rPr>
          <w:sz w:val="22"/>
          <w:szCs w:val="22"/>
          <w:lang w:val="sr-Latn-CS"/>
        </w:rPr>
        <w:t xml:space="preserve"> </w:t>
      </w:r>
      <w:proofErr w:type="spellStart"/>
      <w:r w:rsidRPr="008822E3">
        <w:rPr>
          <w:sz w:val="22"/>
          <w:szCs w:val="22"/>
          <w:lang w:val="sr-Latn-CS"/>
        </w:rPr>
        <w:t>the</w:t>
      </w:r>
      <w:proofErr w:type="spellEnd"/>
      <w:r w:rsidRPr="008822E3">
        <w:rPr>
          <w:sz w:val="22"/>
          <w:szCs w:val="22"/>
          <w:lang w:val="sr-Latn-CS"/>
        </w:rPr>
        <w:t xml:space="preserve"> </w:t>
      </w:r>
      <w:proofErr w:type="spellStart"/>
      <w:r w:rsidRPr="008822E3">
        <w:rPr>
          <w:sz w:val="22"/>
          <w:szCs w:val="22"/>
          <w:lang w:val="sr-Latn-CS"/>
        </w:rPr>
        <w:t>productive</w:t>
      </w:r>
      <w:proofErr w:type="spellEnd"/>
      <w:r w:rsidRPr="008822E3">
        <w:rPr>
          <w:sz w:val="22"/>
          <w:szCs w:val="22"/>
          <w:lang w:val="sr-Latn-CS"/>
        </w:rPr>
        <w:t xml:space="preserve"> </w:t>
      </w:r>
      <w:proofErr w:type="spellStart"/>
      <w:r w:rsidRPr="008822E3">
        <w:rPr>
          <w:sz w:val="22"/>
          <w:szCs w:val="22"/>
          <w:lang w:val="sr-Latn-CS"/>
        </w:rPr>
        <w:t>traits</w:t>
      </w:r>
      <w:proofErr w:type="spellEnd"/>
      <w:r w:rsidRPr="008822E3">
        <w:rPr>
          <w:sz w:val="22"/>
          <w:szCs w:val="22"/>
          <w:lang w:val="sr-Latn-CS"/>
        </w:rPr>
        <w:t xml:space="preserve"> in </w:t>
      </w:r>
      <w:proofErr w:type="spellStart"/>
      <w:r w:rsidRPr="008822E3">
        <w:rPr>
          <w:sz w:val="22"/>
          <w:szCs w:val="22"/>
          <w:lang w:val="sr-Latn-CS"/>
        </w:rPr>
        <w:t>Sorghum</w:t>
      </w:r>
      <w:proofErr w:type="spellEnd"/>
      <w:r w:rsidRPr="008822E3">
        <w:rPr>
          <w:sz w:val="22"/>
          <w:szCs w:val="22"/>
          <w:lang w:val="sr-Latn-CS"/>
        </w:rPr>
        <w:t xml:space="preserve"> </w:t>
      </w:r>
      <w:proofErr w:type="spellStart"/>
      <w:r w:rsidRPr="008822E3">
        <w:rPr>
          <w:sz w:val="22"/>
          <w:szCs w:val="22"/>
          <w:lang w:val="sr-Latn-CS"/>
        </w:rPr>
        <w:t>species</w:t>
      </w:r>
      <w:proofErr w:type="spellEnd"/>
      <w:r w:rsidRPr="008822E3">
        <w:rPr>
          <w:sz w:val="22"/>
          <w:szCs w:val="22"/>
          <w:lang w:val="sr-Latn-CS"/>
        </w:rPr>
        <w:t>.</w:t>
      </w:r>
      <w:r w:rsidRPr="008822E3">
        <w:rPr>
          <w:iCs/>
          <w:sz w:val="22"/>
          <w:szCs w:val="22"/>
          <w:lang w:val="sr-Latn-CS"/>
        </w:rPr>
        <w:t xml:space="preserve"> Genetika</w:t>
      </w:r>
      <w:r w:rsidRPr="008822E3">
        <w:rPr>
          <w:iCs/>
          <w:sz w:val="22"/>
          <w:szCs w:val="22"/>
          <w:lang w:val="sr-Cyrl-CS"/>
        </w:rPr>
        <w:t>,</w:t>
      </w:r>
      <w:r w:rsidRPr="008822E3">
        <w:rPr>
          <w:sz w:val="22"/>
          <w:szCs w:val="22"/>
          <w:lang w:val="sr-Cyrl-CS"/>
        </w:rPr>
        <w:t xml:space="preserve"> </w:t>
      </w:r>
      <w:proofErr w:type="spellStart"/>
      <w:r w:rsidRPr="008822E3">
        <w:rPr>
          <w:sz w:val="22"/>
          <w:szCs w:val="22"/>
          <w:lang w:val="sr-Latn-CS"/>
        </w:rPr>
        <w:t>Vol</w:t>
      </w:r>
      <w:proofErr w:type="spellEnd"/>
      <w:r w:rsidRPr="008822E3">
        <w:rPr>
          <w:sz w:val="22"/>
          <w:szCs w:val="22"/>
          <w:lang w:val="sr-Latn-CS"/>
        </w:rPr>
        <w:t xml:space="preserve">. 43, broj 2, </w:t>
      </w:r>
      <w:proofErr w:type="spellStart"/>
      <w:r w:rsidRPr="008822E3">
        <w:rPr>
          <w:sz w:val="22"/>
          <w:szCs w:val="22"/>
          <w:lang w:val="sr-Latn-CS"/>
        </w:rPr>
        <w:t>str</w:t>
      </w:r>
      <w:proofErr w:type="spellEnd"/>
      <w:r w:rsidRPr="008822E3">
        <w:rPr>
          <w:sz w:val="22"/>
          <w:szCs w:val="22"/>
          <w:lang w:val="sr-Latn-CS"/>
        </w:rPr>
        <w:t xml:space="preserve">: 253 -262 </w:t>
      </w:r>
    </w:p>
    <w:p w14:paraId="14DB6053" w14:textId="77777777" w:rsidR="00EF45E3" w:rsidRPr="008822E3" w:rsidRDefault="00EF45E3" w:rsidP="00D90A24">
      <w:pPr>
        <w:numPr>
          <w:ilvl w:val="0"/>
          <w:numId w:val="34"/>
        </w:numPr>
        <w:spacing w:line="240" w:lineRule="atLeast"/>
        <w:jc w:val="both"/>
        <w:rPr>
          <w:sz w:val="22"/>
          <w:szCs w:val="22"/>
          <w:lang w:val="sr-Latn-CS"/>
        </w:rPr>
      </w:pPr>
      <w:r w:rsidRPr="008822E3">
        <w:rPr>
          <w:sz w:val="22"/>
          <w:szCs w:val="22"/>
          <w:lang w:val="sr-Latn-CS"/>
        </w:rPr>
        <w:t xml:space="preserve">Lakić Željko, Dejan Sokolović, Snežana Babić, </w:t>
      </w:r>
      <w:proofErr w:type="spellStart"/>
      <w:r w:rsidRPr="008822E3">
        <w:rPr>
          <w:sz w:val="22"/>
          <w:szCs w:val="22"/>
          <w:lang w:val="sr-Latn-CS"/>
        </w:rPr>
        <w:t>Svetko</w:t>
      </w:r>
      <w:proofErr w:type="spellEnd"/>
      <w:r w:rsidRPr="008822E3">
        <w:rPr>
          <w:sz w:val="22"/>
          <w:szCs w:val="22"/>
          <w:lang w:val="sr-Latn-CS"/>
        </w:rPr>
        <w:t xml:space="preserve"> Vojin, </w:t>
      </w:r>
      <w:r w:rsidRPr="008822E3">
        <w:rPr>
          <w:b/>
          <w:sz w:val="22"/>
          <w:szCs w:val="22"/>
          <w:lang w:val="sr-Latn-CS"/>
        </w:rPr>
        <w:t xml:space="preserve">Jela </w:t>
      </w:r>
      <w:proofErr w:type="spellStart"/>
      <w:r w:rsidRPr="008822E3">
        <w:rPr>
          <w:b/>
          <w:sz w:val="22"/>
          <w:szCs w:val="22"/>
          <w:lang w:val="sr-Latn-CS"/>
        </w:rPr>
        <w:t>Ikanović</w:t>
      </w:r>
      <w:proofErr w:type="spellEnd"/>
      <w:r w:rsidRPr="008822E3">
        <w:rPr>
          <w:sz w:val="22"/>
          <w:szCs w:val="22"/>
          <w:lang w:val="sr-Latn-CS"/>
        </w:rPr>
        <w:t xml:space="preserve">, Tatjana </w:t>
      </w:r>
      <w:proofErr w:type="spellStart"/>
      <w:r w:rsidRPr="008822E3">
        <w:rPr>
          <w:sz w:val="22"/>
          <w:szCs w:val="22"/>
          <w:lang w:val="sr-Latn-CS"/>
        </w:rPr>
        <w:t>Veljovic</w:t>
      </w:r>
      <w:proofErr w:type="spellEnd"/>
      <w:r w:rsidRPr="008822E3">
        <w:rPr>
          <w:sz w:val="22"/>
          <w:szCs w:val="22"/>
          <w:lang w:val="sr-Latn-CS"/>
        </w:rPr>
        <w:t xml:space="preserve">, Igor </w:t>
      </w:r>
      <w:proofErr w:type="spellStart"/>
      <w:r w:rsidRPr="008822E3">
        <w:rPr>
          <w:sz w:val="22"/>
          <w:szCs w:val="22"/>
          <w:lang w:val="sr-Latn-CS"/>
        </w:rPr>
        <w:t>Balalić</w:t>
      </w:r>
      <w:proofErr w:type="spellEnd"/>
      <w:r w:rsidRPr="008822E3">
        <w:rPr>
          <w:sz w:val="22"/>
          <w:szCs w:val="22"/>
          <w:lang w:val="sr-Latn-CS"/>
        </w:rPr>
        <w:t xml:space="preserve"> (2013):</w:t>
      </w:r>
      <w:r w:rsidRPr="008822E3">
        <w:rPr>
          <w:sz w:val="22"/>
          <w:szCs w:val="22"/>
        </w:rPr>
        <w:t xml:space="preserve"> </w:t>
      </w:r>
      <w:r w:rsidRPr="008822E3">
        <w:rPr>
          <w:bCs/>
          <w:sz w:val="22"/>
          <w:szCs w:val="22"/>
          <w:lang w:val="sr-Latn-CS"/>
        </w:rPr>
        <w:t xml:space="preserve">Genetička varijabilnost prinosa i komponenti prinosa sjemena autohtonih populacija </w:t>
      </w:r>
      <w:proofErr w:type="spellStart"/>
      <w:r w:rsidRPr="008822E3">
        <w:rPr>
          <w:bCs/>
          <w:i/>
          <w:iCs/>
          <w:sz w:val="22"/>
          <w:szCs w:val="22"/>
          <w:lang w:val="sr-Latn-CS"/>
        </w:rPr>
        <w:t>Lolium</w:t>
      </w:r>
      <w:proofErr w:type="spellEnd"/>
      <w:r w:rsidRPr="008822E3">
        <w:rPr>
          <w:bCs/>
          <w:i/>
          <w:iCs/>
          <w:sz w:val="22"/>
          <w:szCs w:val="22"/>
          <w:lang w:val="sr-Latn-CS"/>
        </w:rPr>
        <w:t xml:space="preserve"> </w:t>
      </w:r>
      <w:proofErr w:type="spellStart"/>
      <w:r w:rsidRPr="008822E3">
        <w:rPr>
          <w:bCs/>
          <w:i/>
          <w:iCs/>
          <w:sz w:val="22"/>
          <w:szCs w:val="22"/>
          <w:lang w:val="sr-Latn-CS"/>
        </w:rPr>
        <w:t>perenne</w:t>
      </w:r>
      <w:proofErr w:type="spellEnd"/>
      <w:r w:rsidRPr="008822E3">
        <w:rPr>
          <w:bCs/>
          <w:caps/>
          <w:sz w:val="22"/>
          <w:szCs w:val="22"/>
          <w:lang w:val="sr-Latn-CS"/>
        </w:rPr>
        <w:t xml:space="preserve"> L</w:t>
      </w:r>
      <w:r w:rsidRPr="008822E3">
        <w:rPr>
          <w:b/>
          <w:bCs/>
          <w:caps/>
          <w:sz w:val="22"/>
          <w:szCs w:val="22"/>
          <w:lang w:val="sr-Latn-CS"/>
        </w:rPr>
        <w:t>.</w:t>
      </w:r>
      <w:r w:rsidRPr="008822E3">
        <w:rPr>
          <w:sz w:val="22"/>
          <w:szCs w:val="22"/>
          <w:lang w:val="sr-Latn-CS"/>
        </w:rPr>
        <w:t xml:space="preserve"> Genetika“ </w:t>
      </w:r>
      <w:proofErr w:type="spellStart"/>
      <w:r w:rsidRPr="008822E3">
        <w:rPr>
          <w:sz w:val="22"/>
          <w:szCs w:val="22"/>
          <w:lang w:val="sr-Latn-CS"/>
        </w:rPr>
        <w:t>Vol</w:t>
      </w:r>
      <w:proofErr w:type="spellEnd"/>
      <w:r w:rsidRPr="008822E3">
        <w:rPr>
          <w:sz w:val="22"/>
          <w:szCs w:val="22"/>
          <w:lang w:val="sr-Latn-CS"/>
        </w:rPr>
        <w:t xml:space="preserve">. 45, broj 2 (2013), </w:t>
      </w:r>
      <w:proofErr w:type="spellStart"/>
      <w:r w:rsidRPr="008822E3">
        <w:rPr>
          <w:sz w:val="22"/>
          <w:szCs w:val="22"/>
          <w:lang w:val="sr-Latn-CS"/>
        </w:rPr>
        <w:t>str</w:t>
      </w:r>
      <w:proofErr w:type="spellEnd"/>
      <w:r w:rsidRPr="008822E3">
        <w:rPr>
          <w:sz w:val="22"/>
          <w:szCs w:val="22"/>
          <w:lang w:val="sr-Latn-CS"/>
        </w:rPr>
        <w:t>: 553-563</w:t>
      </w:r>
    </w:p>
    <w:p w14:paraId="3F0AFBD6" w14:textId="77777777" w:rsidR="00EF45E3" w:rsidRPr="008822E3" w:rsidRDefault="00EF45E3" w:rsidP="00D90A24">
      <w:pPr>
        <w:numPr>
          <w:ilvl w:val="0"/>
          <w:numId w:val="34"/>
        </w:numPr>
        <w:jc w:val="both"/>
        <w:rPr>
          <w:sz w:val="22"/>
          <w:szCs w:val="22"/>
        </w:rPr>
      </w:pPr>
      <w:r w:rsidRPr="008822E3">
        <w:rPr>
          <w:rStyle w:val="Hiperveza"/>
          <w:color w:val="auto"/>
          <w:sz w:val="22"/>
          <w:szCs w:val="22"/>
          <w:u w:val="none"/>
        </w:rPr>
        <w:t xml:space="preserve">Sveto Rakić, </w:t>
      </w:r>
      <w:proofErr w:type="spellStart"/>
      <w:r w:rsidRPr="008822E3">
        <w:rPr>
          <w:rStyle w:val="Hiperveza"/>
          <w:color w:val="auto"/>
          <w:sz w:val="22"/>
          <w:szCs w:val="22"/>
          <w:u w:val="none"/>
        </w:rPr>
        <w:t>Đorđe</w:t>
      </w:r>
      <w:proofErr w:type="spellEnd"/>
      <w:r w:rsidRPr="008822E3">
        <w:rPr>
          <w:rStyle w:val="Hiperveza"/>
          <w:color w:val="auto"/>
          <w:sz w:val="22"/>
          <w:szCs w:val="22"/>
          <w:u w:val="none"/>
        </w:rPr>
        <w:t xml:space="preserve"> </w:t>
      </w:r>
      <w:proofErr w:type="spellStart"/>
      <w:r w:rsidRPr="008822E3">
        <w:rPr>
          <w:rStyle w:val="Hiperveza"/>
          <w:color w:val="auto"/>
          <w:sz w:val="22"/>
          <w:szCs w:val="22"/>
          <w:u w:val="none"/>
        </w:rPr>
        <w:t>Glamočlija</w:t>
      </w:r>
      <w:proofErr w:type="spellEnd"/>
      <w:r w:rsidRPr="008822E3">
        <w:rPr>
          <w:rStyle w:val="Hiperveza"/>
          <w:color w:val="auto"/>
          <w:sz w:val="22"/>
          <w:szCs w:val="22"/>
          <w:u w:val="none"/>
        </w:rPr>
        <w:t xml:space="preserve">, </w:t>
      </w:r>
      <w:r w:rsidRPr="008822E3">
        <w:rPr>
          <w:rStyle w:val="Hiperveza"/>
          <w:b/>
          <w:color w:val="auto"/>
          <w:sz w:val="22"/>
          <w:szCs w:val="22"/>
          <w:u w:val="none"/>
        </w:rPr>
        <w:t xml:space="preserve">Jela </w:t>
      </w:r>
      <w:proofErr w:type="spellStart"/>
      <w:r w:rsidRPr="008822E3">
        <w:rPr>
          <w:rStyle w:val="Hiperveza"/>
          <w:b/>
          <w:color w:val="auto"/>
          <w:sz w:val="22"/>
          <w:szCs w:val="22"/>
          <w:u w:val="none"/>
        </w:rPr>
        <w:t>Ikanović</w:t>
      </w:r>
      <w:proofErr w:type="spellEnd"/>
      <w:r w:rsidRPr="008822E3">
        <w:rPr>
          <w:rStyle w:val="Hiperveza"/>
          <w:color w:val="auto"/>
          <w:sz w:val="22"/>
          <w:szCs w:val="22"/>
          <w:u w:val="none"/>
        </w:rPr>
        <w:t xml:space="preserve">, Snežana Janković, Milovan Živković </w:t>
      </w:r>
      <w:r w:rsidRPr="008822E3">
        <w:rPr>
          <w:sz w:val="22"/>
          <w:szCs w:val="22"/>
          <w:lang w:val="sr-Latn-CS"/>
        </w:rPr>
        <w:t xml:space="preserve">(2013): </w:t>
      </w:r>
      <w:r w:rsidRPr="008822E3">
        <w:rPr>
          <w:rStyle w:val="Hiperveza"/>
          <w:color w:val="auto"/>
          <w:sz w:val="22"/>
          <w:szCs w:val="22"/>
          <w:u w:val="none"/>
        </w:rPr>
        <w:t>M</w:t>
      </w:r>
      <w:proofErr w:type="spellStart"/>
      <w:r w:rsidRPr="008822E3">
        <w:rPr>
          <w:rStyle w:val="Hiperveza"/>
          <w:color w:val="auto"/>
          <w:sz w:val="22"/>
          <w:szCs w:val="22"/>
          <w:u w:val="none"/>
          <w:lang w:val="en-GB"/>
        </w:rPr>
        <w:t>orphological</w:t>
      </w:r>
      <w:proofErr w:type="spellEnd"/>
      <w:r w:rsidRPr="008822E3">
        <w:rPr>
          <w:rStyle w:val="Hiperveza"/>
          <w:color w:val="auto"/>
          <w:sz w:val="22"/>
          <w:szCs w:val="22"/>
          <w:u w:val="none"/>
          <w:lang w:val="en-GB"/>
        </w:rPr>
        <w:t xml:space="preserve"> traits</w:t>
      </w:r>
      <w:r w:rsidRPr="008822E3">
        <w:rPr>
          <w:rStyle w:val="Hiperveza"/>
          <w:color w:val="auto"/>
          <w:sz w:val="22"/>
          <w:szCs w:val="22"/>
          <w:u w:val="none"/>
        </w:rPr>
        <w:t>, yield and chemical composition of forage sorghum genotypes, grown under different nitrogen rates</w:t>
      </w:r>
      <w:r w:rsidRPr="008822E3">
        <w:rPr>
          <w:rStyle w:val="Hiperveza"/>
          <w:sz w:val="22"/>
          <w:szCs w:val="22"/>
        </w:rPr>
        <w:t xml:space="preserve">. </w:t>
      </w:r>
      <w:r w:rsidRPr="008822E3">
        <w:rPr>
          <w:i/>
          <w:sz w:val="22"/>
          <w:szCs w:val="22"/>
        </w:rPr>
        <w:t>Romanian Agricultural Research</w:t>
      </w:r>
      <w:r w:rsidRPr="008822E3">
        <w:rPr>
          <w:sz w:val="22"/>
          <w:szCs w:val="22"/>
        </w:rPr>
        <w:t xml:space="preserve">, 30 </w:t>
      </w:r>
      <w:r w:rsidRPr="008822E3">
        <w:rPr>
          <w:sz w:val="22"/>
          <w:szCs w:val="22"/>
          <w:lang w:val="en-GB" w:eastAsia="en-GB"/>
        </w:rPr>
        <w:t xml:space="preserve">DII 2067-5720 RAR 2012-195 </w:t>
      </w:r>
      <w:r w:rsidRPr="008822E3">
        <w:rPr>
          <w:sz w:val="22"/>
          <w:szCs w:val="22"/>
        </w:rPr>
        <w:t>In press.</w:t>
      </w:r>
      <w:r w:rsidRPr="008822E3">
        <w:rPr>
          <w:rStyle w:val="Naslov1Char"/>
          <w:sz w:val="22"/>
          <w:szCs w:val="22"/>
        </w:rPr>
        <w:t xml:space="preserve"> </w:t>
      </w:r>
      <w:r w:rsidRPr="008822E3">
        <w:rPr>
          <w:rStyle w:val="Naglaeno"/>
          <w:sz w:val="22"/>
          <w:szCs w:val="22"/>
        </w:rPr>
        <w:t>ISSN 1222 - 4227 ISSN 2067 - 5720 (on line)</w:t>
      </w:r>
      <w:r w:rsidRPr="008822E3">
        <w:rPr>
          <w:sz w:val="22"/>
          <w:szCs w:val="22"/>
        </w:rPr>
        <w:t xml:space="preserve"> </w:t>
      </w:r>
    </w:p>
    <w:p w14:paraId="236C169D" w14:textId="77777777" w:rsidR="00EF45E3" w:rsidRPr="008822E3" w:rsidRDefault="00EF45E3" w:rsidP="00D90A24">
      <w:pPr>
        <w:numPr>
          <w:ilvl w:val="0"/>
          <w:numId w:val="34"/>
        </w:numPr>
        <w:rPr>
          <w:sz w:val="22"/>
          <w:szCs w:val="22"/>
          <w:lang w:val="sr-Latn-CS"/>
        </w:rPr>
      </w:pPr>
      <w:r w:rsidRPr="008822E3">
        <w:rPr>
          <w:sz w:val="22"/>
          <w:szCs w:val="22"/>
          <w:lang w:val="sr-Latn-CS"/>
        </w:rPr>
        <w:t xml:space="preserve">Snežana Janković, Đorđe </w:t>
      </w:r>
      <w:proofErr w:type="spellStart"/>
      <w:r w:rsidRPr="008822E3">
        <w:rPr>
          <w:sz w:val="22"/>
          <w:szCs w:val="22"/>
          <w:lang w:val="sr-Latn-CS"/>
        </w:rPr>
        <w:t>Glamočlija</w:t>
      </w:r>
      <w:proofErr w:type="spellEnd"/>
      <w:r w:rsidRPr="008822E3">
        <w:rPr>
          <w:sz w:val="22"/>
          <w:szCs w:val="22"/>
          <w:lang w:val="sr-Latn-CS"/>
        </w:rPr>
        <w:t xml:space="preserve">, Radojka Maletić, Sveto Rakić, Nikola Hristov, </w:t>
      </w:r>
      <w:r w:rsidRPr="008822E3">
        <w:rPr>
          <w:b/>
          <w:sz w:val="22"/>
          <w:szCs w:val="22"/>
          <w:lang w:val="sr-Latn-CS"/>
        </w:rPr>
        <w:t xml:space="preserve">Jela </w:t>
      </w:r>
      <w:proofErr w:type="spellStart"/>
      <w:r w:rsidRPr="008822E3">
        <w:rPr>
          <w:b/>
          <w:sz w:val="22"/>
          <w:szCs w:val="22"/>
          <w:lang w:val="sr-Latn-CS"/>
        </w:rPr>
        <w:t>Ikanović</w:t>
      </w:r>
      <w:proofErr w:type="spellEnd"/>
      <w:r w:rsidRPr="008822E3">
        <w:rPr>
          <w:sz w:val="22"/>
          <w:szCs w:val="22"/>
          <w:lang w:val="sr-Latn-CS"/>
        </w:rPr>
        <w:t xml:space="preserve"> (2011): </w:t>
      </w:r>
      <w:proofErr w:type="spellStart"/>
      <w:r w:rsidRPr="008822E3">
        <w:rPr>
          <w:sz w:val="22"/>
          <w:szCs w:val="22"/>
          <w:lang w:val="sr-Latn-CS"/>
        </w:rPr>
        <w:t>Effects</w:t>
      </w:r>
      <w:proofErr w:type="spellEnd"/>
      <w:r w:rsidRPr="008822E3">
        <w:rPr>
          <w:sz w:val="22"/>
          <w:szCs w:val="22"/>
          <w:lang w:val="sr-Latn-CS"/>
        </w:rPr>
        <w:t xml:space="preserve"> </w:t>
      </w:r>
      <w:proofErr w:type="spellStart"/>
      <w:r w:rsidRPr="008822E3">
        <w:rPr>
          <w:sz w:val="22"/>
          <w:szCs w:val="22"/>
          <w:lang w:val="sr-Latn-CS"/>
        </w:rPr>
        <w:t>of</w:t>
      </w:r>
      <w:proofErr w:type="spellEnd"/>
      <w:r w:rsidRPr="008822E3">
        <w:rPr>
          <w:sz w:val="22"/>
          <w:szCs w:val="22"/>
          <w:lang w:val="sr-Latn-CS"/>
        </w:rPr>
        <w:t xml:space="preserve"> nitrogen </w:t>
      </w:r>
      <w:proofErr w:type="spellStart"/>
      <w:r w:rsidRPr="008822E3">
        <w:rPr>
          <w:sz w:val="22"/>
          <w:szCs w:val="22"/>
          <w:lang w:val="sr-Latn-CS"/>
        </w:rPr>
        <w:t>fertilization</w:t>
      </w:r>
      <w:proofErr w:type="spellEnd"/>
      <w:r w:rsidRPr="008822E3">
        <w:rPr>
          <w:sz w:val="22"/>
          <w:szCs w:val="22"/>
          <w:lang w:val="sr-Latn-CS"/>
        </w:rPr>
        <w:t xml:space="preserve"> on </w:t>
      </w:r>
      <w:proofErr w:type="spellStart"/>
      <w:r w:rsidRPr="008822E3">
        <w:rPr>
          <w:sz w:val="22"/>
          <w:szCs w:val="22"/>
          <w:lang w:val="sr-Latn-CS"/>
        </w:rPr>
        <w:t>yield</w:t>
      </w:r>
      <w:proofErr w:type="spellEnd"/>
      <w:r w:rsidRPr="008822E3">
        <w:rPr>
          <w:sz w:val="22"/>
          <w:szCs w:val="22"/>
          <w:lang w:val="sr-Latn-CS"/>
        </w:rPr>
        <w:t xml:space="preserve"> </w:t>
      </w:r>
      <w:proofErr w:type="spellStart"/>
      <w:r w:rsidRPr="008822E3">
        <w:rPr>
          <w:sz w:val="22"/>
          <w:szCs w:val="22"/>
          <w:lang w:val="sr-Latn-CS"/>
        </w:rPr>
        <w:t>and</w:t>
      </w:r>
      <w:proofErr w:type="spellEnd"/>
      <w:r w:rsidRPr="008822E3">
        <w:rPr>
          <w:sz w:val="22"/>
          <w:szCs w:val="22"/>
          <w:lang w:val="sr-Latn-CS"/>
        </w:rPr>
        <w:t xml:space="preserve"> </w:t>
      </w:r>
      <w:proofErr w:type="spellStart"/>
      <w:r w:rsidRPr="008822E3">
        <w:rPr>
          <w:sz w:val="22"/>
          <w:szCs w:val="22"/>
          <w:lang w:val="sr-Latn-CS"/>
        </w:rPr>
        <w:t>grain</w:t>
      </w:r>
      <w:proofErr w:type="spellEnd"/>
      <w:r w:rsidRPr="008822E3">
        <w:rPr>
          <w:sz w:val="22"/>
          <w:szCs w:val="22"/>
          <w:lang w:val="sr-Latn-CS"/>
        </w:rPr>
        <w:t xml:space="preserve"> </w:t>
      </w:r>
      <w:proofErr w:type="spellStart"/>
      <w:r w:rsidRPr="008822E3">
        <w:rPr>
          <w:sz w:val="22"/>
          <w:szCs w:val="22"/>
          <w:lang w:val="sr-Latn-CS"/>
        </w:rPr>
        <w:t>quality</w:t>
      </w:r>
      <w:proofErr w:type="spellEnd"/>
      <w:r w:rsidRPr="008822E3">
        <w:rPr>
          <w:sz w:val="22"/>
          <w:szCs w:val="22"/>
          <w:lang w:val="sr-Latn-CS"/>
        </w:rPr>
        <w:t xml:space="preserve"> in </w:t>
      </w:r>
      <w:proofErr w:type="spellStart"/>
      <w:r w:rsidRPr="008822E3">
        <w:rPr>
          <w:sz w:val="22"/>
          <w:szCs w:val="22"/>
          <w:lang w:val="sr-Latn-CS"/>
        </w:rPr>
        <w:t>malting</w:t>
      </w:r>
      <w:proofErr w:type="spellEnd"/>
      <w:r w:rsidRPr="008822E3">
        <w:rPr>
          <w:sz w:val="22"/>
          <w:szCs w:val="22"/>
          <w:lang w:val="sr-Latn-CS"/>
        </w:rPr>
        <w:t xml:space="preserve"> </w:t>
      </w:r>
      <w:proofErr w:type="spellStart"/>
      <w:r w:rsidRPr="008822E3">
        <w:rPr>
          <w:sz w:val="22"/>
          <w:szCs w:val="22"/>
          <w:lang w:val="sr-Latn-CS"/>
        </w:rPr>
        <w:t>barley</w:t>
      </w:r>
      <w:proofErr w:type="spellEnd"/>
      <w:r w:rsidRPr="008822E3">
        <w:rPr>
          <w:sz w:val="22"/>
          <w:szCs w:val="22"/>
          <w:lang w:val="sr-Latn-CS"/>
        </w:rPr>
        <w:t xml:space="preserve">. </w:t>
      </w:r>
      <w:proofErr w:type="spellStart"/>
      <w:r w:rsidRPr="008822E3">
        <w:rPr>
          <w:sz w:val="22"/>
          <w:szCs w:val="22"/>
          <w:lang w:val="sr-Latn-CS"/>
        </w:rPr>
        <w:t>African</w:t>
      </w:r>
      <w:proofErr w:type="spellEnd"/>
      <w:r w:rsidRPr="008822E3">
        <w:rPr>
          <w:sz w:val="22"/>
          <w:szCs w:val="22"/>
          <w:lang w:val="sr-Latn-CS"/>
        </w:rPr>
        <w:t xml:space="preserve"> </w:t>
      </w:r>
      <w:proofErr w:type="spellStart"/>
      <w:r w:rsidRPr="008822E3">
        <w:rPr>
          <w:sz w:val="22"/>
          <w:szCs w:val="22"/>
          <w:lang w:val="sr-Latn-CS"/>
        </w:rPr>
        <w:t>Journal</w:t>
      </w:r>
      <w:proofErr w:type="spellEnd"/>
      <w:r w:rsidRPr="008822E3">
        <w:rPr>
          <w:sz w:val="22"/>
          <w:szCs w:val="22"/>
          <w:lang w:val="sr-Latn-CS"/>
        </w:rPr>
        <w:t xml:space="preserve"> </w:t>
      </w:r>
      <w:proofErr w:type="spellStart"/>
      <w:r w:rsidRPr="008822E3">
        <w:rPr>
          <w:sz w:val="22"/>
          <w:szCs w:val="22"/>
          <w:lang w:val="sr-Latn-CS"/>
        </w:rPr>
        <w:t>of</w:t>
      </w:r>
      <w:proofErr w:type="spellEnd"/>
      <w:r w:rsidRPr="008822E3">
        <w:rPr>
          <w:sz w:val="22"/>
          <w:szCs w:val="22"/>
          <w:lang w:val="sr-Latn-CS"/>
        </w:rPr>
        <w:t xml:space="preserve"> </w:t>
      </w:r>
      <w:proofErr w:type="spellStart"/>
      <w:r w:rsidRPr="008822E3">
        <w:rPr>
          <w:sz w:val="22"/>
          <w:szCs w:val="22"/>
          <w:lang w:val="sr-Latn-CS"/>
        </w:rPr>
        <w:t>Biotechnology</w:t>
      </w:r>
      <w:proofErr w:type="spellEnd"/>
      <w:r w:rsidRPr="008822E3">
        <w:rPr>
          <w:sz w:val="22"/>
          <w:szCs w:val="22"/>
          <w:lang w:val="sr-Latn-CS"/>
        </w:rPr>
        <w:t xml:space="preserve">, </w:t>
      </w:r>
      <w:proofErr w:type="spellStart"/>
      <w:r w:rsidRPr="008822E3">
        <w:rPr>
          <w:sz w:val="22"/>
          <w:szCs w:val="22"/>
          <w:lang w:val="sr-Latn-CS"/>
        </w:rPr>
        <w:t>Academic</w:t>
      </w:r>
      <w:proofErr w:type="spellEnd"/>
      <w:r w:rsidRPr="008822E3">
        <w:rPr>
          <w:sz w:val="22"/>
          <w:szCs w:val="22"/>
          <w:lang w:val="sr-Latn-CS"/>
        </w:rPr>
        <w:t xml:space="preserve"> </w:t>
      </w:r>
      <w:proofErr w:type="spellStart"/>
      <w:r w:rsidRPr="008822E3">
        <w:rPr>
          <w:sz w:val="22"/>
          <w:szCs w:val="22"/>
          <w:lang w:val="sr-Latn-CS"/>
        </w:rPr>
        <w:t>Journals</w:t>
      </w:r>
      <w:proofErr w:type="spellEnd"/>
      <w:r w:rsidRPr="008822E3">
        <w:rPr>
          <w:sz w:val="22"/>
          <w:szCs w:val="22"/>
          <w:lang w:val="sr-Latn-CS"/>
        </w:rPr>
        <w:t xml:space="preserve">, ISNN 1684-5315, pp19534-19541 </w:t>
      </w:r>
    </w:p>
    <w:p w14:paraId="04AC3EA9" w14:textId="77777777" w:rsidR="00EF45E3" w:rsidRPr="008822E3" w:rsidRDefault="00EF45E3" w:rsidP="00D90A24">
      <w:pPr>
        <w:numPr>
          <w:ilvl w:val="0"/>
          <w:numId w:val="34"/>
        </w:numPr>
        <w:overflowPunct w:val="0"/>
        <w:autoSpaceDE w:val="0"/>
        <w:autoSpaceDN w:val="0"/>
        <w:adjustRightInd w:val="0"/>
        <w:jc w:val="both"/>
        <w:textAlignment w:val="baseline"/>
        <w:rPr>
          <w:sz w:val="22"/>
          <w:szCs w:val="22"/>
          <w:lang w:val="sr-Latn-CS"/>
        </w:rPr>
      </w:pPr>
      <w:proofErr w:type="spellStart"/>
      <w:r w:rsidRPr="008822E3">
        <w:rPr>
          <w:sz w:val="22"/>
          <w:szCs w:val="22"/>
          <w:lang w:val="sr-Latn-CS"/>
        </w:rPr>
        <w:t>Glamočlija</w:t>
      </w:r>
      <w:proofErr w:type="spellEnd"/>
      <w:r w:rsidRPr="008822E3">
        <w:rPr>
          <w:sz w:val="22"/>
          <w:szCs w:val="22"/>
          <w:lang w:val="sr-Latn-CS"/>
        </w:rPr>
        <w:t xml:space="preserve"> </w:t>
      </w:r>
      <w:proofErr w:type="spellStart"/>
      <w:r w:rsidRPr="008822E3">
        <w:rPr>
          <w:sz w:val="22"/>
          <w:szCs w:val="22"/>
          <w:lang w:val="sr-Latn-CS"/>
        </w:rPr>
        <w:t>Dj</w:t>
      </w:r>
      <w:proofErr w:type="spellEnd"/>
      <w:r w:rsidRPr="008822E3">
        <w:rPr>
          <w:sz w:val="22"/>
          <w:szCs w:val="22"/>
          <w:lang w:val="sr-Latn-CS"/>
        </w:rPr>
        <w:t xml:space="preserve">., </w:t>
      </w:r>
      <w:r w:rsidRPr="008822E3">
        <w:rPr>
          <w:bCs/>
          <w:sz w:val="22"/>
          <w:szCs w:val="22"/>
          <w:lang w:val="sr-Latn-CS"/>
        </w:rPr>
        <w:t>Janković S</w:t>
      </w:r>
      <w:r w:rsidRPr="008822E3">
        <w:rPr>
          <w:b/>
          <w:bCs/>
          <w:sz w:val="22"/>
          <w:szCs w:val="22"/>
          <w:lang w:val="sr-Latn-CS"/>
        </w:rPr>
        <w:t>.</w:t>
      </w:r>
      <w:r w:rsidRPr="008822E3">
        <w:rPr>
          <w:b/>
          <w:bCs/>
          <w:sz w:val="22"/>
          <w:szCs w:val="22"/>
          <w:lang w:val="sr-Cyrl-CS"/>
        </w:rPr>
        <w:t>,</w:t>
      </w:r>
      <w:r w:rsidRPr="008822E3">
        <w:rPr>
          <w:sz w:val="22"/>
          <w:szCs w:val="22"/>
          <w:lang w:val="sr-Latn-CS"/>
        </w:rPr>
        <w:t xml:space="preserve"> Maletić R., Rakić S., </w:t>
      </w:r>
      <w:proofErr w:type="spellStart"/>
      <w:r w:rsidRPr="008822E3">
        <w:rPr>
          <w:b/>
          <w:sz w:val="22"/>
          <w:szCs w:val="22"/>
          <w:lang w:val="sr-Latn-CS"/>
        </w:rPr>
        <w:t>Ikanović</w:t>
      </w:r>
      <w:proofErr w:type="spellEnd"/>
      <w:r w:rsidRPr="008822E3">
        <w:rPr>
          <w:b/>
          <w:sz w:val="22"/>
          <w:szCs w:val="22"/>
          <w:lang w:val="sr-Latn-CS"/>
        </w:rPr>
        <w:t xml:space="preserve"> Jela</w:t>
      </w:r>
      <w:r w:rsidRPr="008822E3">
        <w:rPr>
          <w:sz w:val="22"/>
          <w:szCs w:val="22"/>
          <w:lang w:val="sr-Latn-CS"/>
        </w:rPr>
        <w:t xml:space="preserve">., Lakić Ž. (2011): </w:t>
      </w:r>
      <w:proofErr w:type="spellStart"/>
      <w:r w:rsidRPr="008822E3">
        <w:rPr>
          <w:sz w:val="22"/>
          <w:szCs w:val="22"/>
          <w:lang w:val="sr-Latn-CS"/>
        </w:rPr>
        <w:t>Effect</w:t>
      </w:r>
      <w:proofErr w:type="spellEnd"/>
      <w:r w:rsidRPr="008822E3">
        <w:rPr>
          <w:sz w:val="22"/>
          <w:szCs w:val="22"/>
          <w:lang w:val="sr-Latn-CS"/>
        </w:rPr>
        <w:t xml:space="preserve"> </w:t>
      </w:r>
      <w:proofErr w:type="spellStart"/>
      <w:r w:rsidRPr="008822E3">
        <w:rPr>
          <w:sz w:val="22"/>
          <w:szCs w:val="22"/>
          <w:lang w:val="sr-Latn-CS"/>
        </w:rPr>
        <w:t>of</w:t>
      </w:r>
      <w:proofErr w:type="spellEnd"/>
      <w:r w:rsidRPr="008822E3">
        <w:rPr>
          <w:sz w:val="22"/>
          <w:szCs w:val="22"/>
          <w:lang w:val="sr-Latn-CS"/>
        </w:rPr>
        <w:t xml:space="preserve"> nitrogen </w:t>
      </w:r>
      <w:proofErr w:type="spellStart"/>
      <w:r w:rsidRPr="008822E3">
        <w:rPr>
          <w:sz w:val="22"/>
          <w:szCs w:val="22"/>
          <w:lang w:val="sr-Latn-CS"/>
        </w:rPr>
        <w:t>and</w:t>
      </w:r>
      <w:proofErr w:type="spellEnd"/>
      <w:r w:rsidRPr="008822E3">
        <w:rPr>
          <w:sz w:val="22"/>
          <w:szCs w:val="22"/>
          <w:lang w:val="sr-Latn-CS"/>
        </w:rPr>
        <w:t xml:space="preserve"> </w:t>
      </w:r>
      <w:proofErr w:type="spellStart"/>
      <w:r w:rsidRPr="008822E3">
        <w:rPr>
          <w:sz w:val="22"/>
          <w:szCs w:val="22"/>
          <w:lang w:val="sr-Latn-CS"/>
        </w:rPr>
        <w:t>mowing</w:t>
      </w:r>
      <w:proofErr w:type="spellEnd"/>
      <w:r w:rsidRPr="008822E3">
        <w:rPr>
          <w:sz w:val="22"/>
          <w:szCs w:val="22"/>
          <w:lang w:val="sr-Latn-CS"/>
        </w:rPr>
        <w:t xml:space="preserve"> time on </w:t>
      </w:r>
      <w:proofErr w:type="spellStart"/>
      <w:r w:rsidRPr="008822E3">
        <w:rPr>
          <w:sz w:val="22"/>
          <w:szCs w:val="22"/>
          <w:lang w:val="sr-Latn-CS"/>
        </w:rPr>
        <w:t>the</w:t>
      </w:r>
      <w:proofErr w:type="spellEnd"/>
      <w:r w:rsidRPr="008822E3">
        <w:rPr>
          <w:sz w:val="22"/>
          <w:szCs w:val="22"/>
          <w:lang w:val="sr-Latn-CS"/>
        </w:rPr>
        <w:t xml:space="preserve"> </w:t>
      </w:r>
      <w:proofErr w:type="spellStart"/>
      <w:r w:rsidRPr="008822E3">
        <w:rPr>
          <w:sz w:val="22"/>
          <w:szCs w:val="22"/>
          <w:lang w:val="sr-Latn-CS"/>
        </w:rPr>
        <w:t>biomass</w:t>
      </w:r>
      <w:proofErr w:type="spellEnd"/>
      <w:r w:rsidRPr="008822E3">
        <w:rPr>
          <w:sz w:val="22"/>
          <w:szCs w:val="22"/>
          <w:lang w:val="sr-Latn-CS"/>
        </w:rPr>
        <w:t xml:space="preserve"> </w:t>
      </w:r>
      <w:proofErr w:type="spellStart"/>
      <w:r w:rsidRPr="008822E3">
        <w:rPr>
          <w:sz w:val="22"/>
          <w:szCs w:val="22"/>
          <w:lang w:val="sr-Latn-CS"/>
        </w:rPr>
        <w:t>and</w:t>
      </w:r>
      <w:proofErr w:type="spellEnd"/>
      <w:r w:rsidRPr="008822E3">
        <w:rPr>
          <w:sz w:val="22"/>
          <w:szCs w:val="22"/>
          <w:lang w:val="sr-Latn-CS"/>
        </w:rPr>
        <w:t xml:space="preserve"> </w:t>
      </w:r>
      <w:proofErr w:type="spellStart"/>
      <w:r w:rsidRPr="008822E3">
        <w:rPr>
          <w:sz w:val="22"/>
          <w:szCs w:val="22"/>
          <w:lang w:val="sr-Latn-CS"/>
        </w:rPr>
        <w:t>the</w:t>
      </w:r>
      <w:proofErr w:type="spellEnd"/>
      <w:r w:rsidRPr="008822E3">
        <w:rPr>
          <w:sz w:val="22"/>
          <w:szCs w:val="22"/>
          <w:lang w:val="sr-Latn-CS"/>
        </w:rPr>
        <w:t xml:space="preserve"> </w:t>
      </w:r>
      <w:proofErr w:type="spellStart"/>
      <w:r w:rsidRPr="008822E3">
        <w:rPr>
          <w:sz w:val="22"/>
          <w:szCs w:val="22"/>
          <w:lang w:val="sr-Latn-CS"/>
        </w:rPr>
        <w:t>chemocal</w:t>
      </w:r>
      <w:proofErr w:type="spellEnd"/>
      <w:r w:rsidRPr="008822E3">
        <w:rPr>
          <w:sz w:val="22"/>
          <w:szCs w:val="22"/>
          <w:lang w:val="sr-Latn-CS"/>
        </w:rPr>
        <w:t xml:space="preserve"> </w:t>
      </w:r>
      <w:proofErr w:type="spellStart"/>
      <w:r w:rsidRPr="008822E3">
        <w:rPr>
          <w:sz w:val="22"/>
          <w:szCs w:val="22"/>
          <w:lang w:val="sr-Latn-CS"/>
        </w:rPr>
        <w:t>composition</w:t>
      </w:r>
      <w:proofErr w:type="spellEnd"/>
      <w:r w:rsidRPr="008822E3">
        <w:rPr>
          <w:sz w:val="22"/>
          <w:szCs w:val="22"/>
          <w:lang w:val="sr-Latn-CS"/>
        </w:rPr>
        <w:t xml:space="preserve"> </w:t>
      </w:r>
      <w:proofErr w:type="spellStart"/>
      <w:r w:rsidRPr="008822E3">
        <w:rPr>
          <w:sz w:val="22"/>
          <w:szCs w:val="22"/>
          <w:lang w:val="sr-Latn-CS"/>
        </w:rPr>
        <w:t>of</w:t>
      </w:r>
      <w:proofErr w:type="spellEnd"/>
      <w:r w:rsidRPr="008822E3">
        <w:rPr>
          <w:sz w:val="22"/>
          <w:szCs w:val="22"/>
          <w:lang w:val="sr-Latn-CS"/>
        </w:rPr>
        <w:t xml:space="preserve"> </w:t>
      </w:r>
      <w:proofErr w:type="spellStart"/>
      <w:r w:rsidRPr="008822E3">
        <w:rPr>
          <w:sz w:val="22"/>
          <w:szCs w:val="22"/>
          <w:lang w:val="sr-Latn-CS"/>
        </w:rPr>
        <w:t>Sudanose</w:t>
      </w:r>
      <w:proofErr w:type="spellEnd"/>
      <w:r w:rsidRPr="008822E3">
        <w:rPr>
          <w:sz w:val="22"/>
          <w:szCs w:val="22"/>
          <w:lang w:val="sr-Latn-CS"/>
        </w:rPr>
        <w:t xml:space="preserve"> </w:t>
      </w:r>
      <w:proofErr w:type="spellStart"/>
      <w:r w:rsidRPr="008822E3">
        <w:rPr>
          <w:sz w:val="22"/>
          <w:szCs w:val="22"/>
          <w:lang w:val="sr-Latn-CS"/>
        </w:rPr>
        <w:t>grass</w:t>
      </w:r>
      <w:proofErr w:type="spellEnd"/>
      <w:r w:rsidRPr="008822E3">
        <w:rPr>
          <w:sz w:val="22"/>
          <w:szCs w:val="22"/>
          <w:lang w:val="sr-Latn-CS"/>
        </w:rPr>
        <w:t xml:space="preserve">, </w:t>
      </w:r>
      <w:proofErr w:type="spellStart"/>
      <w:r w:rsidRPr="008822E3">
        <w:rPr>
          <w:sz w:val="22"/>
          <w:szCs w:val="22"/>
          <w:lang w:val="sr-Latn-CS"/>
        </w:rPr>
        <w:t>foder</w:t>
      </w:r>
      <w:proofErr w:type="spellEnd"/>
      <w:r w:rsidRPr="008822E3">
        <w:rPr>
          <w:sz w:val="22"/>
          <w:szCs w:val="22"/>
          <w:lang w:val="sr-Latn-CS"/>
        </w:rPr>
        <w:t xml:space="preserve"> </w:t>
      </w:r>
      <w:proofErr w:type="spellStart"/>
      <w:r w:rsidRPr="008822E3">
        <w:rPr>
          <w:sz w:val="22"/>
          <w:szCs w:val="22"/>
          <w:lang w:val="sr-Latn-CS"/>
        </w:rPr>
        <w:t>sorghum</w:t>
      </w:r>
      <w:proofErr w:type="spellEnd"/>
      <w:r w:rsidRPr="008822E3">
        <w:rPr>
          <w:sz w:val="22"/>
          <w:szCs w:val="22"/>
          <w:lang w:val="sr-Latn-CS"/>
        </w:rPr>
        <w:t xml:space="preserve"> </w:t>
      </w:r>
      <w:proofErr w:type="spellStart"/>
      <w:r w:rsidRPr="008822E3">
        <w:rPr>
          <w:sz w:val="22"/>
          <w:szCs w:val="22"/>
          <w:lang w:val="sr-Latn-CS"/>
        </w:rPr>
        <w:t>and</w:t>
      </w:r>
      <w:proofErr w:type="spellEnd"/>
      <w:r w:rsidRPr="008822E3">
        <w:rPr>
          <w:sz w:val="22"/>
          <w:szCs w:val="22"/>
          <w:lang w:val="sr-Latn-CS"/>
        </w:rPr>
        <w:t xml:space="preserve"> </w:t>
      </w:r>
      <w:proofErr w:type="spellStart"/>
      <w:r w:rsidRPr="008822E3">
        <w:rPr>
          <w:sz w:val="22"/>
          <w:szCs w:val="22"/>
          <w:lang w:val="sr-Latn-CS"/>
        </w:rPr>
        <w:t>their</w:t>
      </w:r>
      <w:proofErr w:type="spellEnd"/>
      <w:r w:rsidRPr="008822E3">
        <w:rPr>
          <w:sz w:val="22"/>
          <w:szCs w:val="22"/>
          <w:lang w:val="sr-Latn-CS"/>
        </w:rPr>
        <w:t xml:space="preserve"> </w:t>
      </w:r>
      <w:proofErr w:type="spellStart"/>
      <w:r w:rsidRPr="008822E3">
        <w:rPr>
          <w:sz w:val="22"/>
          <w:szCs w:val="22"/>
          <w:lang w:val="sr-Latn-CS"/>
        </w:rPr>
        <w:t>hybrid</w:t>
      </w:r>
      <w:proofErr w:type="spellEnd"/>
      <w:r w:rsidRPr="008822E3">
        <w:rPr>
          <w:sz w:val="22"/>
          <w:szCs w:val="22"/>
          <w:lang w:val="sr-Latn-CS"/>
        </w:rPr>
        <w:t xml:space="preserve">. </w:t>
      </w:r>
      <w:proofErr w:type="spellStart"/>
      <w:r w:rsidRPr="008822E3">
        <w:rPr>
          <w:iCs/>
          <w:sz w:val="22"/>
          <w:szCs w:val="22"/>
          <w:lang w:val="sr-Latn-CS"/>
        </w:rPr>
        <w:t>Turkish</w:t>
      </w:r>
      <w:proofErr w:type="spellEnd"/>
      <w:r w:rsidRPr="008822E3">
        <w:rPr>
          <w:iCs/>
          <w:sz w:val="22"/>
          <w:szCs w:val="22"/>
          <w:lang w:val="sr-Latn-CS"/>
        </w:rPr>
        <w:t xml:space="preserve"> </w:t>
      </w:r>
      <w:proofErr w:type="spellStart"/>
      <w:r w:rsidRPr="008822E3">
        <w:rPr>
          <w:iCs/>
          <w:sz w:val="22"/>
          <w:szCs w:val="22"/>
          <w:lang w:val="sr-Latn-CS"/>
        </w:rPr>
        <w:t>Journal</w:t>
      </w:r>
      <w:proofErr w:type="spellEnd"/>
      <w:r w:rsidRPr="008822E3">
        <w:rPr>
          <w:iCs/>
          <w:sz w:val="22"/>
          <w:szCs w:val="22"/>
          <w:lang w:val="sr-Latn-CS"/>
        </w:rPr>
        <w:t xml:space="preserve"> </w:t>
      </w:r>
      <w:proofErr w:type="spellStart"/>
      <w:r w:rsidRPr="008822E3">
        <w:rPr>
          <w:iCs/>
          <w:sz w:val="22"/>
          <w:szCs w:val="22"/>
          <w:lang w:val="sr-Latn-CS"/>
        </w:rPr>
        <w:t>of</w:t>
      </w:r>
      <w:proofErr w:type="spellEnd"/>
      <w:r w:rsidRPr="008822E3">
        <w:rPr>
          <w:iCs/>
          <w:sz w:val="22"/>
          <w:szCs w:val="22"/>
          <w:lang w:val="sr-Latn-CS"/>
        </w:rPr>
        <w:t xml:space="preserve"> </w:t>
      </w:r>
      <w:proofErr w:type="spellStart"/>
      <w:r w:rsidRPr="008822E3">
        <w:rPr>
          <w:iCs/>
          <w:sz w:val="22"/>
          <w:szCs w:val="22"/>
          <w:lang w:val="sr-Latn-CS"/>
        </w:rPr>
        <w:t>Agriculture</w:t>
      </w:r>
      <w:proofErr w:type="spellEnd"/>
      <w:r w:rsidRPr="008822E3">
        <w:rPr>
          <w:iCs/>
          <w:sz w:val="22"/>
          <w:szCs w:val="22"/>
          <w:lang w:val="sr-Latn-CS"/>
        </w:rPr>
        <w:t xml:space="preserve"> </w:t>
      </w:r>
      <w:proofErr w:type="spellStart"/>
      <w:r w:rsidRPr="008822E3">
        <w:rPr>
          <w:iCs/>
          <w:sz w:val="22"/>
          <w:szCs w:val="22"/>
          <w:lang w:val="sr-Latn-CS"/>
        </w:rPr>
        <w:t>and</w:t>
      </w:r>
      <w:proofErr w:type="spellEnd"/>
      <w:r w:rsidRPr="008822E3">
        <w:rPr>
          <w:iCs/>
          <w:sz w:val="22"/>
          <w:szCs w:val="22"/>
          <w:lang w:val="sr-Latn-CS"/>
        </w:rPr>
        <w:t xml:space="preserve"> </w:t>
      </w:r>
      <w:proofErr w:type="spellStart"/>
      <w:r w:rsidRPr="008822E3">
        <w:rPr>
          <w:iCs/>
          <w:sz w:val="22"/>
          <w:szCs w:val="22"/>
          <w:lang w:val="sr-Latn-CS"/>
        </w:rPr>
        <w:t>Forestry</w:t>
      </w:r>
      <w:proofErr w:type="spellEnd"/>
      <w:r w:rsidRPr="008822E3">
        <w:rPr>
          <w:sz w:val="22"/>
          <w:szCs w:val="22"/>
          <w:lang w:val="sr-Latn-CS"/>
        </w:rPr>
        <w:t xml:space="preserve">. </w:t>
      </w:r>
      <w:proofErr w:type="spellStart"/>
      <w:r w:rsidRPr="008822E3">
        <w:rPr>
          <w:sz w:val="22"/>
          <w:szCs w:val="22"/>
          <w:lang w:val="sr-Latn-CS"/>
        </w:rPr>
        <w:t>Volume</w:t>
      </w:r>
      <w:proofErr w:type="spellEnd"/>
      <w:r w:rsidRPr="008822E3">
        <w:rPr>
          <w:sz w:val="22"/>
          <w:szCs w:val="22"/>
          <w:lang w:val="sr-Latn-CS"/>
        </w:rPr>
        <w:t xml:space="preserve"> 35 N 2 ISSN : 1300 – 011X </w:t>
      </w:r>
      <w:proofErr w:type="spellStart"/>
      <w:r w:rsidRPr="008822E3">
        <w:rPr>
          <w:sz w:val="22"/>
          <w:szCs w:val="22"/>
          <w:lang w:val="sr-Latn-CS"/>
        </w:rPr>
        <w:t>pp</w:t>
      </w:r>
      <w:proofErr w:type="spellEnd"/>
      <w:r w:rsidRPr="008822E3">
        <w:rPr>
          <w:sz w:val="22"/>
          <w:szCs w:val="22"/>
          <w:lang w:val="sr-Latn-CS"/>
        </w:rPr>
        <w:t xml:space="preserve"> 127-138.</w:t>
      </w:r>
    </w:p>
    <w:p w14:paraId="5EEC80A8" w14:textId="77777777" w:rsidR="00EF45E3" w:rsidRPr="008822E3" w:rsidRDefault="00EF45E3" w:rsidP="00D90A24">
      <w:pPr>
        <w:numPr>
          <w:ilvl w:val="0"/>
          <w:numId w:val="34"/>
        </w:numPr>
        <w:overflowPunct w:val="0"/>
        <w:autoSpaceDE w:val="0"/>
        <w:autoSpaceDN w:val="0"/>
        <w:adjustRightInd w:val="0"/>
        <w:spacing w:before="120"/>
        <w:jc w:val="both"/>
        <w:textAlignment w:val="baseline"/>
        <w:rPr>
          <w:b/>
          <w:bCs/>
          <w:spacing w:val="-2"/>
          <w:sz w:val="22"/>
          <w:szCs w:val="22"/>
          <w:lang w:val="sr-Latn-CS" w:eastAsia="sr-Latn-CS"/>
        </w:rPr>
      </w:pPr>
      <w:proofErr w:type="spellStart"/>
      <w:r w:rsidRPr="008822E3">
        <w:rPr>
          <w:b/>
          <w:sz w:val="22"/>
          <w:szCs w:val="22"/>
          <w:lang w:val="sr-Latn-CS"/>
        </w:rPr>
        <w:lastRenderedPageBreak/>
        <w:t>Ikanović</w:t>
      </w:r>
      <w:proofErr w:type="spellEnd"/>
      <w:r w:rsidRPr="008822E3">
        <w:rPr>
          <w:b/>
          <w:sz w:val="22"/>
          <w:szCs w:val="22"/>
          <w:lang w:val="sr-Latn-CS"/>
        </w:rPr>
        <w:t xml:space="preserve"> Jela</w:t>
      </w:r>
      <w:r w:rsidRPr="008822E3">
        <w:rPr>
          <w:sz w:val="22"/>
          <w:szCs w:val="22"/>
          <w:lang w:val="sr-Latn-CS"/>
        </w:rPr>
        <w:t xml:space="preserve">, </w:t>
      </w:r>
      <w:proofErr w:type="spellStart"/>
      <w:r w:rsidRPr="008822E3">
        <w:rPr>
          <w:sz w:val="22"/>
          <w:szCs w:val="22"/>
          <w:lang w:val="sr-Latn-CS"/>
        </w:rPr>
        <w:t>Glamočlija</w:t>
      </w:r>
      <w:proofErr w:type="spellEnd"/>
      <w:r w:rsidRPr="008822E3">
        <w:rPr>
          <w:sz w:val="22"/>
          <w:szCs w:val="22"/>
          <w:lang w:val="sr-Latn-CS"/>
        </w:rPr>
        <w:t xml:space="preserve"> Đ., Maletić R., </w:t>
      </w:r>
      <w:r w:rsidRPr="008822E3">
        <w:rPr>
          <w:bCs/>
          <w:sz w:val="22"/>
          <w:szCs w:val="22"/>
          <w:lang w:val="sr-Latn-CS"/>
        </w:rPr>
        <w:t>Janković S</w:t>
      </w:r>
      <w:r w:rsidRPr="008822E3">
        <w:rPr>
          <w:b/>
          <w:bCs/>
          <w:sz w:val="22"/>
          <w:szCs w:val="22"/>
          <w:lang w:val="sr-Latn-CS"/>
        </w:rPr>
        <w:t>.</w:t>
      </w:r>
      <w:r w:rsidRPr="008822E3">
        <w:rPr>
          <w:sz w:val="22"/>
          <w:szCs w:val="22"/>
          <w:lang w:val="sr-Latn-CS"/>
        </w:rPr>
        <w:t>, Tabaković M., Živanović</w:t>
      </w:r>
      <w:r w:rsidRPr="008822E3">
        <w:rPr>
          <w:caps/>
          <w:sz w:val="22"/>
          <w:szCs w:val="22"/>
          <w:lang w:val="sr-Cyrl-CS"/>
        </w:rPr>
        <w:t xml:space="preserve"> </w:t>
      </w:r>
      <w:proofErr w:type="spellStart"/>
      <w:r w:rsidRPr="008822E3">
        <w:rPr>
          <w:sz w:val="22"/>
          <w:szCs w:val="22"/>
          <w:lang w:val="sr-Latn-CS"/>
        </w:rPr>
        <w:t>Lj</w:t>
      </w:r>
      <w:proofErr w:type="spellEnd"/>
      <w:r w:rsidRPr="008822E3">
        <w:rPr>
          <w:sz w:val="22"/>
          <w:szCs w:val="22"/>
          <w:lang w:val="sr-Latn-CS"/>
        </w:rPr>
        <w:t xml:space="preserve">. </w:t>
      </w:r>
      <w:r w:rsidRPr="008822E3">
        <w:rPr>
          <w:sz w:val="22"/>
          <w:szCs w:val="22"/>
          <w:lang w:val="sr-Cyrl-CS"/>
        </w:rPr>
        <w:t>(2010)</w:t>
      </w:r>
      <w:r w:rsidRPr="008822E3">
        <w:rPr>
          <w:sz w:val="22"/>
          <w:szCs w:val="22"/>
          <w:lang w:val="sr-Latn-CS"/>
        </w:rPr>
        <w:t xml:space="preserve">: </w:t>
      </w:r>
      <w:proofErr w:type="spellStart"/>
      <w:r w:rsidRPr="008822E3">
        <w:rPr>
          <w:sz w:val="22"/>
          <w:szCs w:val="22"/>
          <w:lang w:val="sr-Latn-CS"/>
        </w:rPr>
        <w:t>The</w:t>
      </w:r>
      <w:proofErr w:type="spellEnd"/>
      <w:r w:rsidRPr="008822E3">
        <w:rPr>
          <w:sz w:val="22"/>
          <w:szCs w:val="22"/>
          <w:lang w:val="sr-Latn-CS"/>
        </w:rPr>
        <w:t xml:space="preserve"> </w:t>
      </w:r>
      <w:proofErr w:type="spellStart"/>
      <w:r w:rsidRPr="008822E3">
        <w:rPr>
          <w:sz w:val="22"/>
          <w:szCs w:val="22"/>
          <w:lang w:val="sr-Latn-CS"/>
        </w:rPr>
        <w:t>genotype</w:t>
      </w:r>
      <w:proofErr w:type="spellEnd"/>
      <w:r w:rsidRPr="008822E3">
        <w:rPr>
          <w:sz w:val="22"/>
          <w:szCs w:val="22"/>
          <w:lang w:val="sr-Latn-CS"/>
        </w:rPr>
        <w:t xml:space="preserve"> </w:t>
      </w:r>
      <w:proofErr w:type="spellStart"/>
      <w:r w:rsidRPr="008822E3">
        <w:rPr>
          <w:sz w:val="22"/>
          <w:szCs w:val="22"/>
          <w:lang w:val="sr-Latn-CS"/>
        </w:rPr>
        <w:t>trains</w:t>
      </w:r>
      <w:proofErr w:type="spellEnd"/>
      <w:r w:rsidRPr="008822E3">
        <w:rPr>
          <w:sz w:val="22"/>
          <w:szCs w:val="22"/>
          <w:lang w:val="sr-Latn-CS"/>
        </w:rPr>
        <w:t xml:space="preserve"> </w:t>
      </w:r>
      <w:proofErr w:type="spellStart"/>
      <w:r w:rsidRPr="008822E3">
        <w:rPr>
          <w:sz w:val="22"/>
          <w:szCs w:val="22"/>
          <w:lang w:val="sr-Latn-CS"/>
        </w:rPr>
        <w:t>of</w:t>
      </w:r>
      <w:proofErr w:type="spellEnd"/>
      <w:r w:rsidRPr="008822E3">
        <w:rPr>
          <w:sz w:val="22"/>
          <w:szCs w:val="22"/>
          <w:lang w:val="sr-Latn-CS"/>
        </w:rPr>
        <w:t xml:space="preserve"> </w:t>
      </w:r>
      <w:proofErr w:type="spellStart"/>
      <w:r w:rsidRPr="008822E3">
        <w:rPr>
          <w:sz w:val="22"/>
          <w:szCs w:val="22"/>
          <w:lang w:val="sr-Latn-CS"/>
        </w:rPr>
        <w:t>forage</w:t>
      </w:r>
      <w:proofErr w:type="spellEnd"/>
      <w:r w:rsidRPr="008822E3">
        <w:rPr>
          <w:sz w:val="22"/>
          <w:szCs w:val="22"/>
          <w:lang w:val="sr-Latn-CS"/>
        </w:rPr>
        <w:t xml:space="preserve"> </w:t>
      </w:r>
      <w:proofErr w:type="spellStart"/>
      <w:r w:rsidRPr="008822E3">
        <w:rPr>
          <w:sz w:val="22"/>
          <w:szCs w:val="22"/>
          <w:lang w:val="sr-Latn-CS"/>
        </w:rPr>
        <w:t>sorghum</w:t>
      </w:r>
      <w:proofErr w:type="spellEnd"/>
      <w:r w:rsidRPr="008822E3">
        <w:rPr>
          <w:sz w:val="22"/>
          <w:szCs w:val="22"/>
          <w:lang w:val="sr-Latn-CS"/>
        </w:rPr>
        <w:t xml:space="preserve">, Sudan </w:t>
      </w:r>
      <w:proofErr w:type="spellStart"/>
      <w:r w:rsidRPr="008822E3">
        <w:rPr>
          <w:sz w:val="22"/>
          <w:szCs w:val="22"/>
          <w:lang w:val="sr-Latn-CS"/>
        </w:rPr>
        <w:t>grass</w:t>
      </w:r>
      <w:proofErr w:type="spellEnd"/>
      <w:r w:rsidRPr="008822E3">
        <w:rPr>
          <w:sz w:val="22"/>
          <w:szCs w:val="22"/>
          <w:lang w:val="sr-Latn-CS"/>
        </w:rPr>
        <w:t xml:space="preserve"> </w:t>
      </w:r>
      <w:proofErr w:type="spellStart"/>
      <w:r w:rsidRPr="008822E3">
        <w:rPr>
          <w:sz w:val="22"/>
          <w:szCs w:val="22"/>
          <w:lang w:val="sr-Latn-CS"/>
        </w:rPr>
        <w:t>and</w:t>
      </w:r>
      <w:proofErr w:type="spellEnd"/>
      <w:r w:rsidRPr="008822E3">
        <w:rPr>
          <w:sz w:val="22"/>
          <w:szCs w:val="22"/>
          <w:lang w:val="sr-Latn-CS"/>
        </w:rPr>
        <w:t xml:space="preserve"> </w:t>
      </w:r>
      <w:proofErr w:type="spellStart"/>
      <w:r w:rsidRPr="008822E3">
        <w:rPr>
          <w:sz w:val="22"/>
          <w:szCs w:val="22"/>
          <w:lang w:val="sr-Latn-CS"/>
        </w:rPr>
        <w:t>their</w:t>
      </w:r>
      <w:proofErr w:type="spellEnd"/>
      <w:r w:rsidRPr="008822E3">
        <w:rPr>
          <w:sz w:val="22"/>
          <w:szCs w:val="22"/>
          <w:lang w:val="sr-Latn-CS"/>
        </w:rPr>
        <w:t xml:space="preserve"> </w:t>
      </w:r>
      <w:proofErr w:type="spellStart"/>
      <w:r w:rsidRPr="008822E3">
        <w:rPr>
          <w:sz w:val="22"/>
          <w:szCs w:val="22"/>
          <w:lang w:val="sr-Latn-CS"/>
        </w:rPr>
        <w:t>interspecies</w:t>
      </w:r>
      <w:proofErr w:type="spellEnd"/>
      <w:r w:rsidRPr="008822E3">
        <w:rPr>
          <w:sz w:val="22"/>
          <w:szCs w:val="22"/>
          <w:lang w:val="sr-Latn-CS"/>
        </w:rPr>
        <w:t xml:space="preserve"> </w:t>
      </w:r>
      <w:proofErr w:type="spellStart"/>
      <w:r w:rsidRPr="008822E3">
        <w:rPr>
          <w:sz w:val="22"/>
          <w:szCs w:val="22"/>
          <w:lang w:val="sr-Latn-CS"/>
        </w:rPr>
        <w:t>hybrid</w:t>
      </w:r>
      <w:proofErr w:type="spellEnd"/>
      <w:r w:rsidRPr="008822E3">
        <w:rPr>
          <w:sz w:val="22"/>
          <w:szCs w:val="22"/>
          <w:lang w:val="sr-Latn-CS"/>
        </w:rPr>
        <w:t xml:space="preserve"> in </w:t>
      </w:r>
      <w:proofErr w:type="spellStart"/>
      <w:r w:rsidRPr="008822E3">
        <w:rPr>
          <w:sz w:val="22"/>
          <w:szCs w:val="22"/>
          <w:lang w:val="sr-Latn-CS"/>
        </w:rPr>
        <w:t>the</w:t>
      </w:r>
      <w:proofErr w:type="spellEnd"/>
      <w:r w:rsidRPr="008822E3">
        <w:rPr>
          <w:sz w:val="22"/>
          <w:szCs w:val="22"/>
          <w:lang w:val="sr-Latn-CS"/>
        </w:rPr>
        <w:t xml:space="preserve"> </w:t>
      </w:r>
      <w:proofErr w:type="spellStart"/>
      <w:r w:rsidRPr="008822E3">
        <w:rPr>
          <w:sz w:val="22"/>
          <w:szCs w:val="22"/>
          <w:lang w:val="sr-Latn-CS"/>
        </w:rPr>
        <w:t>conditions</w:t>
      </w:r>
      <w:proofErr w:type="spellEnd"/>
      <w:r w:rsidRPr="008822E3">
        <w:rPr>
          <w:sz w:val="22"/>
          <w:szCs w:val="22"/>
          <w:lang w:val="sr-Latn-CS"/>
        </w:rPr>
        <w:t xml:space="preserve"> </w:t>
      </w:r>
      <w:proofErr w:type="spellStart"/>
      <w:r w:rsidRPr="008822E3">
        <w:rPr>
          <w:sz w:val="22"/>
          <w:szCs w:val="22"/>
          <w:lang w:val="sr-Latn-CS"/>
        </w:rPr>
        <w:t>of</w:t>
      </w:r>
      <w:proofErr w:type="spellEnd"/>
      <w:r w:rsidRPr="008822E3">
        <w:rPr>
          <w:sz w:val="22"/>
          <w:szCs w:val="22"/>
          <w:lang w:val="sr-Latn-CS"/>
        </w:rPr>
        <w:t xml:space="preserve"> </w:t>
      </w:r>
      <w:proofErr w:type="spellStart"/>
      <w:r w:rsidRPr="008822E3">
        <w:rPr>
          <w:sz w:val="22"/>
          <w:szCs w:val="22"/>
          <w:lang w:val="sr-Latn-CS"/>
        </w:rPr>
        <w:t>intensive</w:t>
      </w:r>
      <w:proofErr w:type="spellEnd"/>
      <w:r w:rsidRPr="008822E3">
        <w:rPr>
          <w:sz w:val="22"/>
          <w:szCs w:val="22"/>
          <w:lang w:val="sr-Latn-CS"/>
        </w:rPr>
        <w:t xml:space="preserve"> </w:t>
      </w:r>
      <w:proofErr w:type="spellStart"/>
      <w:r w:rsidRPr="008822E3">
        <w:rPr>
          <w:sz w:val="22"/>
          <w:szCs w:val="22"/>
          <w:lang w:val="sr-Latn-CS"/>
        </w:rPr>
        <w:t>nutrition</w:t>
      </w:r>
      <w:proofErr w:type="spellEnd"/>
      <w:r w:rsidRPr="008822E3">
        <w:rPr>
          <w:sz w:val="22"/>
          <w:szCs w:val="22"/>
          <w:lang w:val="sr-Latn-CS"/>
        </w:rPr>
        <w:t>.</w:t>
      </w:r>
      <w:r w:rsidRPr="008822E3">
        <w:rPr>
          <w:b/>
          <w:bCs/>
          <w:caps/>
          <w:sz w:val="22"/>
          <w:szCs w:val="22"/>
          <w:lang w:val="sr-Latn-CS"/>
        </w:rPr>
        <w:t xml:space="preserve"> </w:t>
      </w:r>
      <w:r w:rsidRPr="008822E3">
        <w:rPr>
          <w:iCs/>
          <w:sz w:val="22"/>
          <w:szCs w:val="22"/>
          <w:lang w:val="sr-Latn-CS"/>
        </w:rPr>
        <w:t>Genetika,</w:t>
      </w:r>
      <w:r w:rsidRPr="008822E3">
        <w:rPr>
          <w:sz w:val="22"/>
          <w:szCs w:val="22"/>
          <w:lang w:val="sr-Latn-CS"/>
        </w:rPr>
        <w:t xml:space="preserve"> 42(2), 349-358.</w:t>
      </w:r>
      <w:r w:rsidRPr="008822E3">
        <w:rPr>
          <w:sz w:val="22"/>
          <w:szCs w:val="22"/>
          <w:lang w:val="sr-Latn-CS" w:eastAsia="sr-Latn-CS"/>
        </w:rPr>
        <w:t xml:space="preserve"> DOI: 10.2298/GENSR1002323M</w:t>
      </w:r>
      <w:r w:rsidRPr="008822E3">
        <w:rPr>
          <w:b/>
          <w:bCs/>
          <w:spacing w:val="-2"/>
          <w:sz w:val="22"/>
          <w:szCs w:val="22"/>
          <w:lang w:val="sr-Latn-CS" w:eastAsia="sr-Latn-CS"/>
        </w:rPr>
        <w:t xml:space="preserve"> </w:t>
      </w:r>
    </w:p>
    <w:p w14:paraId="32108DC4" w14:textId="77777777" w:rsidR="00EF45E3" w:rsidRPr="008822E3" w:rsidRDefault="00EF45E3" w:rsidP="00D90A24">
      <w:pPr>
        <w:numPr>
          <w:ilvl w:val="0"/>
          <w:numId w:val="34"/>
        </w:numPr>
        <w:jc w:val="both"/>
        <w:rPr>
          <w:sz w:val="22"/>
          <w:szCs w:val="22"/>
        </w:rPr>
      </w:pPr>
      <w:r w:rsidRPr="008822E3">
        <w:rPr>
          <w:sz w:val="22"/>
          <w:szCs w:val="22"/>
          <w:lang w:val="hr-HR"/>
        </w:rPr>
        <w:t xml:space="preserve">Popović, Vera, </w:t>
      </w:r>
      <w:r w:rsidRPr="008822E3">
        <w:rPr>
          <w:sz w:val="22"/>
          <w:szCs w:val="22"/>
          <w:lang w:val="sr-Latn-CS"/>
        </w:rPr>
        <w:t>Milo</w:t>
      </w:r>
      <w:r w:rsidRPr="008822E3">
        <w:rPr>
          <w:sz w:val="22"/>
          <w:szCs w:val="22"/>
          <w:lang w:val="hr-HR"/>
        </w:rPr>
        <w:t xml:space="preserve">š </w:t>
      </w:r>
      <w:r w:rsidRPr="008822E3">
        <w:rPr>
          <w:sz w:val="22"/>
          <w:szCs w:val="22"/>
          <w:lang w:val="sr-Latn-CS"/>
        </w:rPr>
        <w:t>Vidi</w:t>
      </w:r>
      <w:r w:rsidRPr="008822E3">
        <w:rPr>
          <w:sz w:val="22"/>
          <w:szCs w:val="22"/>
          <w:lang w:val="hr-HR"/>
        </w:rPr>
        <w:t>ć, Đ</w:t>
      </w:r>
      <w:proofErr w:type="spellStart"/>
      <w:r w:rsidRPr="008822E3">
        <w:rPr>
          <w:sz w:val="22"/>
          <w:szCs w:val="22"/>
          <w:lang w:val="sr-Latn-CS"/>
        </w:rPr>
        <w:t>or</w:t>
      </w:r>
      <w:proofErr w:type="spellEnd"/>
      <w:r w:rsidRPr="008822E3">
        <w:rPr>
          <w:sz w:val="22"/>
          <w:szCs w:val="22"/>
          <w:lang w:val="hr-HR"/>
        </w:rPr>
        <w:t>đ</w:t>
      </w:r>
      <w:r w:rsidRPr="008822E3">
        <w:rPr>
          <w:sz w:val="22"/>
          <w:szCs w:val="22"/>
          <w:lang w:val="sr-Latn-CS"/>
        </w:rPr>
        <w:t xml:space="preserve">e </w:t>
      </w:r>
      <w:proofErr w:type="spellStart"/>
      <w:r w:rsidRPr="008822E3">
        <w:rPr>
          <w:sz w:val="22"/>
          <w:szCs w:val="22"/>
          <w:lang w:val="sr-Latn-CS"/>
        </w:rPr>
        <w:t>Glamo</w:t>
      </w:r>
      <w:proofErr w:type="spellEnd"/>
      <w:r w:rsidRPr="008822E3">
        <w:rPr>
          <w:sz w:val="22"/>
          <w:szCs w:val="22"/>
          <w:lang w:val="hr-HR"/>
        </w:rPr>
        <w:t>č</w:t>
      </w:r>
      <w:r w:rsidRPr="008822E3">
        <w:rPr>
          <w:sz w:val="22"/>
          <w:szCs w:val="22"/>
          <w:lang w:val="sr-Latn-CS"/>
        </w:rPr>
        <w:t>lija</w:t>
      </w:r>
      <w:r w:rsidRPr="008822E3">
        <w:rPr>
          <w:sz w:val="22"/>
          <w:szCs w:val="22"/>
          <w:lang w:val="hr-HR"/>
        </w:rPr>
        <w:t>,</w:t>
      </w:r>
      <w:r w:rsidRPr="008822E3">
        <w:rPr>
          <w:sz w:val="22"/>
          <w:szCs w:val="22"/>
          <w:lang w:val="sr-Latn-CS"/>
        </w:rPr>
        <w:t xml:space="preserve"> Savo Vučković, </w:t>
      </w:r>
      <w:r w:rsidRPr="008822E3">
        <w:rPr>
          <w:b/>
          <w:sz w:val="22"/>
          <w:szCs w:val="22"/>
          <w:lang w:val="hr-HR"/>
        </w:rPr>
        <w:t xml:space="preserve">Jela </w:t>
      </w:r>
      <w:proofErr w:type="spellStart"/>
      <w:r w:rsidRPr="008822E3">
        <w:rPr>
          <w:b/>
          <w:sz w:val="22"/>
          <w:szCs w:val="22"/>
          <w:lang w:val="hr-HR"/>
        </w:rPr>
        <w:t>Ikanović</w:t>
      </w:r>
      <w:proofErr w:type="spellEnd"/>
      <w:r w:rsidRPr="008822E3">
        <w:rPr>
          <w:sz w:val="22"/>
          <w:szCs w:val="22"/>
          <w:vertAlign w:val="superscript"/>
          <w:lang w:val="hr-HR"/>
        </w:rPr>
        <w:t xml:space="preserve"> </w:t>
      </w:r>
      <w:r w:rsidRPr="008822E3">
        <w:rPr>
          <w:sz w:val="22"/>
          <w:szCs w:val="22"/>
          <w:lang w:val="hr-HR"/>
        </w:rPr>
        <w:t>(2011):</w:t>
      </w:r>
      <w:proofErr w:type="spellStart"/>
      <w:r w:rsidRPr="008822E3">
        <w:rPr>
          <w:sz w:val="22"/>
          <w:szCs w:val="22"/>
          <w:lang w:val="hr-HR"/>
        </w:rPr>
        <w:t>Effect</w:t>
      </w:r>
      <w:proofErr w:type="spellEnd"/>
      <w:r w:rsidRPr="008822E3">
        <w:rPr>
          <w:sz w:val="22"/>
          <w:szCs w:val="22"/>
          <w:lang w:val="hr-HR"/>
        </w:rPr>
        <w:t xml:space="preserve"> </w:t>
      </w:r>
      <w:proofErr w:type="spellStart"/>
      <w:r w:rsidRPr="008822E3">
        <w:rPr>
          <w:sz w:val="22"/>
          <w:szCs w:val="22"/>
          <w:lang w:val="hr-HR"/>
        </w:rPr>
        <w:t>of</w:t>
      </w:r>
      <w:proofErr w:type="spellEnd"/>
      <w:r w:rsidRPr="008822E3">
        <w:rPr>
          <w:sz w:val="22"/>
          <w:szCs w:val="22"/>
          <w:lang w:val="hr-HR"/>
        </w:rPr>
        <w:t xml:space="preserve"> </w:t>
      </w:r>
      <w:proofErr w:type="spellStart"/>
      <w:r w:rsidRPr="008822E3">
        <w:rPr>
          <w:sz w:val="22"/>
          <w:szCs w:val="22"/>
          <w:lang w:val="hr-HR"/>
        </w:rPr>
        <w:t>meteorological</w:t>
      </w:r>
      <w:proofErr w:type="spellEnd"/>
      <w:r w:rsidRPr="008822E3">
        <w:rPr>
          <w:sz w:val="22"/>
          <w:szCs w:val="22"/>
          <w:lang w:val="hr-HR"/>
        </w:rPr>
        <w:t xml:space="preserve"> </w:t>
      </w:r>
      <w:proofErr w:type="spellStart"/>
      <w:r w:rsidRPr="008822E3">
        <w:rPr>
          <w:sz w:val="22"/>
          <w:szCs w:val="22"/>
          <w:lang w:val="hr-HR"/>
        </w:rPr>
        <w:t>conditions</w:t>
      </w:r>
      <w:proofErr w:type="spellEnd"/>
      <w:r w:rsidRPr="008822E3">
        <w:rPr>
          <w:sz w:val="22"/>
          <w:szCs w:val="22"/>
          <w:lang w:val="hr-HR"/>
        </w:rPr>
        <w:t xml:space="preserve"> on </w:t>
      </w:r>
      <w:proofErr w:type="spellStart"/>
      <w:r w:rsidRPr="008822E3">
        <w:rPr>
          <w:sz w:val="22"/>
          <w:szCs w:val="22"/>
          <w:lang w:val="hr-HR"/>
        </w:rPr>
        <w:t>the</w:t>
      </w:r>
      <w:proofErr w:type="spellEnd"/>
      <w:r w:rsidRPr="008822E3">
        <w:rPr>
          <w:sz w:val="22"/>
          <w:szCs w:val="22"/>
          <w:lang w:val="hr-HR"/>
        </w:rPr>
        <w:t xml:space="preserve"> </w:t>
      </w:r>
      <w:proofErr w:type="spellStart"/>
      <w:r w:rsidRPr="008822E3">
        <w:rPr>
          <w:sz w:val="22"/>
          <w:szCs w:val="22"/>
          <w:lang w:val="hr-HR"/>
        </w:rPr>
        <w:t>production</w:t>
      </w:r>
      <w:proofErr w:type="spellEnd"/>
      <w:r w:rsidRPr="008822E3">
        <w:rPr>
          <w:sz w:val="22"/>
          <w:szCs w:val="22"/>
          <w:lang w:val="hr-HR"/>
        </w:rPr>
        <w:t xml:space="preserve"> </w:t>
      </w:r>
      <w:proofErr w:type="spellStart"/>
      <w:r w:rsidRPr="008822E3">
        <w:rPr>
          <w:sz w:val="22"/>
          <w:szCs w:val="22"/>
          <w:lang w:val="hr-HR"/>
        </w:rPr>
        <w:t>of</w:t>
      </w:r>
      <w:proofErr w:type="spellEnd"/>
      <w:r w:rsidRPr="008822E3">
        <w:rPr>
          <w:sz w:val="22"/>
          <w:szCs w:val="22"/>
          <w:lang w:val="hr-HR"/>
        </w:rPr>
        <w:t xml:space="preserve"> NS </w:t>
      </w:r>
      <w:proofErr w:type="spellStart"/>
      <w:r w:rsidRPr="008822E3">
        <w:rPr>
          <w:sz w:val="22"/>
          <w:szCs w:val="22"/>
          <w:lang w:val="hr-HR"/>
        </w:rPr>
        <w:t>soyabean</w:t>
      </w:r>
      <w:proofErr w:type="spellEnd"/>
      <w:r w:rsidRPr="008822E3">
        <w:rPr>
          <w:sz w:val="22"/>
          <w:szCs w:val="22"/>
          <w:lang w:val="hr-HR"/>
        </w:rPr>
        <w:t xml:space="preserve"> </w:t>
      </w:r>
      <w:proofErr w:type="spellStart"/>
      <w:r w:rsidRPr="008822E3">
        <w:rPr>
          <w:sz w:val="22"/>
          <w:szCs w:val="22"/>
          <w:lang w:val="hr-HR"/>
        </w:rPr>
        <w:t>seed</w:t>
      </w:r>
      <w:proofErr w:type="spellEnd"/>
      <w:r w:rsidRPr="008822E3">
        <w:rPr>
          <w:sz w:val="22"/>
          <w:szCs w:val="22"/>
          <w:lang w:val="hr-HR"/>
        </w:rPr>
        <w:t xml:space="preserve">, </w:t>
      </w:r>
      <w:proofErr w:type="spellStart"/>
      <w:r w:rsidRPr="008822E3">
        <w:rPr>
          <w:sz w:val="22"/>
          <w:szCs w:val="22"/>
          <w:lang w:val="hr-HR"/>
        </w:rPr>
        <w:t>Economics</w:t>
      </w:r>
      <w:proofErr w:type="spellEnd"/>
      <w:r w:rsidRPr="008822E3">
        <w:rPr>
          <w:sz w:val="22"/>
          <w:szCs w:val="22"/>
          <w:lang w:val="hr-HR"/>
        </w:rPr>
        <w:t xml:space="preserve"> </w:t>
      </w:r>
      <w:proofErr w:type="spellStart"/>
      <w:r w:rsidRPr="008822E3">
        <w:rPr>
          <w:sz w:val="22"/>
          <w:szCs w:val="22"/>
          <w:lang w:val="hr-HR"/>
        </w:rPr>
        <w:t>of</w:t>
      </w:r>
      <w:proofErr w:type="spellEnd"/>
      <w:r w:rsidRPr="008822E3">
        <w:rPr>
          <w:sz w:val="22"/>
          <w:szCs w:val="22"/>
          <w:lang w:val="hr-HR"/>
        </w:rPr>
        <w:t xml:space="preserve"> </w:t>
      </w:r>
      <w:proofErr w:type="spellStart"/>
      <w:r w:rsidRPr="008822E3">
        <w:rPr>
          <w:sz w:val="22"/>
          <w:szCs w:val="22"/>
          <w:lang w:val="hr-HR"/>
        </w:rPr>
        <w:t>agriculture</w:t>
      </w:r>
      <w:proofErr w:type="spellEnd"/>
      <w:r w:rsidRPr="008822E3">
        <w:rPr>
          <w:sz w:val="22"/>
          <w:szCs w:val="22"/>
          <w:lang w:val="hr-HR"/>
        </w:rPr>
        <w:t xml:space="preserve"> Vol LVIII, BR N2 , ISBN 0352-3462 </w:t>
      </w:r>
      <w:proofErr w:type="spellStart"/>
      <w:r w:rsidRPr="008822E3">
        <w:rPr>
          <w:sz w:val="22"/>
          <w:szCs w:val="22"/>
          <w:lang w:val="hr-HR"/>
        </w:rPr>
        <w:t>pp</w:t>
      </w:r>
      <w:proofErr w:type="spellEnd"/>
      <w:r w:rsidRPr="008822E3">
        <w:rPr>
          <w:sz w:val="22"/>
          <w:szCs w:val="22"/>
          <w:lang w:val="hr-HR"/>
        </w:rPr>
        <w:t xml:space="preserve"> 323-332.</w:t>
      </w:r>
    </w:p>
    <w:p w14:paraId="401B5EC9" w14:textId="77777777" w:rsidR="00EF45E3" w:rsidRPr="008822E3" w:rsidRDefault="00EF45E3" w:rsidP="00D90A24">
      <w:pPr>
        <w:numPr>
          <w:ilvl w:val="0"/>
          <w:numId w:val="34"/>
        </w:numPr>
        <w:autoSpaceDE w:val="0"/>
        <w:autoSpaceDN w:val="0"/>
        <w:adjustRightInd w:val="0"/>
        <w:jc w:val="both"/>
        <w:rPr>
          <w:sz w:val="22"/>
          <w:szCs w:val="22"/>
        </w:rPr>
      </w:pPr>
      <w:r w:rsidRPr="008822E3">
        <w:rPr>
          <w:iCs/>
          <w:sz w:val="22"/>
          <w:szCs w:val="22"/>
        </w:rPr>
        <w:t xml:space="preserve">S. Janković, S. Rakić, , </w:t>
      </w:r>
      <w:r w:rsidRPr="008822E3">
        <w:rPr>
          <w:b/>
          <w:iCs/>
          <w:sz w:val="22"/>
          <w:szCs w:val="22"/>
        </w:rPr>
        <w:t xml:space="preserve">J. </w:t>
      </w:r>
      <w:proofErr w:type="spellStart"/>
      <w:r w:rsidRPr="008822E3">
        <w:rPr>
          <w:b/>
          <w:iCs/>
          <w:sz w:val="22"/>
          <w:szCs w:val="22"/>
        </w:rPr>
        <w:t>Ikanović</w:t>
      </w:r>
      <w:proofErr w:type="spellEnd"/>
      <w:r w:rsidRPr="008822E3">
        <w:rPr>
          <w:iCs/>
          <w:sz w:val="22"/>
          <w:szCs w:val="22"/>
        </w:rPr>
        <w:t xml:space="preserve">, J. </w:t>
      </w:r>
      <w:proofErr w:type="spellStart"/>
      <w:r w:rsidRPr="008822E3">
        <w:rPr>
          <w:iCs/>
          <w:sz w:val="22"/>
          <w:szCs w:val="22"/>
        </w:rPr>
        <w:t>Kuzevski</w:t>
      </w:r>
      <w:proofErr w:type="spellEnd"/>
      <w:r w:rsidRPr="008822E3">
        <w:rPr>
          <w:iCs/>
          <w:sz w:val="22"/>
          <w:szCs w:val="22"/>
        </w:rPr>
        <w:t xml:space="preserve">, </w:t>
      </w:r>
      <w:proofErr w:type="spellStart"/>
      <w:r w:rsidRPr="008822E3">
        <w:rPr>
          <w:iCs/>
          <w:sz w:val="22"/>
          <w:szCs w:val="22"/>
        </w:rPr>
        <w:t>Lj</w:t>
      </w:r>
      <w:proofErr w:type="spellEnd"/>
      <w:r w:rsidRPr="008822E3">
        <w:rPr>
          <w:iCs/>
          <w:sz w:val="22"/>
          <w:szCs w:val="22"/>
        </w:rPr>
        <w:t xml:space="preserve">. </w:t>
      </w:r>
      <w:proofErr w:type="spellStart"/>
      <w:r w:rsidRPr="008822E3">
        <w:rPr>
          <w:iCs/>
          <w:sz w:val="22"/>
          <w:szCs w:val="22"/>
        </w:rPr>
        <w:t>Živanović</w:t>
      </w:r>
      <w:proofErr w:type="spellEnd"/>
      <w:r w:rsidRPr="008822E3">
        <w:rPr>
          <w:iCs/>
          <w:sz w:val="22"/>
          <w:szCs w:val="22"/>
        </w:rPr>
        <w:t xml:space="preserve">, Ž. Lakić (2012) </w:t>
      </w:r>
      <w:proofErr w:type="spellStart"/>
      <w:r w:rsidRPr="008822E3">
        <w:rPr>
          <w:sz w:val="22"/>
          <w:szCs w:val="22"/>
        </w:rPr>
        <w:t>Цorrelation</w:t>
      </w:r>
      <w:proofErr w:type="spellEnd"/>
      <w:r w:rsidRPr="008822E3">
        <w:rPr>
          <w:sz w:val="22"/>
          <w:szCs w:val="22"/>
        </w:rPr>
        <w:t xml:space="preserve"> coefficients of morphological-productive traits of species of </w:t>
      </w:r>
      <w:r w:rsidRPr="008822E3">
        <w:rPr>
          <w:i/>
          <w:iCs/>
          <w:sz w:val="22"/>
          <w:szCs w:val="22"/>
        </w:rPr>
        <w:t xml:space="preserve">sorghum </w:t>
      </w:r>
      <w:r w:rsidRPr="008822E3">
        <w:rPr>
          <w:sz w:val="22"/>
          <w:szCs w:val="22"/>
        </w:rPr>
        <w:t xml:space="preserve">genus. BIOTECHNOLOGY IN ANIMAL HUSBANDRY. </w:t>
      </w:r>
      <w:r w:rsidRPr="008822E3">
        <w:rPr>
          <w:bCs/>
          <w:sz w:val="22"/>
          <w:szCs w:val="22"/>
        </w:rPr>
        <w:t>VOL 28, 3</w:t>
      </w:r>
      <w:r w:rsidRPr="008822E3">
        <w:rPr>
          <w:b/>
          <w:bCs/>
          <w:sz w:val="22"/>
          <w:szCs w:val="22"/>
        </w:rPr>
        <w:t xml:space="preserve"> </w:t>
      </w:r>
      <w:r w:rsidRPr="008822E3">
        <w:rPr>
          <w:sz w:val="22"/>
          <w:szCs w:val="22"/>
        </w:rPr>
        <w:t>585-595</w:t>
      </w:r>
    </w:p>
    <w:p w14:paraId="751022E7" w14:textId="77777777" w:rsidR="00EF45E3" w:rsidRPr="008822E3" w:rsidRDefault="00EF45E3" w:rsidP="00D90A24">
      <w:pPr>
        <w:numPr>
          <w:ilvl w:val="0"/>
          <w:numId w:val="34"/>
        </w:numPr>
        <w:autoSpaceDE w:val="0"/>
        <w:autoSpaceDN w:val="0"/>
        <w:adjustRightInd w:val="0"/>
        <w:rPr>
          <w:iCs/>
          <w:sz w:val="22"/>
          <w:szCs w:val="22"/>
        </w:rPr>
      </w:pPr>
      <w:r w:rsidRPr="008822E3">
        <w:rPr>
          <w:iCs/>
          <w:sz w:val="22"/>
          <w:szCs w:val="22"/>
        </w:rPr>
        <w:t>S. Rakic, S. Jankovic, M. Krivokapic, R. Jovanovic, J</w:t>
      </w:r>
      <w:r w:rsidRPr="008822E3">
        <w:rPr>
          <w:b/>
          <w:iCs/>
          <w:sz w:val="22"/>
          <w:szCs w:val="22"/>
        </w:rPr>
        <w:t xml:space="preserve">. Ikanovic </w:t>
      </w:r>
      <w:r w:rsidRPr="008822E3">
        <w:rPr>
          <w:iCs/>
          <w:sz w:val="22"/>
          <w:szCs w:val="22"/>
        </w:rPr>
        <w:t xml:space="preserve">(2012): </w:t>
      </w:r>
      <w:r w:rsidRPr="008822E3">
        <w:rPr>
          <w:sz w:val="22"/>
          <w:szCs w:val="22"/>
        </w:rPr>
        <w:t xml:space="preserve">Grain quality and status of oats </w:t>
      </w:r>
      <w:r w:rsidRPr="008822E3">
        <w:rPr>
          <w:i/>
          <w:iCs/>
          <w:sz w:val="22"/>
          <w:szCs w:val="22"/>
        </w:rPr>
        <w:t>(</w:t>
      </w:r>
      <w:proofErr w:type="spellStart"/>
      <w:r w:rsidRPr="008822E3">
        <w:rPr>
          <w:i/>
          <w:iCs/>
          <w:sz w:val="22"/>
          <w:szCs w:val="22"/>
        </w:rPr>
        <w:t>avena</w:t>
      </w:r>
      <w:proofErr w:type="spellEnd"/>
      <w:r w:rsidRPr="008822E3">
        <w:rPr>
          <w:i/>
          <w:iCs/>
          <w:sz w:val="22"/>
          <w:szCs w:val="22"/>
        </w:rPr>
        <w:t xml:space="preserve"> sativa l.) </w:t>
      </w:r>
      <w:r w:rsidRPr="008822E3">
        <w:rPr>
          <w:sz w:val="22"/>
          <w:szCs w:val="22"/>
        </w:rPr>
        <w:t>During</w:t>
      </w:r>
      <w:r w:rsidRPr="008822E3">
        <w:rPr>
          <w:iCs/>
          <w:sz w:val="22"/>
          <w:szCs w:val="22"/>
        </w:rPr>
        <w:t xml:space="preserve"> - </w:t>
      </w:r>
      <w:r w:rsidRPr="008822E3">
        <w:rPr>
          <w:sz w:val="22"/>
          <w:szCs w:val="22"/>
        </w:rPr>
        <w:t xml:space="preserve">Storage..... BIOTECHNOLOGY IN ANIMAL HUSBANDRY. </w:t>
      </w:r>
      <w:r w:rsidRPr="008822E3">
        <w:rPr>
          <w:bCs/>
          <w:sz w:val="22"/>
          <w:szCs w:val="22"/>
        </w:rPr>
        <w:t>VOL 28, 4</w:t>
      </w:r>
      <w:r w:rsidRPr="008822E3">
        <w:rPr>
          <w:b/>
          <w:bCs/>
          <w:sz w:val="22"/>
          <w:szCs w:val="22"/>
        </w:rPr>
        <w:t xml:space="preserve"> </w:t>
      </w:r>
      <w:r w:rsidRPr="008822E3">
        <w:rPr>
          <w:sz w:val="22"/>
          <w:szCs w:val="22"/>
        </w:rPr>
        <w:t>863-872</w:t>
      </w:r>
    </w:p>
    <w:p w14:paraId="0717E89D" w14:textId="77777777" w:rsidR="00EF45E3" w:rsidRPr="008822E3" w:rsidRDefault="00EF45E3" w:rsidP="00D90A24">
      <w:pPr>
        <w:numPr>
          <w:ilvl w:val="0"/>
          <w:numId w:val="34"/>
        </w:numPr>
        <w:autoSpaceDE w:val="0"/>
        <w:autoSpaceDN w:val="0"/>
        <w:adjustRightInd w:val="0"/>
        <w:rPr>
          <w:rFonts w:eastAsia="TimesNewRomanPSMT"/>
          <w:sz w:val="22"/>
          <w:szCs w:val="22"/>
        </w:rPr>
      </w:pPr>
      <w:r w:rsidRPr="008822E3">
        <w:rPr>
          <w:rFonts w:eastAsia="TimesNewRomanPSMT"/>
          <w:sz w:val="22"/>
          <w:szCs w:val="22"/>
        </w:rPr>
        <w:t xml:space="preserve">Popović Vera, Sikora Vladimir, Berenji </w:t>
      </w:r>
      <w:proofErr w:type="spellStart"/>
      <w:r w:rsidRPr="008822E3">
        <w:rPr>
          <w:rFonts w:eastAsia="TimesNewRomanPSMT"/>
          <w:sz w:val="22"/>
          <w:szCs w:val="22"/>
        </w:rPr>
        <w:t>Janoš</w:t>
      </w:r>
      <w:proofErr w:type="spellEnd"/>
      <w:r w:rsidRPr="008822E3">
        <w:rPr>
          <w:rFonts w:eastAsia="TimesNewRomanPSMT"/>
          <w:sz w:val="22"/>
          <w:szCs w:val="22"/>
        </w:rPr>
        <w:t xml:space="preserve">, Filipović </w:t>
      </w:r>
      <w:proofErr w:type="spellStart"/>
      <w:r w:rsidRPr="008822E3">
        <w:rPr>
          <w:rFonts w:eastAsia="TimesNewRomanPSMT"/>
          <w:sz w:val="22"/>
          <w:szCs w:val="22"/>
        </w:rPr>
        <w:t>Vladimir,Dolijanović</w:t>
      </w:r>
      <w:proofErr w:type="spellEnd"/>
      <w:r w:rsidRPr="008822E3">
        <w:rPr>
          <w:rFonts w:eastAsia="TimesNewRomanPSMT"/>
          <w:sz w:val="22"/>
          <w:szCs w:val="22"/>
        </w:rPr>
        <w:t xml:space="preserve"> </w:t>
      </w:r>
      <w:proofErr w:type="spellStart"/>
      <w:r w:rsidRPr="008822E3">
        <w:rPr>
          <w:rFonts w:eastAsia="TimesNewRomanPSMT"/>
          <w:sz w:val="22"/>
          <w:szCs w:val="22"/>
        </w:rPr>
        <w:t>Željko</w:t>
      </w:r>
      <w:proofErr w:type="spellEnd"/>
      <w:r w:rsidRPr="008822E3">
        <w:rPr>
          <w:rFonts w:eastAsia="TimesNewRomanPSMT"/>
          <w:sz w:val="22"/>
          <w:szCs w:val="22"/>
        </w:rPr>
        <w:t xml:space="preserve">, </w:t>
      </w:r>
      <w:proofErr w:type="spellStart"/>
      <w:r w:rsidRPr="008822E3">
        <w:rPr>
          <w:rFonts w:eastAsia="TimesNewRomanPSMT"/>
          <w:b/>
          <w:sz w:val="22"/>
          <w:szCs w:val="22"/>
        </w:rPr>
        <w:t>Ikanović</w:t>
      </w:r>
      <w:proofErr w:type="spellEnd"/>
      <w:r w:rsidRPr="008822E3">
        <w:rPr>
          <w:rFonts w:eastAsia="TimesNewRomanPSMT"/>
          <w:b/>
          <w:sz w:val="22"/>
          <w:szCs w:val="22"/>
        </w:rPr>
        <w:t xml:space="preserve"> Jela,</w:t>
      </w:r>
      <w:r w:rsidRPr="008822E3">
        <w:rPr>
          <w:rFonts w:eastAsia="TimesNewRomanPSMT"/>
          <w:sz w:val="22"/>
          <w:szCs w:val="22"/>
        </w:rPr>
        <w:t xml:space="preserve"> Dončić Dalibor(2014):</w:t>
      </w:r>
      <w:r w:rsidRPr="008822E3">
        <w:rPr>
          <w:rFonts w:eastAsia="TimesNewRomanPSMT"/>
          <w:bCs/>
          <w:sz w:val="22"/>
          <w:szCs w:val="22"/>
        </w:rPr>
        <w:t>ANALYSIS OF BUCKWHEAT PRODUCTION IN</w:t>
      </w:r>
      <w:r w:rsidRPr="008822E3">
        <w:rPr>
          <w:rFonts w:eastAsia="TimesNewRomanPSMT"/>
          <w:sz w:val="22"/>
          <w:szCs w:val="22"/>
        </w:rPr>
        <w:t xml:space="preserve"> </w:t>
      </w:r>
      <w:r w:rsidRPr="008822E3">
        <w:rPr>
          <w:rFonts w:eastAsia="TimesNewRomanPSMT"/>
          <w:bCs/>
          <w:sz w:val="22"/>
          <w:szCs w:val="22"/>
        </w:rPr>
        <w:t>THE WORLD AND SERBIA</w:t>
      </w:r>
      <w:r w:rsidRPr="008822E3">
        <w:rPr>
          <w:rFonts w:eastAsia="TimesNewRomanPSMT"/>
          <w:b/>
          <w:bCs/>
          <w:sz w:val="22"/>
          <w:szCs w:val="22"/>
        </w:rPr>
        <w:t xml:space="preserve">, </w:t>
      </w:r>
      <w:r w:rsidRPr="008822E3">
        <w:rPr>
          <w:rFonts w:eastAsia="TimesNewRomanPSMT"/>
          <w:sz w:val="22"/>
          <w:szCs w:val="22"/>
        </w:rPr>
        <w:t>Economics of Agriculture 1/2014 UDC: 633.2:631.559(100)</w:t>
      </w:r>
      <w:r w:rsidRPr="008822E3">
        <w:rPr>
          <w:rFonts w:eastAsia="TimesNewRomanPSMT"/>
          <w:bCs/>
          <w:sz w:val="22"/>
          <w:szCs w:val="22"/>
        </w:rPr>
        <w:t xml:space="preserve"> </w:t>
      </w:r>
      <w:proofErr w:type="spellStart"/>
      <w:r w:rsidRPr="008822E3">
        <w:rPr>
          <w:sz w:val="22"/>
          <w:szCs w:val="22"/>
          <w:lang w:val="sr-Latn-CS"/>
        </w:rPr>
        <w:t>pp</w:t>
      </w:r>
      <w:proofErr w:type="spellEnd"/>
      <w:r w:rsidRPr="008822E3">
        <w:rPr>
          <w:sz w:val="22"/>
          <w:szCs w:val="22"/>
          <w:lang w:val="sr-Latn-CS"/>
        </w:rPr>
        <w:t>. 53-62</w:t>
      </w:r>
      <w:r w:rsidRPr="008822E3">
        <w:rPr>
          <w:rFonts w:eastAsia="TimesNewRomanPSMT"/>
          <w:sz w:val="22"/>
          <w:szCs w:val="22"/>
        </w:rPr>
        <w:t xml:space="preserve"> </w:t>
      </w:r>
    </w:p>
    <w:p w14:paraId="3B4389B4" w14:textId="77777777" w:rsidR="00EF45E3" w:rsidRPr="008822E3" w:rsidRDefault="00EF45E3" w:rsidP="00EF45E3">
      <w:pPr>
        <w:autoSpaceDE w:val="0"/>
        <w:autoSpaceDN w:val="0"/>
        <w:adjustRightInd w:val="0"/>
        <w:ind w:left="360"/>
        <w:rPr>
          <w:rFonts w:eastAsia="TimesNewRomanPS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4"/>
        <w:gridCol w:w="786"/>
      </w:tblGrid>
      <w:tr w:rsidR="00EF45E3" w:rsidRPr="008822E3" w14:paraId="2F0C33A0" w14:textId="77777777" w:rsidTr="00827DA2">
        <w:tc>
          <w:tcPr>
            <w:tcW w:w="4579" w:type="pct"/>
            <w:tcBorders>
              <w:top w:val="single" w:sz="12" w:space="0" w:color="auto"/>
              <w:left w:val="single" w:sz="12" w:space="0" w:color="auto"/>
              <w:bottom w:val="single" w:sz="12" w:space="0" w:color="auto"/>
              <w:right w:val="single" w:sz="4" w:space="0" w:color="auto"/>
            </w:tcBorders>
          </w:tcPr>
          <w:p w14:paraId="2906A0D9" w14:textId="77777777" w:rsidR="00EF45E3" w:rsidRPr="008822E3" w:rsidRDefault="00EF45E3" w:rsidP="00827DA2">
            <w:pPr>
              <w:rPr>
                <w:b/>
                <w:bCs/>
                <w:lang w:val="sl-SI"/>
              </w:rPr>
            </w:pPr>
            <w:r w:rsidRPr="008822E3">
              <w:rPr>
                <w:b/>
                <w:bCs/>
                <w:sz w:val="22"/>
                <w:szCs w:val="22"/>
                <w:lang w:val="sr-Cyrl-CS"/>
              </w:rPr>
              <w:t>Пленарно</w:t>
            </w:r>
            <w:r w:rsidRPr="008822E3">
              <w:rPr>
                <w:b/>
                <w:bCs/>
                <w:sz w:val="22"/>
                <w:szCs w:val="22"/>
                <w:lang w:val="sl-SI"/>
              </w:rPr>
              <w:t xml:space="preserve"> предавање по позиву на скупу међународног значаја</w:t>
            </w:r>
            <w:r w:rsidRPr="008822E3">
              <w:rPr>
                <w:sz w:val="22"/>
                <w:szCs w:val="22"/>
                <w:lang w:val="sl-SI"/>
              </w:rPr>
              <w:t xml:space="preserve"> </w:t>
            </w:r>
            <w:r w:rsidRPr="008822E3">
              <w:rPr>
                <w:b/>
                <w:bCs/>
                <w:sz w:val="22"/>
                <w:szCs w:val="22"/>
                <w:lang w:val="sl-SI"/>
              </w:rPr>
              <w:t>штампано у цјелини</w:t>
            </w:r>
            <w:r w:rsidRPr="008822E3">
              <w:rPr>
                <w:sz w:val="22"/>
                <w:szCs w:val="22"/>
                <w:lang w:val="sl-SI"/>
              </w:rPr>
              <w:t xml:space="preserve"> </w:t>
            </w:r>
          </w:p>
        </w:tc>
        <w:tc>
          <w:tcPr>
            <w:tcW w:w="421" w:type="pct"/>
            <w:tcBorders>
              <w:top w:val="single" w:sz="12" w:space="0" w:color="auto"/>
              <w:left w:val="single" w:sz="4" w:space="0" w:color="auto"/>
              <w:bottom w:val="single" w:sz="12" w:space="0" w:color="auto"/>
              <w:right w:val="single" w:sz="12" w:space="0" w:color="auto"/>
            </w:tcBorders>
          </w:tcPr>
          <w:p w14:paraId="7E55723B" w14:textId="77777777" w:rsidR="00EF45E3" w:rsidRPr="008822E3" w:rsidRDefault="00EF45E3" w:rsidP="00827DA2">
            <w:pPr>
              <w:rPr>
                <w:b/>
                <w:bCs/>
                <w:lang w:val="sl-SI"/>
              </w:rPr>
            </w:pPr>
            <w:r w:rsidRPr="008822E3">
              <w:rPr>
                <w:b/>
                <w:bCs/>
                <w:sz w:val="22"/>
                <w:szCs w:val="22"/>
                <w:lang w:val="sl-SI"/>
              </w:rPr>
              <w:t>R53</w:t>
            </w:r>
          </w:p>
        </w:tc>
      </w:tr>
    </w:tbl>
    <w:p w14:paraId="02255413" w14:textId="77777777" w:rsidR="00EF45E3" w:rsidRPr="008822E3" w:rsidRDefault="00EF45E3" w:rsidP="00EF45E3">
      <w:pPr>
        <w:ind w:left="360"/>
        <w:rPr>
          <w:sz w:val="22"/>
          <w:szCs w:val="22"/>
          <w:lang w:val="sr-Latn-CS"/>
        </w:rPr>
      </w:pPr>
    </w:p>
    <w:p w14:paraId="6D17134C" w14:textId="77777777" w:rsidR="00EF45E3" w:rsidRPr="008822E3" w:rsidRDefault="00EF45E3" w:rsidP="00EF45E3">
      <w:pPr>
        <w:ind w:left="360"/>
        <w:rPr>
          <w:sz w:val="22"/>
          <w:szCs w:val="22"/>
          <w:lang w:val="sr-Latn-CS"/>
        </w:rPr>
      </w:pPr>
    </w:p>
    <w:p w14:paraId="294C45DF" w14:textId="77777777" w:rsidR="008822E3" w:rsidRPr="008822E3" w:rsidRDefault="008822E3" w:rsidP="008822E3">
      <w:pPr>
        <w:pStyle w:val="StandardWeb"/>
        <w:numPr>
          <w:ilvl w:val="0"/>
          <w:numId w:val="41"/>
        </w:numPr>
        <w:autoSpaceDE w:val="0"/>
        <w:autoSpaceDN w:val="0"/>
        <w:adjustRightInd w:val="0"/>
        <w:jc w:val="both"/>
        <w:rPr>
          <w:sz w:val="22"/>
          <w:szCs w:val="22"/>
        </w:rPr>
      </w:pPr>
      <w:r w:rsidRPr="008822E3">
        <w:rPr>
          <w:sz w:val="22"/>
          <w:szCs w:val="22"/>
        </w:rPr>
        <w:t xml:space="preserve">Simić Divna Ž., Snežana M. Janković, Vera M. Popović, </w:t>
      </w:r>
      <w:r w:rsidRPr="008822E3">
        <w:rPr>
          <w:b/>
          <w:sz w:val="22"/>
          <w:szCs w:val="22"/>
        </w:rPr>
        <w:t xml:space="preserve">Jela N. </w:t>
      </w:r>
      <w:proofErr w:type="spellStart"/>
      <w:r w:rsidRPr="008822E3">
        <w:rPr>
          <w:b/>
          <w:sz w:val="22"/>
          <w:szCs w:val="22"/>
        </w:rPr>
        <w:t>Ikanović</w:t>
      </w:r>
      <w:proofErr w:type="spellEnd"/>
      <w:r w:rsidRPr="008822E3">
        <w:rPr>
          <w:sz w:val="22"/>
          <w:szCs w:val="22"/>
        </w:rPr>
        <w:t xml:space="preserve">, </w:t>
      </w:r>
      <w:proofErr w:type="spellStart"/>
      <w:r w:rsidRPr="008822E3">
        <w:rPr>
          <w:sz w:val="22"/>
          <w:szCs w:val="22"/>
        </w:rPr>
        <w:t>Sladjan</w:t>
      </w:r>
      <w:proofErr w:type="spellEnd"/>
      <w:r w:rsidRPr="008822E3">
        <w:rPr>
          <w:sz w:val="22"/>
          <w:szCs w:val="22"/>
        </w:rPr>
        <w:t xml:space="preserve"> R. Stanković, Sveto M. Rakić and Petar R. Stevanović 2023. INVESTIGATION OF THE NITROGEN AND PHOSPHORUS CONTENT IN ARABLE AGRICULTURAL LAND IN SERBIA. Journal of Agricultural Sciences (Belgrade)Vol. 68, No. 4, 2023, 449-459. </w:t>
      </w:r>
    </w:p>
    <w:p w14:paraId="6E213EC5" w14:textId="77777777" w:rsidR="00EF45E3" w:rsidRPr="008822E3" w:rsidRDefault="00EF45E3" w:rsidP="008822E3">
      <w:pPr>
        <w:pStyle w:val="Odlomakpopisa"/>
        <w:numPr>
          <w:ilvl w:val="0"/>
          <w:numId w:val="41"/>
        </w:numPr>
        <w:autoSpaceDE w:val="0"/>
        <w:autoSpaceDN w:val="0"/>
        <w:adjustRightInd w:val="0"/>
        <w:spacing w:before="100" w:beforeAutospacing="1" w:after="100" w:afterAutospacing="1"/>
        <w:contextualSpacing w:val="0"/>
        <w:jc w:val="both"/>
        <w:rPr>
          <w:rFonts w:ascii="Times New Roman" w:hAnsi="Times New Roman"/>
          <w:b/>
        </w:rPr>
      </w:pPr>
      <w:proofErr w:type="spellStart"/>
      <w:r w:rsidRPr="008822E3">
        <w:rPr>
          <w:rFonts w:ascii="Times New Roman" w:hAnsi="Times New Roman"/>
        </w:rPr>
        <w:t>Dročić</w:t>
      </w:r>
      <w:proofErr w:type="spellEnd"/>
      <w:r w:rsidRPr="008822E3">
        <w:rPr>
          <w:rFonts w:ascii="Times New Roman" w:hAnsi="Times New Roman"/>
        </w:rPr>
        <w:t xml:space="preserve"> M., Šarčević-</w:t>
      </w:r>
      <w:proofErr w:type="spellStart"/>
      <w:r w:rsidRPr="008822E3">
        <w:rPr>
          <w:rFonts w:ascii="Times New Roman" w:hAnsi="Times New Roman"/>
        </w:rPr>
        <w:t>Todosijević</w:t>
      </w:r>
      <w:proofErr w:type="spellEnd"/>
      <w:r w:rsidRPr="008822E3">
        <w:rPr>
          <w:rFonts w:ascii="Times New Roman" w:hAnsi="Times New Roman"/>
        </w:rPr>
        <w:t xml:space="preserve"> </w:t>
      </w:r>
      <w:proofErr w:type="spellStart"/>
      <w:r w:rsidRPr="008822E3">
        <w:rPr>
          <w:rFonts w:ascii="Times New Roman" w:hAnsi="Times New Roman"/>
        </w:rPr>
        <w:t>Lj</w:t>
      </w:r>
      <w:proofErr w:type="spellEnd"/>
      <w:r w:rsidRPr="008822E3">
        <w:rPr>
          <w:rFonts w:ascii="Times New Roman" w:hAnsi="Times New Roman"/>
        </w:rPr>
        <w:t xml:space="preserve">., Petrović B, </w:t>
      </w:r>
      <w:proofErr w:type="spellStart"/>
      <w:r w:rsidRPr="008822E3">
        <w:rPr>
          <w:rFonts w:ascii="Times New Roman" w:hAnsi="Times New Roman"/>
        </w:rPr>
        <w:t>Vukomanović</w:t>
      </w:r>
      <w:proofErr w:type="spellEnd"/>
      <w:r w:rsidRPr="008822E3">
        <w:rPr>
          <w:rFonts w:ascii="Times New Roman" w:hAnsi="Times New Roman"/>
        </w:rPr>
        <w:t xml:space="preserve"> P., Đorđević S., Đorđević N</w:t>
      </w:r>
      <w:r w:rsidRPr="008822E3">
        <w:rPr>
          <w:rFonts w:ascii="Times New Roman" w:hAnsi="Times New Roman"/>
          <w:vertAlign w:val="superscript"/>
        </w:rPr>
        <w:t xml:space="preserve">,, </w:t>
      </w:r>
      <w:proofErr w:type="spellStart"/>
      <w:r w:rsidRPr="008822E3">
        <w:rPr>
          <w:rFonts w:ascii="Times New Roman" w:hAnsi="Times New Roman"/>
        </w:rPr>
        <w:t>Živanović</w:t>
      </w:r>
      <w:proofErr w:type="spellEnd"/>
      <w:r w:rsidRPr="008822E3">
        <w:rPr>
          <w:rFonts w:ascii="Times New Roman" w:hAnsi="Times New Roman"/>
        </w:rPr>
        <w:t xml:space="preserve"> </w:t>
      </w:r>
      <w:proofErr w:type="spellStart"/>
      <w:r w:rsidRPr="008822E3">
        <w:rPr>
          <w:rFonts w:ascii="Times New Roman" w:hAnsi="Times New Roman"/>
        </w:rPr>
        <w:t>Lj</w:t>
      </w:r>
      <w:proofErr w:type="spellEnd"/>
      <w:r w:rsidRPr="008822E3">
        <w:rPr>
          <w:rFonts w:ascii="Times New Roman" w:hAnsi="Times New Roman"/>
        </w:rPr>
        <w:t xml:space="preserve">., Kolarić </w:t>
      </w:r>
      <w:proofErr w:type="spellStart"/>
      <w:r w:rsidRPr="008822E3">
        <w:rPr>
          <w:rFonts w:ascii="Times New Roman" w:hAnsi="Times New Roman"/>
        </w:rPr>
        <w:t>Lj</w:t>
      </w:r>
      <w:proofErr w:type="spellEnd"/>
      <w:r w:rsidRPr="008822E3">
        <w:rPr>
          <w:rFonts w:ascii="Times New Roman" w:hAnsi="Times New Roman"/>
        </w:rPr>
        <w:t>.,</w:t>
      </w:r>
      <w:r w:rsidRPr="008822E3">
        <w:rPr>
          <w:rFonts w:ascii="Times New Roman" w:hAnsi="Times New Roman"/>
          <w:b/>
        </w:rPr>
        <w:t xml:space="preserve"> </w:t>
      </w:r>
      <w:proofErr w:type="spellStart"/>
      <w:r w:rsidRPr="008822E3">
        <w:rPr>
          <w:rFonts w:ascii="Times New Roman" w:hAnsi="Times New Roman"/>
          <w:b/>
        </w:rPr>
        <w:t>Ikanović</w:t>
      </w:r>
      <w:proofErr w:type="spellEnd"/>
      <w:r w:rsidRPr="008822E3">
        <w:rPr>
          <w:rFonts w:ascii="Times New Roman" w:hAnsi="Times New Roman"/>
          <w:b/>
        </w:rPr>
        <w:t xml:space="preserve"> J.,</w:t>
      </w:r>
      <w:r w:rsidRPr="008822E3">
        <w:rPr>
          <w:rFonts w:ascii="Times New Roman" w:hAnsi="Times New Roman"/>
        </w:rPr>
        <w:t xml:space="preserve"> </w:t>
      </w:r>
      <w:proofErr w:type="spellStart"/>
      <w:r w:rsidRPr="008822E3">
        <w:rPr>
          <w:rFonts w:ascii="Times New Roman" w:hAnsi="Times New Roman"/>
        </w:rPr>
        <w:t>Golijan</w:t>
      </w:r>
      <w:proofErr w:type="spellEnd"/>
      <w:r w:rsidRPr="008822E3">
        <w:rPr>
          <w:rFonts w:ascii="Times New Roman" w:hAnsi="Times New Roman"/>
        </w:rPr>
        <w:t xml:space="preserve"> J., Šarčević </w:t>
      </w:r>
      <w:proofErr w:type="spellStart"/>
      <w:r w:rsidRPr="008822E3">
        <w:rPr>
          <w:rFonts w:ascii="Times New Roman" w:hAnsi="Times New Roman"/>
        </w:rPr>
        <w:t>Todosijević</w:t>
      </w:r>
      <w:proofErr w:type="spellEnd"/>
      <w:r w:rsidRPr="008822E3">
        <w:rPr>
          <w:rFonts w:ascii="Times New Roman" w:hAnsi="Times New Roman"/>
        </w:rPr>
        <w:t xml:space="preserve"> </w:t>
      </w:r>
      <w:proofErr w:type="spellStart"/>
      <w:r w:rsidRPr="008822E3">
        <w:rPr>
          <w:rFonts w:ascii="Times New Roman" w:hAnsi="Times New Roman"/>
        </w:rPr>
        <w:t>Lj</w:t>
      </w:r>
      <w:proofErr w:type="spellEnd"/>
      <w:r w:rsidRPr="008822E3">
        <w:rPr>
          <w:rFonts w:ascii="Times New Roman" w:hAnsi="Times New Roman"/>
          <w:lang w:val="sr-Cyrl-CS"/>
        </w:rPr>
        <w:t>.,</w:t>
      </w:r>
      <w:r w:rsidRPr="008822E3">
        <w:rPr>
          <w:rFonts w:ascii="Times New Roman" w:hAnsi="Times New Roman"/>
        </w:rPr>
        <w:t xml:space="preserve"> Popović V. (2020): </w:t>
      </w:r>
      <w:proofErr w:type="spellStart"/>
      <w:r w:rsidRPr="008822E3">
        <w:rPr>
          <w:rFonts w:ascii="Times New Roman" w:hAnsi="Times New Roman"/>
        </w:rPr>
        <w:t>Đubrenje</w:t>
      </w:r>
      <w:proofErr w:type="spellEnd"/>
      <w:r w:rsidRPr="008822E3">
        <w:rPr>
          <w:rFonts w:ascii="Times New Roman" w:hAnsi="Times New Roman"/>
        </w:rPr>
        <w:t xml:space="preserve"> </w:t>
      </w:r>
      <w:proofErr w:type="spellStart"/>
      <w:r w:rsidRPr="008822E3">
        <w:rPr>
          <w:rFonts w:ascii="Times New Roman" w:hAnsi="Times New Roman"/>
        </w:rPr>
        <w:t>i</w:t>
      </w:r>
      <w:proofErr w:type="spellEnd"/>
      <w:r w:rsidRPr="008822E3">
        <w:rPr>
          <w:rFonts w:ascii="Times New Roman" w:hAnsi="Times New Roman"/>
        </w:rPr>
        <w:t xml:space="preserve"> </w:t>
      </w:r>
      <w:proofErr w:type="spellStart"/>
      <w:r w:rsidRPr="008822E3">
        <w:rPr>
          <w:rFonts w:ascii="Times New Roman" w:hAnsi="Times New Roman"/>
        </w:rPr>
        <w:t>inokulacija</w:t>
      </w:r>
      <w:proofErr w:type="spellEnd"/>
      <w:r w:rsidRPr="008822E3">
        <w:rPr>
          <w:rFonts w:ascii="Times New Roman" w:hAnsi="Times New Roman"/>
        </w:rPr>
        <w:t xml:space="preserve"> </w:t>
      </w:r>
      <w:proofErr w:type="spellStart"/>
      <w:r w:rsidRPr="008822E3">
        <w:rPr>
          <w:rFonts w:ascii="Times New Roman" w:hAnsi="Times New Roman"/>
        </w:rPr>
        <w:t>semena</w:t>
      </w:r>
      <w:proofErr w:type="spellEnd"/>
      <w:r w:rsidRPr="008822E3">
        <w:rPr>
          <w:rFonts w:ascii="Times New Roman" w:hAnsi="Times New Roman"/>
        </w:rPr>
        <w:t xml:space="preserve"> u </w:t>
      </w:r>
      <w:proofErr w:type="spellStart"/>
      <w:r w:rsidRPr="008822E3">
        <w:rPr>
          <w:rFonts w:ascii="Times New Roman" w:hAnsi="Times New Roman"/>
        </w:rPr>
        <w:t>funkciji</w:t>
      </w:r>
      <w:proofErr w:type="spellEnd"/>
      <w:r w:rsidRPr="008822E3">
        <w:rPr>
          <w:rFonts w:ascii="Times New Roman" w:hAnsi="Times New Roman"/>
        </w:rPr>
        <w:t xml:space="preserve"> </w:t>
      </w:r>
      <w:proofErr w:type="spellStart"/>
      <w:r w:rsidRPr="008822E3">
        <w:rPr>
          <w:rFonts w:ascii="Times New Roman" w:hAnsi="Times New Roman"/>
        </w:rPr>
        <w:t>stabilne</w:t>
      </w:r>
      <w:proofErr w:type="spellEnd"/>
      <w:r w:rsidRPr="008822E3">
        <w:rPr>
          <w:rFonts w:ascii="Times New Roman" w:hAnsi="Times New Roman"/>
        </w:rPr>
        <w:t xml:space="preserve"> </w:t>
      </w:r>
      <w:proofErr w:type="spellStart"/>
      <w:r w:rsidRPr="008822E3">
        <w:rPr>
          <w:rFonts w:ascii="Times New Roman" w:hAnsi="Times New Roman"/>
        </w:rPr>
        <w:t>proizvodnje</w:t>
      </w:r>
      <w:proofErr w:type="spellEnd"/>
      <w:r w:rsidRPr="008822E3">
        <w:rPr>
          <w:rFonts w:ascii="Times New Roman" w:hAnsi="Times New Roman"/>
        </w:rPr>
        <w:t xml:space="preserve"> </w:t>
      </w:r>
      <w:proofErr w:type="spellStart"/>
      <w:r w:rsidRPr="008822E3">
        <w:rPr>
          <w:rFonts w:ascii="Times New Roman" w:hAnsi="Times New Roman"/>
        </w:rPr>
        <w:t>pasulja</w:t>
      </w:r>
      <w:proofErr w:type="spellEnd"/>
      <w:r w:rsidRPr="008822E3">
        <w:rPr>
          <w:rFonts w:ascii="Times New Roman" w:hAnsi="Times New Roman"/>
        </w:rPr>
        <w:t xml:space="preserve">. XXV </w:t>
      </w:r>
      <w:proofErr w:type="spellStart"/>
      <w:r w:rsidRPr="008822E3">
        <w:rPr>
          <w:rFonts w:ascii="Times New Roman" w:hAnsi="Times New Roman"/>
        </w:rPr>
        <w:t>Savetovanje</w:t>
      </w:r>
      <w:proofErr w:type="spellEnd"/>
      <w:r w:rsidRPr="008822E3">
        <w:rPr>
          <w:rFonts w:ascii="Times New Roman" w:hAnsi="Times New Roman"/>
        </w:rPr>
        <w:t xml:space="preserve"> </w:t>
      </w:r>
      <w:proofErr w:type="gramStart"/>
      <w:r w:rsidRPr="008822E3">
        <w:rPr>
          <w:rFonts w:ascii="Times New Roman" w:hAnsi="Times New Roman"/>
        </w:rPr>
        <w:t xml:space="preserve">o  </w:t>
      </w:r>
      <w:proofErr w:type="spellStart"/>
      <w:r w:rsidRPr="008822E3">
        <w:rPr>
          <w:rFonts w:ascii="Times New Roman" w:hAnsi="Times New Roman"/>
        </w:rPr>
        <w:t>biotehnologiji</w:t>
      </w:r>
      <w:proofErr w:type="spellEnd"/>
      <w:proofErr w:type="gramEnd"/>
      <w:r w:rsidRPr="008822E3">
        <w:rPr>
          <w:rFonts w:ascii="Times New Roman" w:hAnsi="Times New Roman"/>
        </w:rPr>
        <w:t xml:space="preserve">, 13-14.3.2020., </w:t>
      </w:r>
      <w:proofErr w:type="spellStart"/>
      <w:r w:rsidRPr="008822E3">
        <w:rPr>
          <w:rFonts w:ascii="Times New Roman" w:hAnsi="Times New Roman"/>
        </w:rPr>
        <w:t>Agronomski</w:t>
      </w:r>
      <w:proofErr w:type="spellEnd"/>
      <w:r w:rsidRPr="008822E3">
        <w:rPr>
          <w:rFonts w:ascii="Times New Roman" w:hAnsi="Times New Roman"/>
        </w:rPr>
        <w:t xml:space="preserve"> fa</w:t>
      </w:r>
      <w:r w:rsidRPr="008822E3">
        <w:rPr>
          <w:rFonts w:ascii="Times New Roman" w:hAnsi="Times New Roman"/>
          <w:lang w:val="sr-Cyrl-CS"/>
        </w:rPr>
        <w:t>kultet,</w:t>
      </w:r>
      <w:r w:rsidRPr="008822E3">
        <w:rPr>
          <w:rFonts w:ascii="Times New Roman" w:hAnsi="Times New Roman"/>
        </w:rPr>
        <w:t xml:space="preserve"> </w:t>
      </w:r>
      <w:proofErr w:type="spellStart"/>
      <w:r w:rsidRPr="008822E3">
        <w:rPr>
          <w:rFonts w:ascii="Times New Roman" w:hAnsi="Times New Roman"/>
        </w:rPr>
        <w:t>Čačak</w:t>
      </w:r>
      <w:proofErr w:type="spellEnd"/>
      <w:r w:rsidRPr="008822E3">
        <w:rPr>
          <w:rFonts w:ascii="Times New Roman" w:hAnsi="Times New Roman"/>
        </w:rPr>
        <w:t>, 25: 375-382.</w:t>
      </w:r>
      <w:r w:rsidRPr="008822E3">
        <w:rPr>
          <w:rFonts w:ascii="Times New Roman" w:hAnsi="Times New Roman"/>
          <w:lang w:val="sr-Cyrl-CS"/>
        </w:rPr>
        <w:t xml:space="preserve">                          </w:t>
      </w:r>
      <w:r w:rsidRPr="008822E3">
        <w:rPr>
          <w:rFonts w:ascii="Times New Roman" w:hAnsi="Times New Roman"/>
          <w:b/>
          <w:lang w:val="sr-Cyrl-CS"/>
        </w:rPr>
        <w:t xml:space="preserve"> </w:t>
      </w:r>
    </w:p>
    <w:p w14:paraId="0C7205B4" w14:textId="77777777" w:rsidR="00EF45E3" w:rsidRPr="008822E3" w:rsidRDefault="00EF45E3" w:rsidP="008822E3">
      <w:pPr>
        <w:numPr>
          <w:ilvl w:val="0"/>
          <w:numId w:val="41"/>
        </w:numPr>
        <w:autoSpaceDE w:val="0"/>
        <w:autoSpaceDN w:val="0"/>
        <w:adjustRightInd w:val="0"/>
        <w:spacing w:before="100" w:beforeAutospacing="1" w:after="100" w:afterAutospacing="1" w:line="276" w:lineRule="auto"/>
        <w:jc w:val="both"/>
        <w:rPr>
          <w:sz w:val="22"/>
          <w:szCs w:val="22"/>
        </w:rPr>
      </w:pPr>
      <w:r w:rsidRPr="008822E3">
        <w:rPr>
          <w:sz w:val="22"/>
          <w:szCs w:val="22"/>
          <w:shd w:val="clear" w:color="auto" w:fill="FFFFFF"/>
        </w:rPr>
        <w:t>Popović V,</w:t>
      </w:r>
      <w:r w:rsidRPr="008822E3">
        <w:rPr>
          <w:b/>
          <w:sz w:val="22"/>
          <w:szCs w:val="22"/>
          <w:shd w:val="clear" w:color="auto" w:fill="FFFFFF"/>
        </w:rPr>
        <w:t xml:space="preserve"> </w:t>
      </w:r>
      <w:r w:rsidRPr="008822E3">
        <w:rPr>
          <w:sz w:val="22"/>
          <w:szCs w:val="22"/>
          <w:shd w:val="clear" w:color="auto" w:fill="FFFFFF"/>
        </w:rPr>
        <w:t xml:space="preserve">Marjanović </w:t>
      </w:r>
      <w:proofErr w:type="spellStart"/>
      <w:r w:rsidRPr="008822E3">
        <w:rPr>
          <w:sz w:val="22"/>
          <w:szCs w:val="22"/>
          <w:shd w:val="clear" w:color="auto" w:fill="FFFFFF"/>
        </w:rPr>
        <w:t>Jeromela</w:t>
      </w:r>
      <w:proofErr w:type="spellEnd"/>
      <w:r w:rsidRPr="008822E3">
        <w:rPr>
          <w:sz w:val="22"/>
          <w:szCs w:val="22"/>
          <w:shd w:val="clear" w:color="auto" w:fill="FFFFFF"/>
        </w:rPr>
        <w:t xml:space="preserve"> A, Sikora V, Mihailović V, Stojanović D, Grahovac N, </w:t>
      </w:r>
      <w:proofErr w:type="spellStart"/>
      <w:r w:rsidRPr="008822E3">
        <w:rPr>
          <w:b/>
          <w:sz w:val="22"/>
          <w:szCs w:val="22"/>
          <w:shd w:val="clear" w:color="auto" w:fill="FFFFFF"/>
        </w:rPr>
        <w:t>Ikanović</w:t>
      </w:r>
      <w:proofErr w:type="spellEnd"/>
      <w:r w:rsidRPr="008822E3">
        <w:rPr>
          <w:b/>
          <w:sz w:val="22"/>
          <w:szCs w:val="22"/>
          <w:shd w:val="clear" w:color="auto" w:fill="FFFFFF"/>
        </w:rPr>
        <w:t xml:space="preserve"> J</w:t>
      </w:r>
      <w:r w:rsidRPr="008822E3">
        <w:rPr>
          <w:sz w:val="22"/>
          <w:szCs w:val="22"/>
          <w:shd w:val="clear" w:color="auto" w:fill="FFFFFF"/>
        </w:rPr>
        <w:t>, Aćimović</w:t>
      </w:r>
      <w:r w:rsidRPr="008822E3">
        <w:rPr>
          <w:sz w:val="22"/>
          <w:szCs w:val="22"/>
        </w:rPr>
        <w:t> </w:t>
      </w:r>
      <w:r w:rsidRPr="008822E3">
        <w:rPr>
          <w:sz w:val="22"/>
          <w:szCs w:val="22"/>
          <w:shd w:val="clear" w:color="auto" w:fill="FFFFFF"/>
        </w:rPr>
        <w:t xml:space="preserve">M (2019): </w:t>
      </w:r>
      <w:proofErr w:type="spellStart"/>
      <w:r w:rsidRPr="008822E3">
        <w:rPr>
          <w:sz w:val="22"/>
          <w:szCs w:val="22"/>
          <w:shd w:val="clear" w:color="auto" w:fill="FFFFFF"/>
        </w:rPr>
        <w:t>Sadržaj</w:t>
      </w:r>
      <w:proofErr w:type="spellEnd"/>
      <w:r w:rsidRPr="008822E3">
        <w:rPr>
          <w:sz w:val="22"/>
          <w:szCs w:val="22"/>
          <w:shd w:val="clear" w:color="auto" w:fill="FFFFFF"/>
        </w:rPr>
        <w:t xml:space="preserve"> </w:t>
      </w:r>
      <w:proofErr w:type="spellStart"/>
      <w:r w:rsidRPr="008822E3">
        <w:rPr>
          <w:sz w:val="22"/>
          <w:szCs w:val="22"/>
          <w:shd w:val="clear" w:color="auto" w:fill="FFFFFF"/>
        </w:rPr>
        <w:t>ulja</w:t>
      </w:r>
      <w:proofErr w:type="spellEnd"/>
      <w:r w:rsidRPr="008822E3">
        <w:rPr>
          <w:sz w:val="22"/>
          <w:szCs w:val="22"/>
          <w:shd w:val="clear" w:color="auto" w:fill="FFFFFF"/>
        </w:rPr>
        <w:t xml:space="preserve"> </w:t>
      </w:r>
      <w:proofErr w:type="spellStart"/>
      <w:r w:rsidRPr="008822E3">
        <w:rPr>
          <w:sz w:val="22"/>
          <w:szCs w:val="22"/>
          <w:shd w:val="clear" w:color="auto" w:fill="FFFFFF"/>
        </w:rPr>
        <w:t>i</w:t>
      </w:r>
      <w:proofErr w:type="spellEnd"/>
      <w:r w:rsidRPr="008822E3">
        <w:rPr>
          <w:sz w:val="22"/>
          <w:szCs w:val="22"/>
          <w:shd w:val="clear" w:color="auto" w:fill="FFFFFF"/>
        </w:rPr>
        <w:t xml:space="preserve"> </w:t>
      </w:r>
      <w:proofErr w:type="spellStart"/>
      <w:r w:rsidRPr="008822E3">
        <w:rPr>
          <w:sz w:val="22"/>
          <w:szCs w:val="22"/>
          <w:shd w:val="clear" w:color="auto" w:fill="FFFFFF"/>
        </w:rPr>
        <w:t>tokoferola</w:t>
      </w:r>
      <w:proofErr w:type="spellEnd"/>
      <w:r w:rsidRPr="008822E3">
        <w:rPr>
          <w:sz w:val="22"/>
          <w:szCs w:val="22"/>
          <w:shd w:val="clear" w:color="auto" w:fill="FFFFFF"/>
        </w:rPr>
        <w:t xml:space="preserve"> u </w:t>
      </w:r>
      <w:proofErr w:type="spellStart"/>
      <w:r w:rsidRPr="008822E3">
        <w:rPr>
          <w:sz w:val="22"/>
          <w:szCs w:val="22"/>
          <w:shd w:val="clear" w:color="auto" w:fill="FFFFFF"/>
        </w:rPr>
        <w:t>semenu</w:t>
      </w:r>
      <w:proofErr w:type="spellEnd"/>
      <w:r w:rsidRPr="008822E3">
        <w:rPr>
          <w:sz w:val="22"/>
          <w:szCs w:val="22"/>
          <w:shd w:val="clear" w:color="auto" w:fill="FFFFFF"/>
        </w:rPr>
        <w:t xml:space="preserve"> </w:t>
      </w:r>
      <w:proofErr w:type="spellStart"/>
      <w:r w:rsidRPr="008822E3">
        <w:rPr>
          <w:sz w:val="22"/>
          <w:szCs w:val="22"/>
          <w:shd w:val="clear" w:color="auto" w:fill="FFFFFF"/>
        </w:rPr>
        <w:t>sorte</w:t>
      </w:r>
      <w:proofErr w:type="spellEnd"/>
      <w:r w:rsidRPr="008822E3">
        <w:rPr>
          <w:sz w:val="22"/>
          <w:szCs w:val="22"/>
          <w:shd w:val="clear" w:color="auto" w:fill="FFFFFF"/>
        </w:rPr>
        <w:t xml:space="preserve"> </w:t>
      </w:r>
      <w:proofErr w:type="spellStart"/>
      <w:r w:rsidRPr="008822E3">
        <w:rPr>
          <w:sz w:val="22"/>
          <w:szCs w:val="22"/>
          <w:shd w:val="clear" w:color="auto" w:fill="FFFFFF"/>
        </w:rPr>
        <w:t>uljanog</w:t>
      </w:r>
      <w:proofErr w:type="spellEnd"/>
      <w:r w:rsidRPr="008822E3">
        <w:rPr>
          <w:sz w:val="22"/>
          <w:szCs w:val="22"/>
          <w:shd w:val="clear" w:color="auto" w:fill="FFFFFF"/>
        </w:rPr>
        <w:t xml:space="preserve"> </w:t>
      </w:r>
      <w:proofErr w:type="spellStart"/>
      <w:r w:rsidRPr="008822E3">
        <w:rPr>
          <w:sz w:val="22"/>
          <w:szCs w:val="22"/>
          <w:shd w:val="clear" w:color="auto" w:fill="FFFFFF"/>
        </w:rPr>
        <w:t>lana</w:t>
      </w:r>
      <w:proofErr w:type="spellEnd"/>
      <w:r w:rsidRPr="008822E3">
        <w:rPr>
          <w:sz w:val="22"/>
          <w:szCs w:val="22"/>
          <w:shd w:val="clear" w:color="auto" w:fill="FFFFFF"/>
        </w:rPr>
        <w:t xml:space="preserve"> NS Primus.</w:t>
      </w:r>
      <w:r w:rsidRPr="008822E3">
        <w:rPr>
          <w:sz w:val="22"/>
          <w:szCs w:val="22"/>
        </w:rPr>
        <w:t> </w:t>
      </w:r>
      <w:r w:rsidRPr="008822E3">
        <w:rPr>
          <w:sz w:val="22"/>
          <w:szCs w:val="22"/>
          <w:shd w:val="clear" w:color="auto" w:fill="FFFFFF"/>
        </w:rPr>
        <w:t xml:space="preserve">60. </w:t>
      </w:r>
      <w:proofErr w:type="spellStart"/>
      <w:r w:rsidRPr="008822E3">
        <w:rPr>
          <w:sz w:val="22"/>
          <w:szCs w:val="22"/>
          <w:shd w:val="clear" w:color="auto" w:fill="FFFFFF"/>
        </w:rPr>
        <w:t>Savetovanje</w:t>
      </w:r>
      <w:proofErr w:type="spellEnd"/>
      <w:r w:rsidRPr="008822E3">
        <w:rPr>
          <w:sz w:val="22"/>
          <w:szCs w:val="22"/>
          <w:shd w:val="clear" w:color="auto" w:fill="FFFFFF"/>
        </w:rPr>
        <w:t xml:space="preserve"> </w:t>
      </w:r>
      <w:proofErr w:type="spellStart"/>
      <w:r w:rsidRPr="008822E3">
        <w:rPr>
          <w:sz w:val="22"/>
          <w:szCs w:val="22"/>
          <w:shd w:val="clear" w:color="auto" w:fill="FFFFFF"/>
        </w:rPr>
        <w:t>industrije</w:t>
      </w:r>
      <w:proofErr w:type="spellEnd"/>
      <w:r w:rsidRPr="008822E3">
        <w:rPr>
          <w:sz w:val="22"/>
          <w:szCs w:val="22"/>
          <w:shd w:val="clear" w:color="auto" w:fill="FFFFFF"/>
        </w:rPr>
        <w:t xml:space="preserve"> </w:t>
      </w:r>
      <w:proofErr w:type="spellStart"/>
      <w:r w:rsidRPr="008822E3">
        <w:rPr>
          <w:sz w:val="22"/>
          <w:szCs w:val="22"/>
          <w:shd w:val="clear" w:color="auto" w:fill="FFFFFF"/>
        </w:rPr>
        <w:t>ulja</w:t>
      </w:r>
      <w:proofErr w:type="spellEnd"/>
      <w:r w:rsidRPr="008822E3">
        <w:rPr>
          <w:sz w:val="22"/>
          <w:szCs w:val="22"/>
          <w:shd w:val="clear" w:color="auto" w:fill="FFFFFF"/>
        </w:rPr>
        <w:t xml:space="preserve">. </w:t>
      </w:r>
      <w:proofErr w:type="spellStart"/>
      <w:r w:rsidRPr="008822E3">
        <w:rPr>
          <w:sz w:val="22"/>
          <w:szCs w:val="22"/>
          <w:shd w:val="clear" w:color="auto" w:fill="FFFFFF"/>
        </w:rPr>
        <w:t>Proizvodnja</w:t>
      </w:r>
      <w:proofErr w:type="spellEnd"/>
      <w:r w:rsidRPr="008822E3">
        <w:rPr>
          <w:sz w:val="22"/>
          <w:szCs w:val="22"/>
          <w:shd w:val="clear" w:color="auto" w:fill="FFFFFF"/>
        </w:rPr>
        <w:t xml:space="preserve"> </w:t>
      </w:r>
      <w:proofErr w:type="spellStart"/>
      <w:r w:rsidRPr="008822E3">
        <w:rPr>
          <w:sz w:val="22"/>
          <w:szCs w:val="22"/>
          <w:shd w:val="clear" w:color="auto" w:fill="FFFFFF"/>
        </w:rPr>
        <w:t>i</w:t>
      </w:r>
      <w:proofErr w:type="spellEnd"/>
      <w:r w:rsidRPr="008822E3">
        <w:rPr>
          <w:sz w:val="22"/>
          <w:szCs w:val="22"/>
          <w:shd w:val="clear" w:color="auto" w:fill="FFFFFF"/>
        </w:rPr>
        <w:t xml:space="preserve"> </w:t>
      </w:r>
      <w:proofErr w:type="spellStart"/>
      <w:r w:rsidRPr="008822E3">
        <w:rPr>
          <w:sz w:val="22"/>
          <w:szCs w:val="22"/>
          <w:shd w:val="clear" w:color="auto" w:fill="FFFFFF"/>
        </w:rPr>
        <w:t>prerada</w:t>
      </w:r>
      <w:proofErr w:type="spellEnd"/>
      <w:r w:rsidRPr="008822E3">
        <w:rPr>
          <w:sz w:val="22"/>
          <w:szCs w:val="22"/>
          <w:shd w:val="clear" w:color="auto" w:fill="FFFFFF"/>
        </w:rPr>
        <w:t xml:space="preserve"> </w:t>
      </w:r>
      <w:proofErr w:type="spellStart"/>
      <w:r w:rsidRPr="008822E3">
        <w:rPr>
          <w:sz w:val="22"/>
          <w:szCs w:val="22"/>
          <w:shd w:val="clear" w:color="auto" w:fill="FFFFFF"/>
        </w:rPr>
        <w:t>uljarica</w:t>
      </w:r>
      <w:proofErr w:type="spellEnd"/>
      <w:r w:rsidRPr="008822E3">
        <w:rPr>
          <w:sz w:val="22"/>
          <w:szCs w:val="22"/>
          <w:shd w:val="clear" w:color="auto" w:fill="FFFFFF"/>
        </w:rPr>
        <w:t>. 16-21.06.2019. Herceg Novi</w:t>
      </w:r>
      <w:r w:rsidRPr="008822E3">
        <w:rPr>
          <w:sz w:val="22"/>
          <w:szCs w:val="22"/>
          <w:shd w:val="clear" w:color="auto" w:fill="FFFFFF"/>
          <w:lang w:val="sr-Cyrl-CS"/>
        </w:rPr>
        <w:t>, str.</w:t>
      </w:r>
      <w:r w:rsidRPr="008822E3">
        <w:rPr>
          <w:sz w:val="22"/>
          <w:szCs w:val="22"/>
          <w:shd w:val="clear" w:color="auto" w:fill="FFFFFF"/>
        </w:rPr>
        <w:t xml:space="preserve"> 107-120.</w:t>
      </w:r>
      <w:r w:rsidRPr="008822E3">
        <w:rPr>
          <w:sz w:val="22"/>
          <w:szCs w:val="22"/>
        </w:rPr>
        <w:t xml:space="preserve">  </w:t>
      </w:r>
      <w:r w:rsidRPr="008822E3">
        <w:rPr>
          <w:sz w:val="22"/>
          <w:szCs w:val="22"/>
          <w:lang w:val="sr-Cyrl-CS"/>
        </w:rPr>
        <w:t xml:space="preserve">                                                                                                                                              </w:t>
      </w:r>
      <w:r w:rsidRPr="008822E3">
        <w:rPr>
          <w:sz w:val="22"/>
          <w:szCs w:val="22"/>
        </w:rPr>
        <w:t xml:space="preserve">                                   </w:t>
      </w:r>
    </w:p>
    <w:p w14:paraId="0D5180DE" w14:textId="77777777" w:rsidR="00EF45E3" w:rsidRPr="008822E3" w:rsidRDefault="00EF45E3" w:rsidP="008822E3">
      <w:pPr>
        <w:numPr>
          <w:ilvl w:val="0"/>
          <w:numId w:val="41"/>
        </w:numPr>
        <w:autoSpaceDE w:val="0"/>
        <w:autoSpaceDN w:val="0"/>
        <w:adjustRightInd w:val="0"/>
        <w:spacing w:before="100" w:beforeAutospacing="1" w:after="100" w:afterAutospacing="1" w:line="276" w:lineRule="auto"/>
        <w:jc w:val="both"/>
        <w:rPr>
          <w:sz w:val="22"/>
          <w:szCs w:val="22"/>
        </w:rPr>
      </w:pPr>
      <w:proofErr w:type="spellStart"/>
      <w:r w:rsidRPr="008822E3">
        <w:rPr>
          <w:b/>
          <w:sz w:val="22"/>
          <w:szCs w:val="22"/>
          <w:lang w:val="sr-Latn-CS"/>
        </w:rPr>
        <w:t>Ikanović</w:t>
      </w:r>
      <w:proofErr w:type="spellEnd"/>
      <w:r w:rsidRPr="008822E3">
        <w:rPr>
          <w:b/>
          <w:sz w:val="22"/>
          <w:szCs w:val="22"/>
          <w:lang w:val="sr-Latn-CS"/>
        </w:rPr>
        <w:t xml:space="preserve">, </w:t>
      </w:r>
      <w:r w:rsidRPr="008822E3">
        <w:rPr>
          <w:b/>
          <w:iCs/>
          <w:sz w:val="22"/>
          <w:szCs w:val="22"/>
        </w:rPr>
        <w:t>J.,</w:t>
      </w:r>
      <w:r w:rsidRPr="008822E3">
        <w:rPr>
          <w:iCs/>
          <w:sz w:val="22"/>
          <w:szCs w:val="22"/>
        </w:rPr>
        <w:t xml:space="preserve"> </w:t>
      </w:r>
      <w:proofErr w:type="spellStart"/>
      <w:r w:rsidRPr="008822E3">
        <w:rPr>
          <w:iCs/>
          <w:sz w:val="22"/>
          <w:szCs w:val="22"/>
        </w:rPr>
        <w:t>Rakaščan</w:t>
      </w:r>
      <w:proofErr w:type="spellEnd"/>
      <w:r w:rsidRPr="008822E3">
        <w:rPr>
          <w:iCs/>
          <w:sz w:val="22"/>
          <w:szCs w:val="22"/>
        </w:rPr>
        <w:t xml:space="preserve"> N., </w:t>
      </w:r>
      <w:proofErr w:type="spellStart"/>
      <w:r w:rsidRPr="008822E3">
        <w:rPr>
          <w:iCs/>
          <w:sz w:val="22"/>
          <w:szCs w:val="22"/>
        </w:rPr>
        <w:t>Živanović</w:t>
      </w:r>
      <w:proofErr w:type="spellEnd"/>
      <w:r w:rsidRPr="008822E3">
        <w:rPr>
          <w:iCs/>
          <w:sz w:val="22"/>
          <w:szCs w:val="22"/>
        </w:rPr>
        <w:t xml:space="preserve"> </w:t>
      </w:r>
      <w:proofErr w:type="spellStart"/>
      <w:r w:rsidRPr="008822E3">
        <w:rPr>
          <w:iCs/>
          <w:sz w:val="22"/>
          <w:szCs w:val="22"/>
        </w:rPr>
        <w:t>Lj</w:t>
      </w:r>
      <w:proofErr w:type="spellEnd"/>
      <w:r w:rsidRPr="008822E3">
        <w:rPr>
          <w:iCs/>
          <w:sz w:val="22"/>
          <w:szCs w:val="22"/>
        </w:rPr>
        <w:t xml:space="preserve">., Dražić G., Kolarić </w:t>
      </w:r>
      <w:proofErr w:type="spellStart"/>
      <w:r w:rsidRPr="008822E3">
        <w:rPr>
          <w:iCs/>
          <w:sz w:val="22"/>
          <w:szCs w:val="22"/>
        </w:rPr>
        <w:t>Lj</w:t>
      </w:r>
      <w:proofErr w:type="spellEnd"/>
      <w:r w:rsidRPr="008822E3">
        <w:rPr>
          <w:iCs/>
          <w:sz w:val="22"/>
          <w:szCs w:val="22"/>
        </w:rPr>
        <w:t xml:space="preserve">., </w:t>
      </w:r>
      <w:proofErr w:type="spellStart"/>
      <w:r w:rsidRPr="008822E3">
        <w:rPr>
          <w:iCs/>
          <w:sz w:val="22"/>
          <w:szCs w:val="22"/>
        </w:rPr>
        <w:t>Čurović</w:t>
      </w:r>
      <w:proofErr w:type="spellEnd"/>
      <w:r w:rsidRPr="008822E3">
        <w:rPr>
          <w:iCs/>
          <w:sz w:val="22"/>
          <w:szCs w:val="22"/>
        </w:rPr>
        <w:t xml:space="preserve"> M., Popović V. (2019): </w:t>
      </w:r>
      <w:r w:rsidRPr="008822E3">
        <w:rPr>
          <w:bCs/>
          <w:sz w:val="22"/>
          <w:szCs w:val="22"/>
        </w:rPr>
        <w:t xml:space="preserve">Sirak </w:t>
      </w:r>
      <w:proofErr w:type="spellStart"/>
      <w:r w:rsidRPr="008822E3">
        <w:rPr>
          <w:bCs/>
          <w:sz w:val="22"/>
          <w:szCs w:val="22"/>
        </w:rPr>
        <w:t>kao</w:t>
      </w:r>
      <w:proofErr w:type="spellEnd"/>
      <w:r w:rsidRPr="008822E3">
        <w:rPr>
          <w:bCs/>
          <w:sz w:val="22"/>
          <w:szCs w:val="22"/>
        </w:rPr>
        <w:t xml:space="preserve"> </w:t>
      </w:r>
      <w:proofErr w:type="spellStart"/>
      <w:r w:rsidRPr="008822E3">
        <w:rPr>
          <w:bCs/>
          <w:sz w:val="22"/>
          <w:szCs w:val="22"/>
        </w:rPr>
        <w:t>energent</w:t>
      </w:r>
      <w:proofErr w:type="spellEnd"/>
      <w:r w:rsidRPr="008822E3">
        <w:rPr>
          <w:bCs/>
          <w:sz w:val="22"/>
          <w:szCs w:val="22"/>
        </w:rPr>
        <w:t>. </w:t>
      </w:r>
      <w:proofErr w:type="spellStart"/>
      <w:r w:rsidRPr="008822E3">
        <w:rPr>
          <w:bCs/>
          <w:sz w:val="22"/>
          <w:szCs w:val="22"/>
        </w:rPr>
        <w:t>Odlična</w:t>
      </w:r>
      <w:proofErr w:type="spellEnd"/>
      <w:r w:rsidRPr="008822E3">
        <w:rPr>
          <w:bCs/>
          <w:sz w:val="22"/>
          <w:szCs w:val="22"/>
        </w:rPr>
        <w:t xml:space="preserve"> </w:t>
      </w:r>
      <w:proofErr w:type="spellStart"/>
      <w:r w:rsidRPr="008822E3">
        <w:rPr>
          <w:bCs/>
          <w:sz w:val="22"/>
          <w:szCs w:val="22"/>
        </w:rPr>
        <w:t>sirovina</w:t>
      </w:r>
      <w:proofErr w:type="spellEnd"/>
      <w:r w:rsidRPr="008822E3">
        <w:rPr>
          <w:bCs/>
          <w:sz w:val="22"/>
          <w:szCs w:val="22"/>
        </w:rPr>
        <w:t xml:space="preserve"> za </w:t>
      </w:r>
      <w:proofErr w:type="spellStart"/>
      <w:r w:rsidRPr="008822E3">
        <w:rPr>
          <w:bCs/>
          <w:sz w:val="22"/>
          <w:szCs w:val="22"/>
        </w:rPr>
        <w:t>proizvodnju</w:t>
      </w:r>
      <w:proofErr w:type="spellEnd"/>
      <w:r w:rsidRPr="008822E3">
        <w:rPr>
          <w:bCs/>
          <w:sz w:val="22"/>
          <w:szCs w:val="22"/>
        </w:rPr>
        <w:t xml:space="preserve"> </w:t>
      </w:r>
      <w:proofErr w:type="spellStart"/>
      <w:r w:rsidRPr="008822E3">
        <w:rPr>
          <w:bCs/>
          <w:sz w:val="22"/>
          <w:szCs w:val="22"/>
        </w:rPr>
        <w:t>biogasa</w:t>
      </w:r>
      <w:proofErr w:type="spellEnd"/>
      <w:r w:rsidRPr="008822E3">
        <w:rPr>
          <w:bCs/>
          <w:sz w:val="22"/>
          <w:szCs w:val="22"/>
        </w:rPr>
        <w:t xml:space="preserve">. </w:t>
      </w:r>
      <w:r w:rsidRPr="008822E3">
        <w:rPr>
          <w:sz w:val="22"/>
          <w:szCs w:val="22"/>
          <w:lang w:val="sr-Latn-CS"/>
        </w:rPr>
        <w:t xml:space="preserve">Zbornik radova 60. Savetovanje Proizvodnja i prerada uljarica, </w:t>
      </w:r>
      <w:r w:rsidRPr="008822E3">
        <w:rPr>
          <w:sz w:val="22"/>
          <w:szCs w:val="22"/>
          <w:shd w:val="clear" w:color="auto" w:fill="FFFFFF"/>
        </w:rPr>
        <w:t>16-21.06.2019</w:t>
      </w:r>
      <w:r w:rsidRPr="008822E3">
        <w:rPr>
          <w:sz w:val="22"/>
          <w:szCs w:val="22"/>
          <w:shd w:val="clear" w:color="auto" w:fill="FFFFFF"/>
          <w:lang w:val="sr-Cyrl-CS"/>
        </w:rPr>
        <w:t>,</w:t>
      </w:r>
      <w:r w:rsidRPr="008822E3">
        <w:rPr>
          <w:sz w:val="22"/>
          <w:szCs w:val="22"/>
          <w:shd w:val="clear" w:color="auto" w:fill="FFFFFF"/>
        </w:rPr>
        <w:t xml:space="preserve"> Herceg Novi</w:t>
      </w:r>
      <w:r w:rsidRPr="008822E3">
        <w:rPr>
          <w:sz w:val="22"/>
          <w:szCs w:val="22"/>
          <w:shd w:val="clear" w:color="auto" w:fill="FFFFFF"/>
          <w:lang w:val="sr-Cyrl-CS"/>
        </w:rPr>
        <w:t xml:space="preserve">, str. </w:t>
      </w:r>
      <w:r w:rsidRPr="008822E3">
        <w:rPr>
          <w:sz w:val="22"/>
          <w:szCs w:val="22"/>
          <w:shd w:val="clear" w:color="auto" w:fill="FFFFFF"/>
        </w:rPr>
        <w:t xml:space="preserve">107-120. </w:t>
      </w:r>
    </w:p>
    <w:p w14:paraId="0AC97A27" w14:textId="77777777" w:rsidR="00EF45E3" w:rsidRPr="008822E3" w:rsidRDefault="00EF45E3" w:rsidP="008822E3">
      <w:pPr>
        <w:numPr>
          <w:ilvl w:val="0"/>
          <w:numId w:val="41"/>
        </w:numPr>
        <w:autoSpaceDE w:val="0"/>
        <w:autoSpaceDN w:val="0"/>
        <w:adjustRightInd w:val="0"/>
        <w:spacing w:before="100" w:beforeAutospacing="1" w:after="100" w:afterAutospacing="1" w:line="276" w:lineRule="auto"/>
        <w:jc w:val="both"/>
        <w:rPr>
          <w:sz w:val="22"/>
          <w:szCs w:val="22"/>
        </w:rPr>
      </w:pPr>
      <w:r w:rsidRPr="008822E3">
        <w:rPr>
          <w:sz w:val="22"/>
          <w:szCs w:val="22"/>
          <w:lang w:val="sr-Latn-CS"/>
        </w:rPr>
        <w:t xml:space="preserve">Živanović </w:t>
      </w:r>
      <w:proofErr w:type="spellStart"/>
      <w:r w:rsidRPr="008822E3">
        <w:rPr>
          <w:sz w:val="22"/>
          <w:szCs w:val="22"/>
          <w:lang w:val="sr-Latn-CS"/>
        </w:rPr>
        <w:t>Lj</w:t>
      </w:r>
      <w:proofErr w:type="spellEnd"/>
      <w:r w:rsidRPr="008822E3">
        <w:rPr>
          <w:sz w:val="22"/>
          <w:szCs w:val="22"/>
          <w:lang w:val="sr-Latn-CS"/>
        </w:rPr>
        <w:t xml:space="preserve">., </w:t>
      </w:r>
      <w:proofErr w:type="spellStart"/>
      <w:r w:rsidRPr="008822E3">
        <w:rPr>
          <w:sz w:val="22"/>
          <w:szCs w:val="22"/>
          <w:lang w:val="sr-Latn-CS"/>
        </w:rPr>
        <w:t>Golijan</w:t>
      </w:r>
      <w:proofErr w:type="spellEnd"/>
      <w:r w:rsidRPr="008822E3">
        <w:rPr>
          <w:sz w:val="22"/>
          <w:szCs w:val="22"/>
          <w:lang w:val="sr-Latn-CS"/>
        </w:rPr>
        <w:t xml:space="preserve"> J., </w:t>
      </w:r>
      <w:proofErr w:type="spellStart"/>
      <w:r w:rsidRPr="008822E3">
        <w:rPr>
          <w:sz w:val="22"/>
          <w:szCs w:val="22"/>
          <w:lang w:val="sr-Latn-CS"/>
        </w:rPr>
        <w:t>Šarčević</w:t>
      </w:r>
      <w:proofErr w:type="spellEnd"/>
      <w:r w:rsidRPr="008822E3">
        <w:rPr>
          <w:sz w:val="22"/>
          <w:szCs w:val="22"/>
          <w:lang w:val="sr-Latn-CS"/>
        </w:rPr>
        <w:t xml:space="preserve"> Todosijević </w:t>
      </w:r>
      <w:proofErr w:type="spellStart"/>
      <w:r w:rsidRPr="008822E3">
        <w:rPr>
          <w:sz w:val="22"/>
          <w:szCs w:val="22"/>
          <w:lang w:val="sr-Latn-CS"/>
        </w:rPr>
        <w:t>Lj</w:t>
      </w:r>
      <w:proofErr w:type="spellEnd"/>
      <w:r w:rsidRPr="008822E3">
        <w:rPr>
          <w:sz w:val="22"/>
          <w:szCs w:val="22"/>
          <w:lang w:val="sr-Latn-CS"/>
        </w:rPr>
        <w:t xml:space="preserve">., </w:t>
      </w:r>
      <w:proofErr w:type="spellStart"/>
      <w:r w:rsidRPr="008822E3">
        <w:rPr>
          <w:b/>
          <w:sz w:val="22"/>
          <w:szCs w:val="22"/>
          <w:lang w:val="sr-Latn-CS"/>
        </w:rPr>
        <w:t>Ikanović</w:t>
      </w:r>
      <w:proofErr w:type="spellEnd"/>
      <w:r w:rsidRPr="008822E3">
        <w:rPr>
          <w:b/>
          <w:sz w:val="22"/>
          <w:szCs w:val="22"/>
          <w:lang w:val="sr-Latn-CS"/>
        </w:rPr>
        <w:t xml:space="preserve"> J.,</w:t>
      </w:r>
      <w:r w:rsidRPr="008822E3">
        <w:rPr>
          <w:sz w:val="22"/>
          <w:szCs w:val="22"/>
          <w:lang w:val="sr-Latn-CS"/>
        </w:rPr>
        <w:t xml:space="preserve"> </w:t>
      </w:r>
      <w:proofErr w:type="spellStart"/>
      <w:r w:rsidRPr="008822E3">
        <w:rPr>
          <w:sz w:val="22"/>
          <w:szCs w:val="22"/>
          <w:lang w:val="sr-Latn-CS"/>
        </w:rPr>
        <w:t>Kolarić</w:t>
      </w:r>
      <w:proofErr w:type="spellEnd"/>
      <w:r w:rsidRPr="008822E3">
        <w:rPr>
          <w:sz w:val="22"/>
          <w:szCs w:val="22"/>
          <w:lang w:val="sr-Latn-CS"/>
        </w:rPr>
        <w:t xml:space="preserve"> </w:t>
      </w:r>
      <w:proofErr w:type="spellStart"/>
      <w:r w:rsidRPr="008822E3">
        <w:rPr>
          <w:sz w:val="22"/>
          <w:szCs w:val="22"/>
          <w:lang w:val="sr-Latn-CS"/>
        </w:rPr>
        <w:t>Lj</w:t>
      </w:r>
      <w:proofErr w:type="spellEnd"/>
      <w:r w:rsidRPr="008822E3">
        <w:rPr>
          <w:sz w:val="22"/>
          <w:szCs w:val="22"/>
          <w:lang w:val="sr-Latn-CS"/>
        </w:rPr>
        <w:t xml:space="preserve">., </w:t>
      </w:r>
      <w:r w:rsidRPr="008822E3">
        <w:rPr>
          <w:bCs/>
          <w:sz w:val="22"/>
          <w:szCs w:val="22"/>
          <w:lang w:val="sr-Latn-CS"/>
        </w:rPr>
        <w:t>Popović V.</w:t>
      </w:r>
      <w:r w:rsidRPr="008822E3">
        <w:rPr>
          <w:sz w:val="22"/>
          <w:szCs w:val="22"/>
          <w:lang w:val="sr-Latn-CS"/>
        </w:rPr>
        <w:t xml:space="preserve"> (2019): Prinos zrna kukuruza u zavisnosti od tipa zemljišta, količine azota i hibrida. Naučni skup sa međunarodnim učešćem "Selo i poljoprivreda"</w:t>
      </w:r>
      <w:r w:rsidRPr="008822E3">
        <w:rPr>
          <w:sz w:val="22"/>
          <w:szCs w:val="22"/>
          <w:lang w:val="sr-Cyrl-CS"/>
        </w:rPr>
        <w:t>,</w:t>
      </w:r>
      <w:r w:rsidRPr="008822E3">
        <w:rPr>
          <w:sz w:val="22"/>
          <w:szCs w:val="22"/>
          <w:lang w:val="sr-Latn-CS"/>
        </w:rPr>
        <w:t xml:space="preserve"> </w:t>
      </w:r>
      <w:r w:rsidRPr="008822E3">
        <w:rPr>
          <w:iCs/>
          <w:sz w:val="22"/>
          <w:szCs w:val="22"/>
          <w:lang w:val="sr-Latn-CS"/>
        </w:rPr>
        <w:t>27.09.2019</w:t>
      </w:r>
      <w:r w:rsidRPr="008822E3">
        <w:rPr>
          <w:iCs/>
          <w:sz w:val="22"/>
          <w:szCs w:val="22"/>
          <w:lang w:val="sr-Cyrl-CS"/>
        </w:rPr>
        <w:t>,</w:t>
      </w:r>
      <w:r w:rsidRPr="008822E3">
        <w:rPr>
          <w:iCs/>
          <w:sz w:val="22"/>
          <w:szCs w:val="22"/>
          <w:lang w:val="sr-Latn-CS"/>
        </w:rPr>
        <w:t xml:space="preserve"> Bijeljina, R. Srpska, BiH</w:t>
      </w:r>
      <w:r w:rsidRPr="008822E3">
        <w:rPr>
          <w:iCs/>
          <w:sz w:val="22"/>
          <w:szCs w:val="22"/>
          <w:lang w:val="sr-Cyrl-CS"/>
        </w:rPr>
        <w:t>, str.</w:t>
      </w:r>
      <w:r w:rsidRPr="008822E3">
        <w:rPr>
          <w:iCs/>
          <w:sz w:val="22"/>
          <w:szCs w:val="22"/>
          <w:lang w:val="sr-Latn-CS"/>
        </w:rPr>
        <w:t xml:space="preserve"> 112-118</w:t>
      </w:r>
      <w:r w:rsidRPr="008822E3">
        <w:rPr>
          <w:iCs/>
          <w:sz w:val="22"/>
          <w:szCs w:val="22"/>
          <w:lang w:val="sr-Cyrl-CS"/>
        </w:rPr>
        <w:t>.</w:t>
      </w:r>
      <w:r w:rsidRPr="008822E3">
        <w:rPr>
          <w:iCs/>
          <w:sz w:val="22"/>
          <w:szCs w:val="22"/>
          <w:lang w:val="sr-Latn-CS"/>
        </w:rPr>
        <w:t xml:space="preserve">                         </w:t>
      </w:r>
      <w:r w:rsidRPr="008822E3">
        <w:rPr>
          <w:b/>
          <w:bCs/>
          <w:sz w:val="22"/>
          <w:szCs w:val="22"/>
          <w:lang w:val="sr-Latn-CS"/>
        </w:rPr>
        <w:t xml:space="preserve"> </w:t>
      </w:r>
    </w:p>
    <w:p w14:paraId="6E5FD1CD" w14:textId="77777777" w:rsidR="00EF45E3" w:rsidRPr="008822E3" w:rsidRDefault="00EF45E3" w:rsidP="008822E3">
      <w:pPr>
        <w:numPr>
          <w:ilvl w:val="0"/>
          <w:numId w:val="41"/>
        </w:numPr>
        <w:autoSpaceDE w:val="0"/>
        <w:autoSpaceDN w:val="0"/>
        <w:adjustRightInd w:val="0"/>
        <w:spacing w:before="100" w:beforeAutospacing="1" w:after="100" w:afterAutospacing="1" w:line="276" w:lineRule="auto"/>
        <w:jc w:val="both"/>
        <w:rPr>
          <w:sz w:val="22"/>
          <w:szCs w:val="22"/>
        </w:rPr>
      </w:pPr>
      <w:r w:rsidRPr="008822E3">
        <w:rPr>
          <w:sz w:val="22"/>
          <w:szCs w:val="22"/>
        </w:rPr>
        <w:t xml:space="preserve">Kolarić </w:t>
      </w:r>
      <w:proofErr w:type="spellStart"/>
      <w:r w:rsidRPr="008822E3">
        <w:rPr>
          <w:sz w:val="22"/>
          <w:szCs w:val="22"/>
        </w:rPr>
        <w:t>Lj</w:t>
      </w:r>
      <w:proofErr w:type="spellEnd"/>
      <w:r w:rsidRPr="008822E3">
        <w:rPr>
          <w:sz w:val="22"/>
          <w:szCs w:val="22"/>
        </w:rPr>
        <w:t>., Žarković B</w:t>
      </w:r>
      <w:r w:rsidRPr="008822E3">
        <w:rPr>
          <w:b/>
          <w:sz w:val="22"/>
          <w:szCs w:val="22"/>
        </w:rPr>
        <w:t xml:space="preserve">., </w:t>
      </w:r>
      <w:proofErr w:type="spellStart"/>
      <w:r w:rsidRPr="008822E3">
        <w:rPr>
          <w:b/>
          <w:sz w:val="22"/>
          <w:szCs w:val="22"/>
        </w:rPr>
        <w:t>Ikanović</w:t>
      </w:r>
      <w:proofErr w:type="spellEnd"/>
      <w:r w:rsidRPr="008822E3">
        <w:rPr>
          <w:b/>
          <w:sz w:val="22"/>
          <w:szCs w:val="22"/>
        </w:rPr>
        <w:t xml:space="preserve"> J.,</w:t>
      </w:r>
      <w:r w:rsidRPr="008822E3">
        <w:rPr>
          <w:sz w:val="22"/>
          <w:szCs w:val="22"/>
        </w:rPr>
        <w:t xml:space="preserve"> Šarčević-</w:t>
      </w:r>
      <w:proofErr w:type="spellStart"/>
      <w:r w:rsidRPr="008822E3">
        <w:rPr>
          <w:sz w:val="22"/>
          <w:szCs w:val="22"/>
        </w:rPr>
        <w:t>Todosijević</w:t>
      </w:r>
      <w:proofErr w:type="spellEnd"/>
      <w:r w:rsidRPr="008822E3">
        <w:rPr>
          <w:sz w:val="22"/>
          <w:szCs w:val="22"/>
        </w:rPr>
        <w:t xml:space="preserve"> </w:t>
      </w:r>
      <w:proofErr w:type="spellStart"/>
      <w:r w:rsidRPr="008822E3">
        <w:rPr>
          <w:sz w:val="22"/>
          <w:szCs w:val="22"/>
        </w:rPr>
        <w:t>Lj</w:t>
      </w:r>
      <w:proofErr w:type="spellEnd"/>
      <w:r w:rsidRPr="008822E3">
        <w:rPr>
          <w:sz w:val="22"/>
          <w:szCs w:val="22"/>
        </w:rPr>
        <w:t xml:space="preserve">., </w:t>
      </w:r>
      <w:r w:rsidRPr="008822E3">
        <w:rPr>
          <w:bCs/>
          <w:sz w:val="22"/>
          <w:szCs w:val="22"/>
        </w:rPr>
        <w:t>Popović V</w:t>
      </w:r>
      <w:r w:rsidRPr="008822E3">
        <w:rPr>
          <w:b/>
          <w:bCs/>
          <w:sz w:val="22"/>
          <w:szCs w:val="22"/>
        </w:rPr>
        <w:t>.,</w:t>
      </w:r>
      <w:r w:rsidRPr="008822E3">
        <w:rPr>
          <w:sz w:val="22"/>
          <w:szCs w:val="22"/>
        </w:rPr>
        <w:t xml:space="preserve"> </w:t>
      </w:r>
      <w:proofErr w:type="spellStart"/>
      <w:r w:rsidRPr="008822E3">
        <w:rPr>
          <w:sz w:val="22"/>
          <w:szCs w:val="22"/>
        </w:rPr>
        <w:t>Rakašćan</w:t>
      </w:r>
      <w:proofErr w:type="spellEnd"/>
      <w:r w:rsidRPr="008822E3">
        <w:rPr>
          <w:sz w:val="22"/>
          <w:szCs w:val="22"/>
        </w:rPr>
        <w:t xml:space="preserve"> N., </w:t>
      </w:r>
      <w:proofErr w:type="spellStart"/>
      <w:r w:rsidRPr="008822E3">
        <w:rPr>
          <w:sz w:val="22"/>
          <w:szCs w:val="22"/>
        </w:rPr>
        <w:t>Živanović</w:t>
      </w:r>
      <w:proofErr w:type="spellEnd"/>
      <w:r w:rsidRPr="008822E3">
        <w:rPr>
          <w:sz w:val="22"/>
          <w:szCs w:val="22"/>
        </w:rPr>
        <w:t xml:space="preserve"> </w:t>
      </w:r>
      <w:proofErr w:type="spellStart"/>
      <w:r w:rsidRPr="008822E3">
        <w:rPr>
          <w:sz w:val="22"/>
          <w:szCs w:val="22"/>
        </w:rPr>
        <w:t>Lj</w:t>
      </w:r>
      <w:proofErr w:type="spellEnd"/>
      <w:r w:rsidRPr="008822E3">
        <w:rPr>
          <w:sz w:val="22"/>
          <w:szCs w:val="22"/>
        </w:rPr>
        <w:t xml:space="preserve">. (2019): </w:t>
      </w:r>
      <w:proofErr w:type="spellStart"/>
      <w:r w:rsidRPr="008822E3">
        <w:rPr>
          <w:sz w:val="22"/>
          <w:szCs w:val="22"/>
        </w:rPr>
        <w:t>Produktivnost</w:t>
      </w:r>
      <w:proofErr w:type="spellEnd"/>
      <w:r w:rsidRPr="008822E3">
        <w:rPr>
          <w:sz w:val="22"/>
          <w:szCs w:val="22"/>
        </w:rPr>
        <w:t xml:space="preserve"> </w:t>
      </w:r>
      <w:proofErr w:type="spellStart"/>
      <w:r w:rsidRPr="008822E3">
        <w:rPr>
          <w:sz w:val="22"/>
          <w:szCs w:val="22"/>
        </w:rPr>
        <w:t>heljde</w:t>
      </w:r>
      <w:proofErr w:type="spellEnd"/>
      <w:r w:rsidRPr="008822E3">
        <w:rPr>
          <w:sz w:val="22"/>
          <w:szCs w:val="22"/>
        </w:rPr>
        <w:t xml:space="preserve"> u </w:t>
      </w:r>
      <w:proofErr w:type="spellStart"/>
      <w:r w:rsidRPr="008822E3">
        <w:rPr>
          <w:sz w:val="22"/>
          <w:szCs w:val="22"/>
        </w:rPr>
        <w:t>različitim</w:t>
      </w:r>
      <w:proofErr w:type="spellEnd"/>
      <w:r w:rsidRPr="008822E3">
        <w:rPr>
          <w:sz w:val="22"/>
          <w:szCs w:val="22"/>
        </w:rPr>
        <w:t xml:space="preserve"> </w:t>
      </w:r>
      <w:proofErr w:type="spellStart"/>
      <w:r w:rsidRPr="008822E3">
        <w:rPr>
          <w:sz w:val="22"/>
          <w:szCs w:val="22"/>
        </w:rPr>
        <w:t>agroekološkim</w:t>
      </w:r>
      <w:proofErr w:type="spellEnd"/>
      <w:r w:rsidRPr="008822E3">
        <w:rPr>
          <w:sz w:val="22"/>
          <w:szCs w:val="22"/>
        </w:rPr>
        <w:t xml:space="preserve"> </w:t>
      </w:r>
      <w:proofErr w:type="spellStart"/>
      <w:r w:rsidRPr="008822E3">
        <w:rPr>
          <w:sz w:val="22"/>
          <w:szCs w:val="22"/>
        </w:rPr>
        <w:t>uslovima</w:t>
      </w:r>
      <w:proofErr w:type="spellEnd"/>
      <w:r w:rsidRPr="008822E3">
        <w:rPr>
          <w:sz w:val="22"/>
          <w:szCs w:val="22"/>
        </w:rPr>
        <w:t xml:space="preserve"> </w:t>
      </w:r>
      <w:proofErr w:type="spellStart"/>
      <w:r w:rsidRPr="008822E3">
        <w:rPr>
          <w:sz w:val="22"/>
          <w:szCs w:val="22"/>
        </w:rPr>
        <w:t>zavisno</w:t>
      </w:r>
      <w:proofErr w:type="spellEnd"/>
      <w:r w:rsidRPr="008822E3">
        <w:rPr>
          <w:sz w:val="22"/>
          <w:szCs w:val="22"/>
        </w:rPr>
        <w:t xml:space="preserve"> </w:t>
      </w:r>
      <w:proofErr w:type="spellStart"/>
      <w:r w:rsidRPr="008822E3">
        <w:rPr>
          <w:sz w:val="22"/>
          <w:szCs w:val="22"/>
        </w:rPr>
        <w:t>od</w:t>
      </w:r>
      <w:proofErr w:type="spellEnd"/>
      <w:r w:rsidRPr="008822E3">
        <w:rPr>
          <w:sz w:val="22"/>
          <w:szCs w:val="22"/>
        </w:rPr>
        <w:t xml:space="preserve"> </w:t>
      </w:r>
      <w:proofErr w:type="spellStart"/>
      <w:r w:rsidRPr="008822E3">
        <w:rPr>
          <w:sz w:val="22"/>
          <w:szCs w:val="22"/>
        </w:rPr>
        <w:t>oblika</w:t>
      </w:r>
      <w:proofErr w:type="spellEnd"/>
      <w:r w:rsidRPr="008822E3">
        <w:rPr>
          <w:sz w:val="22"/>
          <w:szCs w:val="22"/>
        </w:rPr>
        <w:t xml:space="preserve"> </w:t>
      </w:r>
      <w:proofErr w:type="spellStart"/>
      <w:r w:rsidRPr="008822E3">
        <w:rPr>
          <w:sz w:val="22"/>
          <w:szCs w:val="22"/>
        </w:rPr>
        <w:t>vegetacionog</w:t>
      </w:r>
      <w:proofErr w:type="spellEnd"/>
      <w:r w:rsidRPr="008822E3">
        <w:rPr>
          <w:sz w:val="22"/>
          <w:szCs w:val="22"/>
        </w:rPr>
        <w:t xml:space="preserve"> </w:t>
      </w:r>
      <w:proofErr w:type="spellStart"/>
      <w:r w:rsidRPr="008822E3">
        <w:rPr>
          <w:sz w:val="22"/>
          <w:szCs w:val="22"/>
        </w:rPr>
        <w:t>prostora</w:t>
      </w:r>
      <w:proofErr w:type="spellEnd"/>
      <w:r w:rsidRPr="008822E3">
        <w:rPr>
          <w:sz w:val="22"/>
          <w:szCs w:val="22"/>
        </w:rPr>
        <w:t xml:space="preserve"> </w:t>
      </w:r>
      <w:proofErr w:type="spellStart"/>
      <w:r w:rsidRPr="008822E3">
        <w:rPr>
          <w:sz w:val="22"/>
          <w:szCs w:val="22"/>
        </w:rPr>
        <w:t>i</w:t>
      </w:r>
      <w:proofErr w:type="spellEnd"/>
      <w:r w:rsidRPr="008822E3">
        <w:rPr>
          <w:sz w:val="22"/>
          <w:szCs w:val="22"/>
        </w:rPr>
        <w:t xml:space="preserve"> </w:t>
      </w:r>
      <w:proofErr w:type="spellStart"/>
      <w:r w:rsidRPr="008822E3">
        <w:rPr>
          <w:sz w:val="22"/>
          <w:szCs w:val="22"/>
        </w:rPr>
        <w:t>količine</w:t>
      </w:r>
      <w:proofErr w:type="spellEnd"/>
      <w:r w:rsidRPr="008822E3">
        <w:rPr>
          <w:sz w:val="22"/>
          <w:szCs w:val="22"/>
        </w:rPr>
        <w:t xml:space="preserve"> NPK </w:t>
      </w:r>
      <w:proofErr w:type="spellStart"/>
      <w:r w:rsidRPr="008822E3">
        <w:rPr>
          <w:sz w:val="22"/>
          <w:szCs w:val="22"/>
        </w:rPr>
        <w:t>hraniva</w:t>
      </w:r>
      <w:proofErr w:type="spellEnd"/>
      <w:r w:rsidRPr="008822E3">
        <w:rPr>
          <w:sz w:val="22"/>
          <w:szCs w:val="22"/>
        </w:rPr>
        <w:t xml:space="preserve">. XXIV </w:t>
      </w:r>
      <w:proofErr w:type="spellStart"/>
      <w:r w:rsidRPr="008822E3">
        <w:rPr>
          <w:sz w:val="22"/>
          <w:szCs w:val="22"/>
        </w:rPr>
        <w:t>Savetovanje</w:t>
      </w:r>
      <w:proofErr w:type="spellEnd"/>
      <w:r w:rsidRPr="008822E3">
        <w:rPr>
          <w:sz w:val="22"/>
          <w:szCs w:val="22"/>
        </w:rPr>
        <w:t xml:space="preserve"> o </w:t>
      </w:r>
      <w:proofErr w:type="spellStart"/>
      <w:r w:rsidRPr="008822E3">
        <w:rPr>
          <w:sz w:val="22"/>
          <w:szCs w:val="22"/>
        </w:rPr>
        <w:t>biotehnologiji</w:t>
      </w:r>
      <w:proofErr w:type="spellEnd"/>
      <w:r w:rsidRPr="008822E3">
        <w:rPr>
          <w:sz w:val="22"/>
          <w:szCs w:val="22"/>
        </w:rPr>
        <w:t xml:space="preserve"> </w:t>
      </w:r>
      <w:proofErr w:type="spellStart"/>
      <w:r w:rsidRPr="008822E3">
        <w:rPr>
          <w:sz w:val="22"/>
          <w:szCs w:val="22"/>
        </w:rPr>
        <w:t>sa</w:t>
      </w:r>
      <w:proofErr w:type="spellEnd"/>
      <w:r w:rsidRPr="008822E3">
        <w:rPr>
          <w:sz w:val="22"/>
          <w:szCs w:val="22"/>
        </w:rPr>
        <w:t xml:space="preserve"> </w:t>
      </w:r>
      <w:proofErr w:type="spellStart"/>
      <w:proofErr w:type="gramStart"/>
      <w:r w:rsidRPr="008822E3">
        <w:rPr>
          <w:sz w:val="22"/>
          <w:szCs w:val="22"/>
        </w:rPr>
        <w:t>međunarodnim</w:t>
      </w:r>
      <w:proofErr w:type="spellEnd"/>
      <w:r w:rsidRPr="008822E3">
        <w:rPr>
          <w:sz w:val="22"/>
          <w:szCs w:val="22"/>
        </w:rPr>
        <w:t xml:space="preserve">  </w:t>
      </w:r>
      <w:proofErr w:type="spellStart"/>
      <w:r w:rsidRPr="008822E3">
        <w:rPr>
          <w:sz w:val="22"/>
          <w:szCs w:val="22"/>
        </w:rPr>
        <w:t>učešćem</w:t>
      </w:r>
      <w:proofErr w:type="spellEnd"/>
      <w:proofErr w:type="gramEnd"/>
      <w:r w:rsidRPr="008822E3">
        <w:rPr>
          <w:sz w:val="22"/>
          <w:szCs w:val="22"/>
        </w:rPr>
        <w:t>, 15-16.3.2019</w:t>
      </w:r>
      <w:r w:rsidRPr="008822E3">
        <w:rPr>
          <w:sz w:val="22"/>
          <w:szCs w:val="22"/>
          <w:lang w:val="sr-Cyrl-CS"/>
        </w:rPr>
        <w:t>,</w:t>
      </w:r>
      <w:r w:rsidRPr="008822E3">
        <w:rPr>
          <w:sz w:val="22"/>
          <w:szCs w:val="22"/>
        </w:rPr>
        <w:t xml:space="preserve"> </w:t>
      </w:r>
      <w:proofErr w:type="spellStart"/>
      <w:r w:rsidRPr="008822E3">
        <w:rPr>
          <w:sz w:val="22"/>
          <w:szCs w:val="22"/>
        </w:rPr>
        <w:t>Agronomski</w:t>
      </w:r>
      <w:proofErr w:type="spellEnd"/>
      <w:r w:rsidRPr="008822E3">
        <w:rPr>
          <w:sz w:val="22"/>
          <w:szCs w:val="22"/>
        </w:rPr>
        <w:t xml:space="preserve"> </w:t>
      </w:r>
      <w:proofErr w:type="spellStart"/>
      <w:r w:rsidRPr="008822E3">
        <w:rPr>
          <w:sz w:val="22"/>
          <w:szCs w:val="22"/>
        </w:rPr>
        <w:t>fakultet</w:t>
      </w:r>
      <w:proofErr w:type="spellEnd"/>
      <w:r w:rsidRPr="008822E3">
        <w:rPr>
          <w:sz w:val="22"/>
          <w:szCs w:val="22"/>
          <w:lang w:val="sr-Cyrl-CS"/>
        </w:rPr>
        <w:t xml:space="preserve">, </w:t>
      </w:r>
      <w:proofErr w:type="spellStart"/>
      <w:r w:rsidRPr="008822E3">
        <w:rPr>
          <w:sz w:val="22"/>
          <w:szCs w:val="22"/>
        </w:rPr>
        <w:t>Čač</w:t>
      </w:r>
      <w:proofErr w:type="spellEnd"/>
      <w:r w:rsidRPr="008822E3">
        <w:rPr>
          <w:sz w:val="22"/>
          <w:szCs w:val="22"/>
          <w:lang w:val="sr-Cyrl-CS"/>
        </w:rPr>
        <w:t>ak</w:t>
      </w:r>
      <w:r w:rsidRPr="008822E3">
        <w:rPr>
          <w:sz w:val="22"/>
          <w:szCs w:val="22"/>
        </w:rPr>
        <w:t xml:space="preserve">, 24:  121-126.                                                                                                                      </w:t>
      </w:r>
    </w:p>
    <w:p w14:paraId="6D00A90B" w14:textId="77777777" w:rsidR="00EF45E3" w:rsidRPr="008822E3" w:rsidRDefault="00EF45E3" w:rsidP="008822E3">
      <w:pPr>
        <w:numPr>
          <w:ilvl w:val="0"/>
          <w:numId w:val="41"/>
        </w:numPr>
        <w:autoSpaceDE w:val="0"/>
        <w:autoSpaceDN w:val="0"/>
        <w:adjustRightInd w:val="0"/>
        <w:spacing w:before="100" w:beforeAutospacing="1" w:after="100" w:afterAutospacing="1" w:line="276" w:lineRule="auto"/>
        <w:jc w:val="both"/>
        <w:rPr>
          <w:sz w:val="22"/>
          <w:szCs w:val="22"/>
        </w:rPr>
      </w:pPr>
      <w:proofErr w:type="spellStart"/>
      <w:r w:rsidRPr="008822E3">
        <w:rPr>
          <w:b/>
          <w:sz w:val="22"/>
          <w:szCs w:val="22"/>
        </w:rPr>
        <w:t>Ikanovi</w:t>
      </w:r>
      <w:proofErr w:type="spellEnd"/>
      <w:r w:rsidRPr="008822E3">
        <w:rPr>
          <w:b/>
          <w:sz w:val="22"/>
          <w:szCs w:val="22"/>
          <w:lang w:val="sr-Latn-CS"/>
        </w:rPr>
        <w:t>ć J.,</w:t>
      </w:r>
      <w:r w:rsidRPr="008822E3">
        <w:rPr>
          <w:sz w:val="22"/>
          <w:szCs w:val="22"/>
          <w:lang w:val="sr-Latn-CS"/>
        </w:rPr>
        <w:t xml:space="preserve"> Ž</w:t>
      </w:r>
      <w:proofErr w:type="spellStart"/>
      <w:r w:rsidRPr="008822E3">
        <w:rPr>
          <w:sz w:val="22"/>
          <w:szCs w:val="22"/>
        </w:rPr>
        <w:t>ivanovi</w:t>
      </w:r>
      <w:proofErr w:type="spellEnd"/>
      <w:r w:rsidRPr="008822E3">
        <w:rPr>
          <w:sz w:val="22"/>
          <w:szCs w:val="22"/>
          <w:lang w:val="sr-Latn-CS"/>
        </w:rPr>
        <w:t xml:space="preserve">ć </w:t>
      </w:r>
      <w:proofErr w:type="spellStart"/>
      <w:r w:rsidRPr="008822E3">
        <w:rPr>
          <w:sz w:val="22"/>
          <w:szCs w:val="22"/>
          <w:lang w:val="sr-Latn-CS"/>
        </w:rPr>
        <w:t>Lj</w:t>
      </w:r>
      <w:proofErr w:type="spellEnd"/>
      <w:r w:rsidRPr="008822E3">
        <w:rPr>
          <w:sz w:val="22"/>
          <w:szCs w:val="22"/>
          <w:lang w:val="sr-Latn-CS"/>
        </w:rPr>
        <w:t xml:space="preserve">., </w:t>
      </w:r>
      <w:proofErr w:type="spellStart"/>
      <w:r w:rsidRPr="008822E3">
        <w:rPr>
          <w:sz w:val="22"/>
          <w:szCs w:val="22"/>
          <w:lang w:val="sr-Latn-CS"/>
        </w:rPr>
        <w:t>Kolarić</w:t>
      </w:r>
      <w:proofErr w:type="spellEnd"/>
      <w:r w:rsidRPr="008822E3">
        <w:rPr>
          <w:sz w:val="22"/>
          <w:szCs w:val="22"/>
          <w:lang w:val="sr-Latn-CS"/>
        </w:rPr>
        <w:t xml:space="preserve"> </w:t>
      </w:r>
      <w:proofErr w:type="spellStart"/>
      <w:r w:rsidRPr="008822E3">
        <w:rPr>
          <w:sz w:val="22"/>
          <w:szCs w:val="22"/>
          <w:lang w:val="sr-Latn-CS"/>
        </w:rPr>
        <w:t>Lj</w:t>
      </w:r>
      <w:proofErr w:type="spellEnd"/>
      <w:r w:rsidRPr="008822E3">
        <w:rPr>
          <w:sz w:val="22"/>
          <w:szCs w:val="22"/>
          <w:lang w:val="sr-Latn-CS"/>
        </w:rPr>
        <w:t xml:space="preserve">., </w:t>
      </w:r>
      <w:r w:rsidRPr="008822E3">
        <w:rPr>
          <w:bCs/>
          <w:sz w:val="22"/>
          <w:szCs w:val="22"/>
          <w:lang w:val="sr-Latn-CS"/>
        </w:rPr>
        <w:t>Popović V.,</w:t>
      </w:r>
      <w:r w:rsidRPr="008822E3">
        <w:rPr>
          <w:sz w:val="22"/>
          <w:szCs w:val="22"/>
          <w:lang w:val="sr-Latn-CS"/>
        </w:rPr>
        <w:t xml:space="preserve"> </w:t>
      </w:r>
      <w:r w:rsidRPr="008822E3">
        <w:rPr>
          <w:sz w:val="22"/>
          <w:szCs w:val="22"/>
        </w:rPr>
        <w:t>Glamo</w:t>
      </w:r>
      <w:r w:rsidRPr="008822E3">
        <w:rPr>
          <w:sz w:val="22"/>
          <w:szCs w:val="22"/>
          <w:lang w:val="sr-Latn-CS"/>
        </w:rPr>
        <w:t>č</w:t>
      </w:r>
      <w:r w:rsidRPr="008822E3">
        <w:rPr>
          <w:sz w:val="22"/>
          <w:szCs w:val="22"/>
        </w:rPr>
        <w:t xml:space="preserve">lija </w:t>
      </w:r>
      <w:r w:rsidRPr="008822E3">
        <w:rPr>
          <w:sz w:val="22"/>
          <w:szCs w:val="22"/>
          <w:lang w:val="sr-Cyrl-CS"/>
        </w:rPr>
        <w:t xml:space="preserve">Đ., </w:t>
      </w:r>
      <w:proofErr w:type="spellStart"/>
      <w:r w:rsidRPr="008822E3">
        <w:rPr>
          <w:sz w:val="22"/>
          <w:szCs w:val="22"/>
        </w:rPr>
        <w:t>Mladenovi</w:t>
      </w:r>
      <w:proofErr w:type="spellEnd"/>
      <w:r w:rsidRPr="008822E3">
        <w:rPr>
          <w:sz w:val="22"/>
          <w:szCs w:val="22"/>
          <w:lang w:val="sr-Latn-CS"/>
        </w:rPr>
        <w:t>ć M</w:t>
      </w:r>
      <w:r w:rsidRPr="008822E3">
        <w:rPr>
          <w:sz w:val="22"/>
          <w:szCs w:val="22"/>
          <w:lang w:val="sr-Cyrl-CS"/>
        </w:rPr>
        <w:t>.</w:t>
      </w:r>
      <w:r w:rsidRPr="008822E3">
        <w:rPr>
          <w:sz w:val="22"/>
          <w:szCs w:val="22"/>
          <w:lang w:val="sr-Latn-CS"/>
        </w:rPr>
        <w:t xml:space="preserve"> (2018): Mogućnosti racionalnijeg korišćenja sporednih proizvoda lana</w:t>
      </w:r>
      <w:r w:rsidRPr="008822E3">
        <w:rPr>
          <w:sz w:val="22"/>
          <w:szCs w:val="22"/>
          <w:lang w:val="sr-Cyrl-CS"/>
        </w:rPr>
        <w:t>.</w:t>
      </w:r>
      <w:r w:rsidRPr="008822E3">
        <w:rPr>
          <w:sz w:val="22"/>
          <w:szCs w:val="22"/>
          <w:lang w:val="sr-Latn-CS"/>
        </w:rPr>
        <w:t xml:space="preserve"> </w:t>
      </w:r>
      <w:r w:rsidRPr="008822E3">
        <w:rPr>
          <w:sz w:val="22"/>
          <w:szCs w:val="22"/>
          <w:lang w:val="sr-Cyrl-CS"/>
        </w:rPr>
        <w:t xml:space="preserve">Prvi domaći naučno-stručni skup </w:t>
      </w:r>
      <w:r w:rsidRPr="008822E3">
        <w:rPr>
          <w:sz w:val="22"/>
          <w:szCs w:val="22"/>
          <w:lang w:val="sr-Latn-CS"/>
        </w:rPr>
        <w:t>Održiva primarna poljoprivredna proizvodnja u Srbiji – stanje, mogućnosti, ograničenja i šanse</w:t>
      </w:r>
      <w:r w:rsidRPr="008822E3">
        <w:rPr>
          <w:sz w:val="22"/>
          <w:szCs w:val="22"/>
          <w:lang w:val="sr-Cyrl-CS"/>
        </w:rPr>
        <w:t>,</w:t>
      </w:r>
      <w:r w:rsidRPr="008822E3">
        <w:rPr>
          <w:sz w:val="22"/>
          <w:szCs w:val="22"/>
          <w:lang w:val="sr-Latn-CS"/>
        </w:rPr>
        <w:t xml:space="preserve"> Fakultet za </w:t>
      </w:r>
      <w:proofErr w:type="spellStart"/>
      <w:r w:rsidRPr="008822E3">
        <w:rPr>
          <w:sz w:val="22"/>
          <w:szCs w:val="22"/>
          <w:lang w:val="sr-Latn-CS"/>
        </w:rPr>
        <w:t>biofarming</w:t>
      </w:r>
      <w:proofErr w:type="spellEnd"/>
      <w:r w:rsidRPr="008822E3">
        <w:rPr>
          <w:sz w:val="22"/>
          <w:szCs w:val="22"/>
          <w:lang w:val="sr-Latn-CS"/>
        </w:rPr>
        <w:t>, B</w:t>
      </w:r>
      <w:r w:rsidRPr="008822E3">
        <w:rPr>
          <w:sz w:val="22"/>
          <w:szCs w:val="22"/>
          <w:lang w:val="sr-Cyrl-CS"/>
        </w:rPr>
        <w:t xml:space="preserve">ačka </w:t>
      </w:r>
      <w:r w:rsidRPr="008822E3">
        <w:rPr>
          <w:sz w:val="22"/>
          <w:szCs w:val="22"/>
          <w:lang w:val="sr-Latn-CS"/>
        </w:rPr>
        <w:t>Topola</w:t>
      </w:r>
      <w:r w:rsidRPr="008822E3">
        <w:rPr>
          <w:sz w:val="22"/>
          <w:szCs w:val="22"/>
          <w:lang w:val="sr-Cyrl-CS"/>
        </w:rPr>
        <w:t>, str.</w:t>
      </w:r>
      <w:r w:rsidRPr="008822E3">
        <w:rPr>
          <w:sz w:val="22"/>
          <w:szCs w:val="22"/>
        </w:rPr>
        <w:t xml:space="preserve"> 128-134</w:t>
      </w:r>
      <w:r w:rsidRPr="008822E3">
        <w:rPr>
          <w:sz w:val="22"/>
          <w:szCs w:val="22"/>
          <w:lang w:val="sr-Latn-CS"/>
        </w:rPr>
        <w:t xml:space="preserve">.                                                                           </w:t>
      </w:r>
    </w:p>
    <w:p w14:paraId="4D6209B3" w14:textId="77777777" w:rsidR="00EF45E3" w:rsidRPr="008822E3" w:rsidRDefault="00EF45E3" w:rsidP="008822E3">
      <w:pPr>
        <w:numPr>
          <w:ilvl w:val="0"/>
          <w:numId w:val="41"/>
        </w:numPr>
        <w:autoSpaceDE w:val="0"/>
        <w:autoSpaceDN w:val="0"/>
        <w:adjustRightInd w:val="0"/>
        <w:spacing w:before="100" w:beforeAutospacing="1" w:after="100" w:afterAutospacing="1" w:line="276" w:lineRule="auto"/>
        <w:jc w:val="both"/>
        <w:rPr>
          <w:sz w:val="22"/>
          <w:szCs w:val="22"/>
        </w:rPr>
      </w:pPr>
      <w:r w:rsidRPr="008822E3">
        <w:rPr>
          <w:sz w:val="22"/>
          <w:szCs w:val="22"/>
          <w:lang w:val="sr-Latn-CS"/>
        </w:rPr>
        <w:lastRenderedPageBreak/>
        <w:t>Ž</w:t>
      </w:r>
      <w:proofErr w:type="spellStart"/>
      <w:r w:rsidRPr="008822E3">
        <w:rPr>
          <w:sz w:val="22"/>
          <w:szCs w:val="22"/>
        </w:rPr>
        <w:t>ivanovi</w:t>
      </w:r>
      <w:proofErr w:type="spellEnd"/>
      <w:r w:rsidRPr="008822E3">
        <w:rPr>
          <w:sz w:val="22"/>
          <w:szCs w:val="22"/>
          <w:lang w:val="sr-Latn-CS"/>
        </w:rPr>
        <w:t xml:space="preserve">ć </w:t>
      </w:r>
      <w:proofErr w:type="spellStart"/>
      <w:r w:rsidRPr="008822E3">
        <w:rPr>
          <w:sz w:val="22"/>
          <w:szCs w:val="22"/>
          <w:lang w:val="sr-Latn-CS"/>
        </w:rPr>
        <w:t>Lj</w:t>
      </w:r>
      <w:proofErr w:type="spellEnd"/>
      <w:r w:rsidRPr="008822E3">
        <w:rPr>
          <w:sz w:val="22"/>
          <w:szCs w:val="22"/>
          <w:lang w:val="sr-Latn-CS"/>
        </w:rPr>
        <w:t xml:space="preserve">., </w:t>
      </w:r>
      <w:proofErr w:type="spellStart"/>
      <w:r w:rsidRPr="008822E3">
        <w:rPr>
          <w:sz w:val="22"/>
          <w:szCs w:val="22"/>
          <w:lang w:val="sr-Latn-CS"/>
        </w:rPr>
        <w:t>Golijan</w:t>
      </w:r>
      <w:proofErr w:type="spellEnd"/>
      <w:r w:rsidRPr="008822E3">
        <w:rPr>
          <w:sz w:val="22"/>
          <w:szCs w:val="22"/>
          <w:lang w:val="sr-Latn-CS"/>
        </w:rPr>
        <w:t xml:space="preserve"> J., </w:t>
      </w:r>
      <w:proofErr w:type="spellStart"/>
      <w:r w:rsidRPr="008822E3">
        <w:rPr>
          <w:sz w:val="22"/>
          <w:szCs w:val="22"/>
          <w:lang w:val="sr-Latn-CS"/>
        </w:rPr>
        <w:t>Šarčević</w:t>
      </w:r>
      <w:proofErr w:type="spellEnd"/>
      <w:r w:rsidRPr="008822E3">
        <w:rPr>
          <w:sz w:val="22"/>
          <w:szCs w:val="22"/>
          <w:lang w:val="sr-Latn-CS"/>
        </w:rPr>
        <w:t xml:space="preserve"> </w:t>
      </w:r>
      <w:proofErr w:type="spellStart"/>
      <w:r w:rsidRPr="008822E3">
        <w:rPr>
          <w:sz w:val="22"/>
          <w:szCs w:val="22"/>
          <w:lang w:val="sr-Latn-CS"/>
        </w:rPr>
        <w:t>Todosijevic</w:t>
      </w:r>
      <w:proofErr w:type="spellEnd"/>
      <w:r w:rsidRPr="008822E3">
        <w:rPr>
          <w:sz w:val="22"/>
          <w:szCs w:val="22"/>
          <w:lang w:val="sr-Latn-CS"/>
        </w:rPr>
        <w:t xml:space="preserve"> </w:t>
      </w:r>
      <w:proofErr w:type="spellStart"/>
      <w:r w:rsidRPr="008822E3">
        <w:rPr>
          <w:sz w:val="22"/>
          <w:szCs w:val="22"/>
          <w:lang w:val="sr-Latn-CS"/>
        </w:rPr>
        <w:t>Lj</w:t>
      </w:r>
      <w:proofErr w:type="spellEnd"/>
      <w:r w:rsidRPr="008822E3">
        <w:rPr>
          <w:sz w:val="22"/>
          <w:szCs w:val="22"/>
          <w:lang w:val="sr-Latn-CS"/>
        </w:rPr>
        <w:t xml:space="preserve">., </w:t>
      </w:r>
      <w:r w:rsidRPr="008822E3">
        <w:rPr>
          <w:bCs/>
          <w:sz w:val="22"/>
          <w:szCs w:val="22"/>
          <w:lang w:val="sr-Latn-CS"/>
        </w:rPr>
        <w:t>Popović V.,</w:t>
      </w:r>
      <w:r w:rsidRPr="008822E3">
        <w:rPr>
          <w:sz w:val="22"/>
          <w:szCs w:val="22"/>
          <w:lang w:val="sr-Latn-CS"/>
        </w:rPr>
        <w:t xml:space="preserve"> </w:t>
      </w:r>
      <w:proofErr w:type="spellStart"/>
      <w:r w:rsidRPr="008822E3">
        <w:rPr>
          <w:b/>
          <w:sz w:val="22"/>
          <w:szCs w:val="22"/>
        </w:rPr>
        <w:t>Ikanovi</w:t>
      </w:r>
      <w:proofErr w:type="spellEnd"/>
      <w:r w:rsidRPr="008822E3">
        <w:rPr>
          <w:b/>
          <w:sz w:val="22"/>
          <w:szCs w:val="22"/>
          <w:lang w:val="sr-Latn-CS"/>
        </w:rPr>
        <w:t>ć J.</w:t>
      </w:r>
      <w:r w:rsidRPr="008822E3">
        <w:rPr>
          <w:sz w:val="22"/>
          <w:szCs w:val="22"/>
          <w:lang w:val="sr-Latn-CS"/>
        </w:rPr>
        <w:t xml:space="preserve"> (2018): Uticaj tipa zemljišta, količine azota i hibrida na sadržaj ukupnih proteina u zrnu kukuruza. Održiva primarna poljoprivredna proizvodnja u Srbiji</w:t>
      </w:r>
      <w:r w:rsidRPr="008822E3">
        <w:rPr>
          <w:sz w:val="22"/>
          <w:szCs w:val="22"/>
          <w:lang w:val="sr-Cyrl-CS"/>
        </w:rPr>
        <w:t xml:space="preserve"> </w:t>
      </w:r>
      <w:r w:rsidRPr="008822E3">
        <w:rPr>
          <w:sz w:val="22"/>
          <w:szCs w:val="22"/>
          <w:lang w:val="sr-Latn-CS"/>
        </w:rPr>
        <w:t>–</w:t>
      </w:r>
      <w:r w:rsidRPr="008822E3">
        <w:rPr>
          <w:sz w:val="22"/>
          <w:szCs w:val="22"/>
          <w:lang w:val="sr-Cyrl-CS"/>
        </w:rPr>
        <w:t xml:space="preserve"> </w:t>
      </w:r>
      <w:r w:rsidRPr="008822E3">
        <w:rPr>
          <w:sz w:val="22"/>
          <w:szCs w:val="22"/>
          <w:lang w:val="sr-Latn-CS"/>
        </w:rPr>
        <w:t>stanje, mogućnosti, ograničenja i šanse</w:t>
      </w:r>
      <w:r w:rsidRPr="008822E3">
        <w:rPr>
          <w:sz w:val="22"/>
          <w:szCs w:val="22"/>
          <w:lang w:val="sr-Cyrl-CS"/>
        </w:rPr>
        <w:t>,</w:t>
      </w:r>
      <w:r w:rsidRPr="008822E3">
        <w:rPr>
          <w:sz w:val="22"/>
          <w:szCs w:val="22"/>
          <w:lang w:val="sr-Latn-CS"/>
        </w:rPr>
        <w:t xml:space="preserve"> Fakultet za </w:t>
      </w:r>
      <w:proofErr w:type="spellStart"/>
      <w:r w:rsidRPr="008822E3">
        <w:rPr>
          <w:sz w:val="22"/>
          <w:szCs w:val="22"/>
          <w:lang w:val="sr-Latn-CS"/>
        </w:rPr>
        <w:t>biofarming</w:t>
      </w:r>
      <w:proofErr w:type="spellEnd"/>
      <w:r w:rsidRPr="008822E3">
        <w:rPr>
          <w:sz w:val="22"/>
          <w:szCs w:val="22"/>
          <w:lang w:val="sr-Latn-CS"/>
        </w:rPr>
        <w:t>, Bačka Topola</w:t>
      </w:r>
      <w:r w:rsidRPr="008822E3">
        <w:rPr>
          <w:sz w:val="22"/>
          <w:szCs w:val="22"/>
          <w:lang w:val="sr-Cyrl-CS"/>
        </w:rPr>
        <w:t xml:space="preserve">, str. </w:t>
      </w:r>
      <w:r w:rsidRPr="008822E3">
        <w:rPr>
          <w:sz w:val="22"/>
          <w:szCs w:val="22"/>
        </w:rPr>
        <w:t>158-165</w:t>
      </w:r>
      <w:r w:rsidRPr="008822E3">
        <w:rPr>
          <w:sz w:val="22"/>
          <w:szCs w:val="22"/>
          <w:lang w:val="sr-Latn-CS"/>
        </w:rPr>
        <w:t xml:space="preserve">.                                                                                                                           </w:t>
      </w:r>
    </w:p>
    <w:p w14:paraId="451AF7DC" w14:textId="77777777" w:rsidR="00EF45E3" w:rsidRPr="008822E3" w:rsidRDefault="00EF45E3" w:rsidP="008822E3">
      <w:pPr>
        <w:numPr>
          <w:ilvl w:val="0"/>
          <w:numId w:val="41"/>
        </w:numPr>
        <w:autoSpaceDE w:val="0"/>
        <w:autoSpaceDN w:val="0"/>
        <w:adjustRightInd w:val="0"/>
        <w:spacing w:before="100" w:beforeAutospacing="1" w:after="100" w:afterAutospacing="1" w:line="276" w:lineRule="auto"/>
        <w:jc w:val="both"/>
        <w:rPr>
          <w:sz w:val="22"/>
          <w:szCs w:val="22"/>
        </w:rPr>
      </w:pPr>
      <w:r w:rsidRPr="008822E3">
        <w:rPr>
          <w:bCs/>
          <w:sz w:val="22"/>
          <w:szCs w:val="22"/>
          <w:lang w:val="sr-Latn-CS"/>
        </w:rPr>
        <w:t>Popović V.,</w:t>
      </w:r>
      <w:r w:rsidRPr="008822E3">
        <w:rPr>
          <w:sz w:val="22"/>
          <w:szCs w:val="22"/>
          <w:lang w:val="sr-Latn-CS"/>
        </w:rPr>
        <w:t xml:space="preserve"> Maksimović L., Marjanović-</w:t>
      </w:r>
      <w:proofErr w:type="spellStart"/>
      <w:r w:rsidRPr="008822E3">
        <w:rPr>
          <w:sz w:val="22"/>
          <w:szCs w:val="22"/>
          <w:lang w:val="sr-Latn-CS"/>
        </w:rPr>
        <w:t>Jeromela</w:t>
      </w:r>
      <w:proofErr w:type="spellEnd"/>
      <w:r w:rsidRPr="008822E3">
        <w:rPr>
          <w:sz w:val="22"/>
          <w:szCs w:val="22"/>
          <w:lang w:val="sr-Latn-CS"/>
        </w:rPr>
        <w:t xml:space="preserve"> A., Mihailović V., </w:t>
      </w:r>
      <w:proofErr w:type="spellStart"/>
      <w:r w:rsidRPr="008822E3">
        <w:rPr>
          <w:b/>
          <w:sz w:val="22"/>
          <w:szCs w:val="22"/>
          <w:lang w:val="sr-Latn-CS"/>
        </w:rPr>
        <w:t>Ikanović</w:t>
      </w:r>
      <w:proofErr w:type="spellEnd"/>
      <w:r w:rsidRPr="008822E3">
        <w:rPr>
          <w:b/>
          <w:sz w:val="22"/>
          <w:szCs w:val="22"/>
          <w:lang w:val="sr-Latn-CS"/>
        </w:rPr>
        <w:t xml:space="preserve"> J.,</w:t>
      </w:r>
      <w:r w:rsidRPr="008822E3">
        <w:rPr>
          <w:sz w:val="22"/>
          <w:szCs w:val="22"/>
          <w:lang w:val="sr-Latn-CS"/>
        </w:rPr>
        <w:t xml:space="preserve"> Stojanović D., Filipović V. (2018)</w:t>
      </w:r>
      <w:r w:rsidRPr="008822E3">
        <w:rPr>
          <w:sz w:val="22"/>
          <w:szCs w:val="22"/>
          <w:lang w:val="sr-Cyrl-CS"/>
        </w:rPr>
        <w:t>:</w:t>
      </w:r>
      <w:r w:rsidRPr="008822E3">
        <w:rPr>
          <w:sz w:val="22"/>
          <w:szCs w:val="22"/>
          <w:lang w:val="sr-Latn-CS"/>
        </w:rPr>
        <w:t xml:space="preserve"> </w:t>
      </w:r>
      <w:r w:rsidRPr="008822E3">
        <w:rPr>
          <w:caps/>
          <w:sz w:val="22"/>
          <w:szCs w:val="22"/>
          <w:lang w:val="sr-Latn-CS"/>
        </w:rPr>
        <w:t>P</w:t>
      </w:r>
      <w:r w:rsidRPr="008822E3">
        <w:rPr>
          <w:sz w:val="22"/>
          <w:szCs w:val="22"/>
          <w:lang w:val="sr-Latn-CS"/>
        </w:rPr>
        <w:t xml:space="preserve">rinos i sadržaj ulja i sadržaj ukupnih fenola </w:t>
      </w:r>
      <w:r w:rsidRPr="008822E3">
        <w:rPr>
          <w:sz w:val="22"/>
          <w:szCs w:val="22"/>
        </w:rPr>
        <w:t xml:space="preserve">u </w:t>
      </w:r>
      <w:proofErr w:type="spellStart"/>
      <w:r w:rsidRPr="008822E3">
        <w:rPr>
          <w:sz w:val="22"/>
          <w:szCs w:val="22"/>
        </w:rPr>
        <w:t>semenu</w:t>
      </w:r>
      <w:proofErr w:type="spellEnd"/>
      <w:r w:rsidRPr="008822E3">
        <w:rPr>
          <w:sz w:val="22"/>
          <w:szCs w:val="22"/>
        </w:rPr>
        <w:t xml:space="preserve"> </w:t>
      </w:r>
      <w:proofErr w:type="spellStart"/>
      <w:r w:rsidRPr="008822E3">
        <w:rPr>
          <w:sz w:val="22"/>
          <w:szCs w:val="22"/>
        </w:rPr>
        <w:t>maka</w:t>
      </w:r>
      <w:proofErr w:type="spellEnd"/>
      <w:r w:rsidRPr="008822E3">
        <w:rPr>
          <w:sz w:val="22"/>
          <w:szCs w:val="22"/>
        </w:rPr>
        <w:t xml:space="preserve"> </w:t>
      </w:r>
      <w:r w:rsidRPr="008822E3">
        <w:rPr>
          <w:caps/>
          <w:sz w:val="22"/>
          <w:szCs w:val="22"/>
          <w:lang w:val="sr-Latn-CS"/>
        </w:rPr>
        <w:t>(</w:t>
      </w:r>
      <w:proofErr w:type="spellStart"/>
      <w:r w:rsidRPr="008822E3">
        <w:rPr>
          <w:i/>
          <w:iCs/>
          <w:caps/>
          <w:sz w:val="22"/>
          <w:szCs w:val="22"/>
          <w:lang w:val="sr-Latn-CS"/>
        </w:rPr>
        <w:t>P</w:t>
      </w:r>
      <w:r w:rsidRPr="008822E3">
        <w:rPr>
          <w:i/>
          <w:iCs/>
          <w:sz w:val="22"/>
          <w:szCs w:val="22"/>
          <w:lang w:val="sr-Latn-CS"/>
        </w:rPr>
        <w:t>apaver</w:t>
      </w:r>
      <w:proofErr w:type="spellEnd"/>
      <w:r w:rsidRPr="008822E3">
        <w:rPr>
          <w:i/>
          <w:iCs/>
          <w:caps/>
          <w:sz w:val="22"/>
          <w:szCs w:val="22"/>
          <w:lang w:val="sr-Latn-CS"/>
        </w:rPr>
        <w:t xml:space="preserve"> </w:t>
      </w:r>
      <w:proofErr w:type="spellStart"/>
      <w:r w:rsidRPr="008822E3">
        <w:rPr>
          <w:i/>
          <w:iCs/>
          <w:sz w:val="22"/>
          <w:szCs w:val="22"/>
          <w:lang w:val="sr-Latn-CS"/>
        </w:rPr>
        <w:t>somniferum</w:t>
      </w:r>
      <w:proofErr w:type="spellEnd"/>
      <w:r w:rsidRPr="008822E3">
        <w:rPr>
          <w:sz w:val="22"/>
          <w:szCs w:val="22"/>
          <w:lang w:val="sr-Latn-CS"/>
        </w:rPr>
        <w:t xml:space="preserve"> L.</w:t>
      </w:r>
      <w:r w:rsidRPr="008822E3">
        <w:rPr>
          <w:caps/>
          <w:sz w:val="22"/>
          <w:szCs w:val="22"/>
          <w:lang w:val="sr-Latn-CS"/>
        </w:rPr>
        <w:t xml:space="preserve">) </w:t>
      </w:r>
      <w:r w:rsidRPr="008822E3">
        <w:rPr>
          <w:sz w:val="22"/>
          <w:szCs w:val="22"/>
          <w:lang w:val="sr-Latn-CS"/>
        </w:rPr>
        <w:t>u organskom sistemu proizvodnje</w:t>
      </w:r>
      <w:r w:rsidRPr="008822E3">
        <w:rPr>
          <w:caps/>
          <w:sz w:val="22"/>
          <w:szCs w:val="22"/>
          <w:lang w:val="sr-Latn-CS"/>
        </w:rPr>
        <w:t>.</w:t>
      </w:r>
      <w:r w:rsidRPr="008822E3">
        <w:rPr>
          <w:caps/>
          <w:sz w:val="22"/>
          <w:szCs w:val="22"/>
          <w:lang w:val="sr-Cyrl-CS"/>
        </w:rPr>
        <w:t xml:space="preserve"> </w:t>
      </w:r>
      <w:r w:rsidRPr="008822E3">
        <w:rPr>
          <w:sz w:val="22"/>
          <w:szCs w:val="22"/>
          <w:lang w:val="sr-Latn-CS"/>
        </w:rPr>
        <w:t>Zbornik radova 59. Savet</w:t>
      </w:r>
      <w:proofErr w:type="spellStart"/>
      <w:r w:rsidRPr="008822E3">
        <w:rPr>
          <w:sz w:val="22"/>
          <w:szCs w:val="22"/>
        </w:rPr>
        <w:t>ovanja</w:t>
      </w:r>
      <w:proofErr w:type="spellEnd"/>
      <w:r w:rsidRPr="008822E3">
        <w:rPr>
          <w:sz w:val="22"/>
          <w:szCs w:val="22"/>
          <w:lang w:val="sr-Latn-CS"/>
        </w:rPr>
        <w:t xml:space="preserve"> Proizvodnja i prerada uljarica, 17-23. 07-14. 06. 2018, Herceg Novi</w:t>
      </w:r>
      <w:r w:rsidRPr="008822E3">
        <w:rPr>
          <w:sz w:val="22"/>
          <w:szCs w:val="22"/>
          <w:lang w:val="sr-Cyrl-CS"/>
        </w:rPr>
        <w:t xml:space="preserve">, str. </w:t>
      </w:r>
      <w:r w:rsidRPr="008822E3">
        <w:rPr>
          <w:sz w:val="22"/>
          <w:szCs w:val="22"/>
          <w:lang w:val="sr-Latn-CS"/>
        </w:rPr>
        <w:t xml:space="preserve">85-94.                                                                                                                                 </w:t>
      </w:r>
      <w:r w:rsidRPr="008822E3">
        <w:rPr>
          <w:i/>
          <w:iCs/>
          <w:sz w:val="22"/>
          <w:szCs w:val="22"/>
          <w:lang w:val="sr-Latn-CS"/>
        </w:rPr>
        <w:t xml:space="preserve"> </w:t>
      </w:r>
    </w:p>
    <w:p w14:paraId="36A398FA" w14:textId="77777777" w:rsidR="00EF45E3" w:rsidRPr="008822E3" w:rsidRDefault="00EF45E3" w:rsidP="008822E3">
      <w:pPr>
        <w:numPr>
          <w:ilvl w:val="0"/>
          <w:numId w:val="41"/>
        </w:numPr>
        <w:autoSpaceDE w:val="0"/>
        <w:autoSpaceDN w:val="0"/>
        <w:adjustRightInd w:val="0"/>
        <w:spacing w:before="100" w:beforeAutospacing="1" w:after="100" w:afterAutospacing="1" w:line="276" w:lineRule="auto"/>
        <w:jc w:val="both"/>
        <w:rPr>
          <w:sz w:val="22"/>
          <w:szCs w:val="22"/>
        </w:rPr>
      </w:pPr>
      <w:proofErr w:type="spellStart"/>
      <w:r w:rsidRPr="008822E3">
        <w:rPr>
          <w:b/>
          <w:sz w:val="22"/>
          <w:szCs w:val="22"/>
          <w:lang w:val="sr-Latn-CS"/>
        </w:rPr>
        <w:t>Ikanović</w:t>
      </w:r>
      <w:proofErr w:type="spellEnd"/>
      <w:r w:rsidRPr="008822E3">
        <w:rPr>
          <w:b/>
          <w:sz w:val="22"/>
          <w:szCs w:val="22"/>
          <w:lang w:val="sr-Latn-CS"/>
        </w:rPr>
        <w:t xml:space="preserve"> J.,</w:t>
      </w:r>
      <w:r w:rsidRPr="008822E3">
        <w:rPr>
          <w:sz w:val="22"/>
          <w:szCs w:val="22"/>
          <w:lang w:val="sr-Latn-CS"/>
        </w:rPr>
        <w:t xml:space="preserve"> Živanović </w:t>
      </w:r>
      <w:proofErr w:type="spellStart"/>
      <w:r w:rsidRPr="008822E3">
        <w:rPr>
          <w:sz w:val="22"/>
          <w:szCs w:val="22"/>
          <w:lang w:val="sr-Latn-CS"/>
        </w:rPr>
        <w:t>Lj</w:t>
      </w:r>
      <w:proofErr w:type="spellEnd"/>
      <w:r w:rsidRPr="008822E3">
        <w:rPr>
          <w:sz w:val="22"/>
          <w:szCs w:val="22"/>
          <w:lang w:val="sr-Latn-CS"/>
        </w:rPr>
        <w:t>., Dražić G</w:t>
      </w:r>
      <w:r w:rsidRPr="008822E3">
        <w:rPr>
          <w:sz w:val="22"/>
          <w:szCs w:val="22"/>
        </w:rPr>
        <w:t>.</w:t>
      </w:r>
      <w:r w:rsidRPr="008822E3">
        <w:rPr>
          <w:sz w:val="22"/>
          <w:szCs w:val="22"/>
          <w:lang w:val="sr-Latn-CS"/>
        </w:rPr>
        <w:t xml:space="preserve">, </w:t>
      </w:r>
      <w:r w:rsidRPr="008822E3">
        <w:rPr>
          <w:bCs/>
          <w:sz w:val="22"/>
          <w:szCs w:val="22"/>
          <w:lang w:val="sr-Latn-CS"/>
        </w:rPr>
        <w:t>Popović V.,</w:t>
      </w:r>
      <w:r w:rsidRPr="008822E3">
        <w:rPr>
          <w:sz w:val="22"/>
          <w:szCs w:val="22"/>
          <w:lang w:val="sr-Latn-CS"/>
        </w:rPr>
        <w:t xml:space="preserve"> </w:t>
      </w:r>
      <w:proofErr w:type="spellStart"/>
      <w:r w:rsidRPr="008822E3">
        <w:rPr>
          <w:sz w:val="22"/>
          <w:szCs w:val="22"/>
          <w:lang w:val="sr-Latn-CS"/>
        </w:rPr>
        <w:t>Kolarić</w:t>
      </w:r>
      <w:proofErr w:type="spellEnd"/>
      <w:r w:rsidRPr="008822E3">
        <w:rPr>
          <w:sz w:val="22"/>
          <w:szCs w:val="22"/>
          <w:lang w:val="sr-Latn-CS"/>
        </w:rPr>
        <w:t xml:space="preserve"> </w:t>
      </w:r>
      <w:proofErr w:type="spellStart"/>
      <w:r w:rsidRPr="008822E3">
        <w:rPr>
          <w:sz w:val="22"/>
          <w:szCs w:val="22"/>
          <w:lang w:val="sr-Latn-CS"/>
        </w:rPr>
        <w:t>Lj</w:t>
      </w:r>
      <w:proofErr w:type="spellEnd"/>
      <w:r w:rsidRPr="008822E3">
        <w:rPr>
          <w:sz w:val="22"/>
          <w:szCs w:val="22"/>
          <w:lang w:val="sr-Latn-CS"/>
        </w:rPr>
        <w:t>., Janković S</w:t>
      </w:r>
      <w:r w:rsidRPr="008822E3">
        <w:rPr>
          <w:sz w:val="22"/>
          <w:szCs w:val="22"/>
        </w:rPr>
        <w:t>.</w:t>
      </w:r>
      <w:r w:rsidRPr="008822E3">
        <w:rPr>
          <w:sz w:val="22"/>
          <w:szCs w:val="22"/>
          <w:lang w:val="sr-Latn-CS"/>
        </w:rPr>
        <w:t>, Savić J</w:t>
      </w:r>
      <w:r w:rsidRPr="008822E3">
        <w:rPr>
          <w:sz w:val="22"/>
          <w:szCs w:val="22"/>
        </w:rPr>
        <w:t>.</w:t>
      </w:r>
      <w:r w:rsidRPr="008822E3">
        <w:rPr>
          <w:sz w:val="22"/>
          <w:szCs w:val="22"/>
          <w:lang w:val="sr-Latn-CS"/>
        </w:rPr>
        <w:t xml:space="preserve"> (2018)</w:t>
      </w:r>
      <w:r w:rsidRPr="008822E3">
        <w:rPr>
          <w:sz w:val="22"/>
          <w:szCs w:val="22"/>
          <w:lang w:val="sr-Cyrl-CS"/>
        </w:rPr>
        <w:t>:</w:t>
      </w:r>
      <w:r w:rsidRPr="008822E3">
        <w:rPr>
          <w:sz w:val="22"/>
          <w:szCs w:val="22"/>
          <w:lang w:val="sr-Latn-CS"/>
        </w:rPr>
        <w:t xml:space="preserve"> </w:t>
      </w:r>
      <w:proofErr w:type="spellStart"/>
      <w:r w:rsidRPr="008822E3">
        <w:rPr>
          <w:sz w:val="22"/>
          <w:szCs w:val="22"/>
        </w:rPr>
        <w:t>Parametri</w:t>
      </w:r>
      <w:proofErr w:type="spellEnd"/>
      <w:r w:rsidRPr="008822E3">
        <w:rPr>
          <w:sz w:val="22"/>
          <w:szCs w:val="22"/>
        </w:rPr>
        <w:t xml:space="preserve"> </w:t>
      </w:r>
      <w:proofErr w:type="spellStart"/>
      <w:r w:rsidRPr="008822E3">
        <w:rPr>
          <w:sz w:val="22"/>
          <w:szCs w:val="22"/>
        </w:rPr>
        <w:t>produktivnosti</w:t>
      </w:r>
      <w:proofErr w:type="spellEnd"/>
      <w:r w:rsidRPr="008822E3">
        <w:rPr>
          <w:sz w:val="22"/>
          <w:szCs w:val="22"/>
        </w:rPr>
        <w:t xml:space="preserve"> </w:t>
      </w:r>
      <w:proofErr w:type="spellStart"/>
      <w:r w:rsidRPr="008822E3">
        <w:rPr>
          <w:sz w:val="22"/>
          <w:szCs w:val="22"/>
        </w:rPr>
        <w:t>suncokreta</w:t>
      </w:r>
      <w:proofErr w:type="spellEnd"/>
      <w:r w:rsidRPr="008822E3">
        <w:rPr>
          <w:sz w:val="22"/>
          <w:szCs w:val="22"/>
        </w:rPr>
        <w:t xml:space="preserve"> </w:t>
      </w:r>
      <w:proofErr w:type="spellStart"/>
      <w:r w:rsidRPr="008822E3">
        <w:rPr>
          <w:sz w:val="22"/>
          <w:szCs w:val="22"/>
        </w:rPr>
        <w:t>različite</w:t>
      </w:r>
      <w:proofErr w:type="spellEnd"/>
      <w:r w:rsidRPr="008822E3">
        <w:rPr>
          <w:sz w:val="22"/>
          <w:szCs w:val="22"/>
        </w:rPr>
        <w:t xml:space="preserve"> </w:t>
      </w:r>
      <w:proofErr w:type="spellStart"/>
      <w:r w:rsidRPr="008822E3">
        <w:rPr>
          <w:sz w:val="22"/>
          <w:szCs w:val="22"/>
        </w:rPr>
        <w:t>dužine</w:t>
      </w:r>
      <w:proofErr w:type="spellEnd"/>
      <w:r w:rsidRPr="008822E3">
        <w:rPr>
          <w:sz w:val="22"/>
          <w:szCs w:val="22"/>
        </w:rPr>
        <w:t xml:space="preserve"> </w:t>
      </w:r>
      <w:proofErr w:type="spellStart"/>
      <w:r w:rsidRPr="008822E3">
        <w:rPr>
          <w:sz w:val="22"/>
          <w:szCs w:val="22"/>
        </w:rPr>
        <w:t>vegetacionog</w:t>
      </w:r>
      <w:proofErr w:type="spellEnd"/>
      <w:r w:rsidRPr="008822E3">
        <w:rPr>
          <w:sz w:val="22"/>
          <w:szCs w:val="22"/>
        </w:rPr>
        <w:t xml:space="preserve"> </w:t>
      </w:r>
      <w:proofErr w:type="spellStart"/>
      <w:r w:rsidRPr="008822E3">
        <w:rPr>
          <w:sz w:val="22"/>
          <w:szCs w:val="22"/>
        </w:rPr>
        <w:t>perioda</w:t>
      </w:r>
      <w:proofErr w:type="spellEnd"/>
      <w:r w:rsidRPr="008822E3">
        <w:rPr>
          <w:sz w:val="22"/>
          <w:szCs w:val="22"/>
        </w:rPr>
        <w:t xml:space="preserve">. </w:t>
      </w:r>
      <w:r w:rsidRPr="008822E3">
        <w:rPr>
          <w:sz w:val="22"/>
          <w:szCs w:val="22"/>
          <w:lang w:val="sr-Latn-CS"/>
        </w:rPr>
        <w:t xml:space="preserve">Zbornik radova 59. Savetovanje Proizvodnja i prerada uljarica, 17-23. </w:t>
      </w:r>
      <w:r w:rsidRPr="008822E3">
        <w:rPr>
          <w:sz w:val="22"/>
          <w:szCs w:val="22"/>
          <w:lang w:val="sr-Cyrl-CS"/>
        </w:rPr>
        <w:t>j</w:t>
      </w:r>
      <w:proofErr w:type="spellStart"/>
      <w:r w:rsidRPr="008822E3">
        <w:rPr>
          <w:sz w:val="22"/>
          <w:szCs w:val="22"/>
          <w:lang w:val="sr-Latn-CS"/>
        </w:rPr>
        <w:t>un</w:t>
      </w:r>
      <w:proofErr w:type="spellEnd"/>
      <w:r w:rsidRPr="008822E3">
        <w:rPr>
          <w:sz w:val="22"/>
          <w:szCs w:val="22"/>
          <w:lang w:val="sr-Latn-CS"/>
        </w:rPr>
        <w:t xml:space="preserve"> 2018, Herceg Novi</w:t>
      </w:r>
      <w:r w:rsidRPr="008822E3">
        <w:rPr>
          <w:sz w:val="22"/>
          <w:szCs w:val="22"/>
          <w:lang w:val="sr-Cyrl-CS"/>
        </w:rPr>
        <w:t xml:space="preserve">, str. </w:t>
      </w:r>
      <w:r w:rsidRPr="008822E3">
        <w:rPr>
          <w:sz w:val="22"/>
          <w:szCs w:val="22"/>
          <w:lang w:val="sr-Latn-CS"/>
        </w:rPr>
        <w:t>41-51.</w:t>
      </w:r>
      <w:r w:rsidRPr="008822E3">
        <w:rPr>
          <w:b/>
          <w:bCs/>
          <w:sz w:val="22"/>
          <w:szCs w:val="22"/>
          <w:lang w:val="sr-Latn-CS"/>
        </w:rPr>
        <w:t xml:space="preserve">                                                                                                                         </w:t>
      </w:r>
    </w:p>
    <w:p w14:paraId="3D30716F" w14:textId="77777777" w:rsidR="00EF45E3" w:rsidRPr="008822E3" w:rsidRDefault="00EF45E3" w:rsidP="008822E3">
      <w:pPr>
        <w:numPr>
          <w:ilvl w:val="0"/>
          <w:numId w:val="41"/>
        </w:numPr>
        <w:autoSpaceDE w:val="0"/>
        <w:autoSpaceDN w:val="0"/>
        <w:adjustRightInd w:val="0"/>
        <w:spacing w:before="100" w:beforeAutospacing="1" w:after="100" w:afterAutospacing="1" w:line="276" w:lineRule="auto"/>
        <w:jc w:val="both"/>
        <w:rPr>
          <w:sz w:val="22"/>
          <w:szCs w:val="22"/>
        </w:rPr>
      </w:pPr>
      <w:r w:rsidRPr="008822E3">
        <w:rPr>
          <w:bCs/>
          <w:sz w:val="22"/>
          <w:szCs w:val="22"/>
        </w:rPr>
        <w:t>Popović V.,</w:t>
      </w:r>
      <w:r w:rsidRPr="008822E3">
        <w:rPr>
          <w:b/>
          <w:bCs/>
          <w:i/>
          <w:iCs/>
          <w:sz w:val="22"/>
          <w:szCs w:val="22"/>
        </w:rPr>
        <w:t xml:space="preserve"> </w:t>
      </w:r>
      <w:r w:rsidRPr="008822E3">
        <w:rPr>
          <w:sz w:val="22"/>
          <w:szCs w:val="22"/>
        </w:rPr>
        <w:t>Vučković S.</w:t>
      </w:r>
      <w:r w:rsidRPr="008822E3">
        <w:rPr>
          <w:sz w:val="22"/>
          <w:szCs w:val="22"/>
          <w:vertAlign w:val="subscript"/>
        </w:rPr>
        <w:t xml:space="preserve">, </w:t>
      </w:r>
      <w:proofErr w:type="spellStart"/>
      <w:r w:rsidRPr="008822E3">
        <w:rPr>
          <w:sz w:val="22"/>
          <w:szCs w:val="22"/>
        </w:rPr>
        <w:t>Živanović</w:t>
      </w:r>
      <w:proofErr w:type="spellEnd"/>
      <w:r w:rsidRPr="008822E3">
        <w:rPr>
          <w:sz w:val="22"/>
          <w:szCs w:val="22"/>
        </w:rPr>
        <w:t xml:space="preserve"> </w:t>
      </w:r>
      <w:proofErr w:type="spellStart"/>
      <w:r w:rsidRPr="008822E3">
        <w:rPr>
          <w:sz w:val="22"/>
          <w:szCs w:val="22"/>
        </w:rPr>
        <w:t>Lj</w:t>
      </w:r>
      <w:proofErr w:type="spellEnd"/>
      <w:r w:rsidRPr="008822E3">
        <w:rPr>
          <w:sz w:val="22"/>
          <w:szCs w:val="22"/>
        </w:rPr>
        <w:t xml:space="preserve">., </w:t>
      </w:r>
      <w:proofErr w:type="spellStart"/>
      <w:r w:rsidRPr="008822E3">
        <w:rPr>
          <w:sz w:val="22"/>
          <w:szCs w:val="22"/>
        </w:rPr>
        <w:t>Miladinovi</w:t>
      </w:r>
      <w:r w:rsidRPr="008822E3">
        <w:rPr>
          <w:sz w:val="22"/>
          <w:szCs w:val="22"/>
          <w:lang w:val="sr-Latn-CS"/>
        </w:rPr>
        <w:t>ć.J</w:t>
      </w:r>
      <w:proofErr w:type="spellEnd"/>
      <w:r w:rsidRPr="008822E3">
        <w:rPr>
          <w:sz w:val="22"/>
          <w:szCs w:val="22"/>
        </w:rPr>
        <w:t xml:space="preserve">., Kolarić </w:t>
      </w:r>
      <w:proofErr w:type="spellStart"/>
      <w:r w:rsidRPr="008822E3">
        <w:rPr>
          <w:sz w:val="22"/>
          <w:szCs w:val="22"/>
        </w:rPr>
        <w:t>Lj</w:t>
      </w:r>
      <w:proofErr w:type="spellEnd"/>
      <w:r w:rsidRPr="008822E3">
        <w:rPr>
          <w:sz w:val="22"/>
          <w:szCs w:val="22"/>
        </w:rPr>
        <w:t>.</w:t>
      </w:r>
      <w:r w:rsidRPr="008822E3">
        <w:rPr>
          <w:sz w:val="22"/>
          <w:szCs w:val="22"/>
          <w:vertAlign w:val="subscript"/>
        </w:rPr>
        <w:t xml:space="preserve">, </w:t>
      </w:r>
      <w:proofErr w:type="spellStart"/>
      <w:r w:rsidRPr="008822E3">
        <w:rPr>
          <w:sz w:val="22"/>
          <w:szCs w:val="22"/>
        </w:rPr>
        <w:t>Ikanović</w:t>
      </w:r>
      <w:proofErr w:type="spellEnd"/>
      <w:r w:rsidRPr="008822E3">
        <w:rPr>
          <w:sz w:val="22"/>
          <w:szCs w:val="22"/>
        </w:rPr>
        <w:t xml:space="preserve"> J., Stevanović P.</w:t>
      </w:r>
      <w:r w:rsidRPr="008822E3">
        <w:rPr>
          <w:b/>
          <w:bCs/>
          <w:i/>
          <w:iCs/>
          <w:sz w:val="22"/>
          <w:szCs w:val="22"/>
          <w:vertAlign w:val="superscript"/>
        </w:rPr>
        <w:t xml:space="preserve"> (</w:t>
      </w:r>
      <w:r w:rsidRPr="008822E3">
        <w:rPr>
          <w:sz w:val="22"/>
          <w:szCs w:val="22"/>
          <w:lang w:val="sr-Latn-CS"/>
        </w:rPr>
        <w:t xml:space="preserve">2018): </w:t>
      </w:r>
      <w:r w:rsidRPr="008822E3">
        <w:rPr>
          <w:sz w:val="22"/>
          <w:szCs w:val="22"/>
        </w:rPr>
        <w:t xml:space="preserve">Effect of fertilizing chernozem soil with CAN and NS </w:t>
      </w:r>
      <w:proofErr w:type="spellStart"/>
      <w:r w:rsidRPr="008822E3">
        <w:rPr>
          <w:sz w:val="22"/>
          <w:szCs w:val="22"/>
        </w:rPr>
        <w:t>Nitragin</w:t>
      </w:r>
      <w:proofErr w:type="spellEnd"/>
      <w:r w:rsidRPr="008822E3">
        <w:rPr>
          <w:sz w:val="22"/>
          <w:szCs w:val="22"/>
          <w:lang w:val="sr-Latn-CS"/>
        </w:rPr>
        <w:t xml:space="preserve"> </w:t>
      </w:r>
      <w:r w:rsidRPr="008822E3">
        <w:rPr>
          <w:sz w:val="22"/>
          <w:szCs w:val="22"/>
        </w:rPr>
        <w:t xml:space="preserve">of </w:t>
      </w:r>
      <w:r w:rsidRPr="008822E3">
        <w:rPr>
          <w:i/>
          <w:iCs/>
          <w:sz w:val="22"/>
          <w:szCs w:val="22"/>
        </w:rPr>
        <w:t>Glycine max</w:t>
      </w:r>
      <w:r w:rsidRPr="008822E3">
        <w:rPr>
          <w:sz w:val="22"/>
          <w:szCs w:val="22"/>
        </w:rPr>
        <w:t xml:space="preserve"> production</w:t>
      </w:r>
      <w:r w:rsidRPr="008822E3">
        <w:rPr>
          <w:sz w:val="22"/>
          <w:szCs w:val="22"/>
          <w:lang w:val="sr-Latn-CS"/>
        </w:rPr>
        <w:t xml:space="preserve">. </w:t>
      </w:r>
      <w:r w:rsidRPr="008822E3">
        <w:rPr>
          <w:sz w:val="22"/>
          <w:szCs w:val="22"/>
        </w:rPr>
        <w:t xml:space="preserve">International scientific and practical conference, </w:t>
      </w:r>
      <w:r w:rsidRPr="008822E3">
        <w:rPr>
          <w:sz w:val="22"/>
          <w:szCs w:val="22"/>
          <w:lang w:val="en-ZA"/>
        </w:rPr>
        <w:t xml:space="preserve">The ecological state of the natural environment and the scientific and practical aspects of modern </w:t>
      </w:r>
      <w:r w:rsidRPr="008822E3">
        <w:rPr>
          <w:sz w:val="22"/>
          <w:szCs w:val="22"/>
        </w:rPr>
        <w:t xml:space="preserve">agricultural technologies" </w:t>
      </w:r>
      <w:r w:rsidRPr="008822E3">
        <w:rPr>
          <w:sz w:val="22"/>
          <w:szCs w:val="22"/>
          <w:lang w:val="en-ZA"/>
        </w:rPr>
        <w:t>March 22-23, 2018</w:t>
      </w:r>
      <w:r w:rsidRPr="008822E3">
        <w:rPr>
          <w:sz w:val="22"/>
          <w:szCs w:val="22"/>
          <w:lang w:val="sr-Cyrl-CS"/>
        </w:rPr>
        <w:t>,</w:t>
      </w:r>
      <w:r w:rsidRPr="008822E3">
        <w:rPr>
          <w:sz w:val="22"/>
          <w:szCs w:val="22"/>
          <w:lang w:val="en-ZA"/>
        </w:rPr>
        <w:t xml:space="preserve"> </w:t>
      </w:r>
      <w:r w:rsidRPr="008822E3">
        <w:rPr>
          <w:bCs/>
          <w:sz w:val="22"/>
          <w:szCs w:val="22"/>
          <w:lang w:val="en-ZA"/>
        </w:rPr>
        <w:t>Ryazan</w:t>
      </w:r>
      <w:r w:rsidRPr="008822E3">
        <w:rPr>
          <w:bCs/>
          <w:sz w:val="22"/>
          <w:szCs w:val="22"/>
          <w:lang w:val="sr-Cyrl-CS"/>
        </w:rPr>
        <w:t xml:space="preserve">, </w:t>
      </w:r>
      <w:proofErr w:type="spellStart"/>
      <w:r w:rsidRPr="008822E3">
        <w:rPr>
          <w:bCs/>
          <w:sz w:val="22"/>
          <w:szCs w:val="22"/>
          <w:lang w:val="sr-Latn-CS"/>
        </w:rPr>
        <w:t>pp</w:t>
      </w:r>
      <w:proofErr w:type="spellEnd"/>
      <w:r w:rsidRPr="008822E3">
        <w:rPr>
          <w:bCs/>
          <w:sz w:val="22"/>
          <w:szCs w:val="22"/>
          <w:lang w:val="sr-Latn-CS"/>
        </w:rPr>
        <w:t>.</w:t>
      </w:r>
      <w:r w:rsidRPr="008822E3">
        <w:rPr>
          <w:bCs/>
          <w:sz w:val="22"/>
          <w:szCs w:val="22"/>
        </w:rPr>
        <w:t xml:space="preserve"> </w:t>
      </w:r>
      <w:r w:rsidRPr="008822E3">
        <w:rPr>
          <w:sz w:val="22"/>
          <w:szCs w:val="22"/>
          <w:lang w:val="en-ZA"/>
        </w:rPr>
        <w:t>282-290</w:t>
      </w:r>
      <w:r w:rsidRPr="008822E3">
        <w:rPr>
          <w:b/>
          <w:bCs/>
          <w:sz w:val="22"/>
          <w:szCs w:val="22"/>
          <w:lang w:val="en-ZA"/>
        </w:rPr>
        <w:t xml:space="preserve">. </w:t>
      </w:r>
    </w:p>
    <w:p w14:paraId="067C7529" w14:textId="77777777" w:rsidR="00EF45E3" w:rsidRPr="008822E3" w:rsidRDefault="00EF45E3" w:rsidP="008822E3">
      <w:pPr>
        <w:numPr>
          <w:ilvl w:val="0"/>
          <w:numId w:val="41"/>
        </w:numPr>
        <w:autoSpaceDE w:val="0"/>
        <w:autoSpaceDN w:val="0"/>
        <w:adjustRightInd w:val="0"/>
        <w:spacing w:before="100" w:beforeAutospacing="1" w:after="100" w:afterAutospacing="1" w:line="276" w:lineRule="auto"/>
        <w:jc w:val="both"/>
        <w:rPr>
          <w:sz w:val="22"/>
          <w:szCs w:val="22"/>
        </w:rPr>
      </w:pPr>
      <w:r w:rsidRPr="008822E3">
        <w:rPr>
          <w:sz w:val="22"/>
          <w:szCs w:val="22"/>
        </w:rPr>
        <w:t>Tati</w:t>
      </w:r>
      <w:r w:rsidRPr="008822E3">
        <w:rPr>
          <w:sz w:val="22"/>
          <w:szCs w:val="22"/>
          <w:lang w:val="sr-Latn-CS"/>
        </w:rPr>
        <w:t>ć M.</w:t>
      </w:r>
      <w:r w:rsidRPr="008822E3">
        <w:rPr>
          <w:sz w:val="22"/>
          <w:szCs w:val="22"/>
        </w:rPr>
        <w:t xml:space="preserve">, </w:t>
      </w:r>
      <w:r w:rsidRPr="008822E3">
        <w:rPr>
          <w:bCs/>
          <w:sz w:val="22"/>
          <w:szCs w:val="22"/>
        </w:rPr>
        <w:t>Popović V.,</w:t>
      </w:r>
      <w:r w:rsidRPr="008822E3">
        <w:rPr>
          <w:sz w:val="22"/>
          <w:szCs w:val="22"/>
        </w:rPr>
        <w:t xml:space="preserve"> Vučković S., Vasileva V., </w:t>
      </w:r>
      <w:proofErr w:type="spellStart"/>
      <w:r w:rsidRPr="008822E3">
        <w:rPr>
          <w:sz w:val="22"/>
          <w:szCs w:val="22"/>
        </w:rPr>
        <w:t>Dozet</w:t>
      </w:r>
      <w:proofErr w:type="spellEnd"/>
      <w:r w:rsidRPr="008822E3">
        <w:rPr>
          <w:sz w:val="22"/>
          <w:szCs w:val="22"/>
        </w:rPr>
        <w:t xml:space="preserve"> G., </w:t>
      </w:r>
      <w:proofErr w:type="spellStart"/>
      <w:r w:rsidRPr="008822E3">
        <w:rPr>
          <w:sz w:val="22"/>
          <w:szCs w:val="22"/>
        </w:rPr>
        <w:t>Rajičić</w:t>
      </w:r>
      <w:proofErr w:type="spellEnd"/>
      <w:r w:rsidRPr="008822E3">
        <w:rPr>
          <w:sz w:val="22"/>
          <w:szCs w:val="22"/>
        </w:rPr>
        <w:t xml:space="preserve"> V.</w:t>
      </w:r>
      <w:r w:rsidRPr="008822E3">
        <w:rPr>
          <w:sz w:val="22"/>
          <w:szCs w:val="22"/>
          <w:vertAlign w:val="subscript"/>
        </w:rPr>
        <w:t xml:space="preserve">, </w:t>
      </w:r>
      <w:proofErr w:type="spellStart"/>
      <w:r w:rsidRPr="008822E3">
        <w:rPr>
          <w:b/>
          <w:sz w:val="22"/>
          <w:szCs w:val="22"/>
        </w:rPr>
        <w:t>Ikanović</w:t>
      </w:r>
      <w:proofErr w:type="spellEnd"/>
      <w:r w:rsidRPr="008822E3">
        <w:rPr>
          <w:b/>
          <w:sz w:val="22"/>
          <w:szCs w:val="22"/>
        </w:rPr>
        <w:t xml:space="preserve"> J.</w:t>
      </w:r>
      <w:r w:rsidRPr="008822E3">
        <w:rPr>
          <w:sz w:val="22"/>
          <w:szCs w:val="22"/>
        </w:rPr>
        <w:t xml:space="preserve"> (2018): </w:t>
      </w:r>
      <w:r w:rsidRPr="008822E3">
        <w:rPr>
          <w:caps/>
          <w:sz w:val="22"/>
          <w:szCs w:val="22"/>
        </w:rPr>
        <w:t>P</w:t>
      </w:r>
      <w:r w:rsidRPr="008822E3">
        <w:rPr>
          <w:sz w:val="22"/>
          <w:szCs w:val="22"/>
        </w:rPr>
        <w:t xml:space="preserve">roduction of soybean </w:t>
      </w:r>
      <w:r w:rsidRPr="008822E3">
        <w:rPr>
          <w:caps/>
          <w:sz w:val="22"/>
          <w:szCs w:val="22"/>
        </w:rPr>
        <w:t>- G</w:t>
      </w:r>
      <w:r w:rsidRPr="008822E3">
        <w:rPr>
          <w:sz w:val="22"/>
          <w:szCs w:val="22"/>
        </w:rPr>
        <w:t xml:space="preserve">lycine max. International </w:t>
      </w:r>
      <w:r w:rsidRPr="008822E3">
        <w:rPr>
          <w:caps/>
          <w:sz w:val="22"/>
          <w:szCs w:val="22"/>
        </w:rPr>
        <w:t>s</w:t>
      </w:r>
      <w:r w:rsidRPr="008822E3">
        <w:rPr>
          <w:sz w:val="22"/>
          <w:szCs w:val="22"/>
        </w:rPr>
        <w:t xml:space="preserve">cientific and </w:t>
      </w:r>
      <w:r w:rsidRPr="008822E3">
        <w:rPr>
          <w:caps/>
          <w:sz w:val="22"/>
          <w:szCs w:val="22"/>
        </w:rPr>
        <w:t>p</w:t>
      </w:r>
      <w:r w:rsidRPr="008822E3">
        <w:rPr>
          <w:sz w:val="22"/>
          <w:szCs w:val="22"/>
        </w:rPr>
        <w:t xml:space="preserve">ractical </w:t>
      </w:r>
      <w:r w:rsidRPr="008822E3">
        <w:rPr>
          <w:caps/>
          <w:sz w:val="22"/>
          <w:szCs w:val="22"/>
        </w:rPr>
        <w:t>c</w:t>
      </w:r>
      <w:r w:rsidRPr="008822E3">
        <w:rPr>
          <w:sz w:val="22"/>
          <w:szCs w:val="22"/>
        </w:rPr>
        <w:t>onference</w:t>
      </w:r>
      <w:r w:rsidRPr="008822E3">
        <w:rPr>
          <w:sz w:val="22"/>
          <w:szCs w:val="22"/>
          <w:lang w:val="sr-Latn-CS"/>
        </w:rPr>
        <w:t>.</w:t>
      </w:r>
      <w:r w:rsidRPr="008822E3">
        <w:rPr>
          <w:sz w:val="22"/>
          <w:szCs w:val="22"/>
        </w:rPr>
        <w:t xml:space="preserve"> </w:t>
      </w:r>
      <w:r w:rsidRPr="008822E3">
        <w:rPr>
          <w:sz w:val="22"/>
          <w:szCs w:val="22"/>
          <w:lang w:val="en-ZA"/>
        </w:rPr>
        <w:t xml:space="preserve">The ecological state of the natural environment and the scientific and practical aspects of modern </w:t>
      </w:r>
      <w:r w:rsidRPr="008822E3">
        <w:rPr>
          <w:sz w:val="22"/>
          <w:szCs w:val="22"/>
        </w:rPr>
        <w:t xml:space="preserve">agricultural </w:t>
      </w:r>
      <w:proofErr w:type="gramStart"/>
      <w:r w:rsidRPr="008822E3">
        <w:rPr>
          <w:sz w:val="22"/>
          <w:szCs w:val="22"/>
        </w:rPr>
        <w:t>technologies</w:t>
      </w:r>
      <w:r w:rsidRPr="008822E3">
        <w:rPr>
          <w:sz w:val="22"/>
          <w:szCs w:val="22"/>
          <w:lang w:val="en-ZA"/>
        </w:rPr>
        <w:t>,  March</w:t>
      </w:r>
      <w:proofErr w:type="gramEnd"/>
      <w:r w:rsidRPr="008822E3">
        <w:rPr>
          <w:sz w:val="22"/>
          <w:szCs w:val="22"/>
          <w:lang w:val="en-ZA"/>
        </w:rPr>
        <w:t xml:space="preserve"> 22-23, 2018,   </w:t>
      </w:r>
      <w:r w:rsidRPr="008822E3">
        <w:rPr>
          <w:bCs/>
          <w:sz w:val="22"/>
          <w:szCs w:val="22"/>
          <w:lang w:val="en-ZA"/>
        </w:rPr>
        <w:t>Ryazan,</w:t>
      </w:r>
      <w:r w:rsidRPr="008822E3">
        <w:rPr>
          <w:sz w:val="22"/>
          <w:szCs w:val="22"/>
          <w:lang w:val="en-ZA"/>
        </w:rPr>
        <w:t xml:space="preserve"> Russia</w:t>
      </w:r>
      <w:r w:rsidRPr="008822E3">
        <w:rPr>
          <w:sz w:val="22"/>
          <w:szCs w:val="22"/>
        </w:rPr>
        <w:t xml:space="preserve">, pp. </w:t>
      </w:r>
      <w:r w:rsidRPr="008822E3">
        <w:rPr>
          <w:sz w:val="22"/>
          <w:szCs w:val="22"/>
          <w:lang w:val="en-ZA"/>
        </w:rPr>
        <w:t>379-386</w:t>
      </w:r>
      <w:r w:rsidRPr="008822E3">
        <w:rPr>
          <w:b/>
          <w:bCs/>
          <w:sz w:val="22"/>
          <w:szCs w:val="22"/>
          <w:lang w:val="en-ZA"/>
        </w:rPr>
        <w:t>.</w:t>
      </w:r>
      <w:r w:rsidRPr="008822E3">
        <w:rPr>
          <w:sz w:val="22"/>
          <w:szCs w:val="22"/>
          <w:lang w:val="en-ZA"/>
        </w:rPr>
        <w:t xml:space="preserve">                                                                 </w:t>
      </w:r>
    </w:p>
    <w:p w14:paraId="6FA76475" w14:textId="77777777" w:rsidR="00EF45E3" w:rsidRPr="008822E3" w:rsidRDefault="00EF45E3" w:rsidP="008822E3">
      <w:pPr>
        <w:numPr>
          <w:ilvl w:val="0"/>
          <w:numId w:val="41"/>
        </w:numPr>
        <w:autoSpaceDE w:val="0"/>
        <w:autoSpaceDN w:val="0"/>
        <w:adjustRightInd w:val="0"/>
        <w:spacing w:before="100" w:beforeAutospacing="1" w:after="100" w:afterAutospacing="1" w:line="276" w:lineRule="auto"/>
        <w:jc w:val="both"/>
        <w:rPr>
          <w:sz w:val="22"/>
          <w:szCs w:val="22"/>
        </w:rPr>
      </w:pPr>
      <w:proofErr w:type="spellStart"/>
      <w:r w:rsidRPr="008822E3">
        <w:rPr>
          <w:b/>
          <w:sz w:val="22"/>
          <w:szCs w:val="22"/>
        </w:rPr>
        <w:t>Ikanović</w:t>
      </w:r>
      <w:proofErr w:type="spellEnd"/>
      <w:r w:rsidRPr="008822E3">
        <w:rPr>
          <w:b/>
          <w:sz w:val="22"/>
          <w:szCs w:val="22"/>
        </w:rPr>
        <w:t xml:space="preserve"> J.,</w:t>
      </w:r>
      <w:r w:rsidRPr="008822E3">
        <w:rPr>
          <w:sz w:val="22"/>
          <w:szCs w:val="22"/>
        </w:rPr>
        <w:t xml:space="preserve"> Dražić G., </w:t>
      </w:r>
      <w:r w:rsidRPr="008822E3">
        <w:rPr>
          <w:bCs/>
          <w:sz w:val="22"/>
          <w:szCs w:val="22"/>
        </w:rPr>
        <w:t>Popović V</w:t>
      </w:r>
      <w:r w:rsidRPr="008822E3">
        <w:rPr>
          <w:b/>
          <w:bCs/>
          <w:sz w:val="22"/>
          <w:szCs w:val="22"/>
        </w:rPr>
        <w:t>.,</w:t>
      </w:r>
      <w:r w:rsidRPr="008822E3">
        <w:rPr>
          <w:sz w:val="22"/>
          <w:szCs w:val="22"/>
        </w:rPr>
        <w:t xml:space="preserve"> </w:t>
      </w:r>
      <w:proofErr w:type="spellStart"/>
      <w:r w:rsidRPr="008822E3">
        <w:rPr>
          <w:sz w:val="22"/>
          <w:szCs w:val="22"/>
        </w:rPr>
        <w:t>Krsmanović</w:t>
      </w:r>
      <w:proofErr w:type="spellEnd"/>
      <w:r w:rsidRPr="008822E3">
        <w:rPr>
          <w:sz w:val="22"/>
          <w:szCs w:val="22"/>
        </w:rPr>
        <w:t xml:space="preserve"> P., Dražić N., </w:t>
      </w:r>
      <w:proofErr w:type="spellStart"/>
      <w:r w:rsidRPr="008822E3">
        <w:rPr>
          <w:sz w:val="22"/>
          <w:szCs w:val="22"/>
        </w:rPr>
        <w:t>Živanović</w:t>
      </w:r>
      <w:proofErr w:type="spellEnd"/>
      <w:r w:rsidRPr="008822E3">
        <w:rPr>
          <w:sz w:val="22"/>
          <w:szCs w:val="22"/>
        </w:rPr>
        <w:t xml:space="preserve"> </w:t>
      </w:r>
      <w:proofErr w:type="spellStart"/>
      <w:r w:rsidRPr="008822E3">
        <w:rPr>
          <w:sz w:val="22"/>
          <w:szCs w:val="22"/>
        </w:rPr>
        <w:t>Lj</w:t>
      </w:r>
      <w:proofErr w:type="spellEnd"/>
      <w:r w:rsidRPr="008822E3">
        <w:rPr>
          <w:sz w:val="22"/>
          <w:szCs w:val="22"/>
        </w:rPr>
        <w:t xml:space="preserve">., Kolarić </w:t>
      </w:r>
      <w:proofErr w:type="spellStart"/>
      <w:r w:rsidRPr="008822E3">
        <w:rPr>
          <w:sz w:val="22"/>
          <w:szCs w:val="22"/>
        </w:rPr>
        <w:t>Lj</w:t>
      </w:r>
      <w:proofErr w:type="spellEnd"/>
      <w:r w:rsidRPr="008822E3">
        <w:rPr>
          <w:sz w:val="22"/>
          <w:szCs w:val="22"/>
        </w:rPr>
        <w:t>.</w:t>
      </w:r>
      <w:r w:rsidRPr="008822E3">
        <w:rPr>
          <w:sz w:val="22"/>
          <w:szCs w:val="22"/>
          <w:lang w:val="sr-Latn-CS"/>
        </w:rPr>
        <w:t xml:space="preserve"> (2018):</w:t>
      </w:r>
      <w:r w:rsidRPr="008822E3">
        <w:rPr>
          <w:sz w:val="22"/>
          <w:szCs w:val="22"/>
          <w:vertAlign w:val="superscript"/>
          <w:lang w:val="sr-Latn-CS"/>
        </w:rPr>
        <w:t xml:space="preserve"> </w:t>
      </w:r>
      <w:r w:rsidRPr="008822E3">
        <w:rPr>
          <w:sz w:val="22"/>
          <w:szCs w:val="22"/>
        </w:rPr>
        <w:t xml:space="preserve">Finding new solutions of crops </w:t>
      </w:r>
      <w:proofErr w:type="spellStart"/>
      <w:r w:rsidRPr="008822E3">
        <w:rPr>
          <w:sz w:val="22"/>
          <w:szCs w:val="22"/>
        </w:rPr>
        <w:t>forenergy</w:t>
      </w:r>
      <w:proofErr w:type="spellEnd"/>
      <w:r w:rsidRPr="008822E3">
        <w:rPr>
          <w:sz w:val="22"/>
          <w:szCs w:val="22"/>
        </w:rPr>
        <w:t xml:space="preserve"> use</w:t>
      </w:r>
      <w:r w:rsidRPr="008822E3">
        <w:rPr>
          <w:sz w:val="22"/>
          <w:szCs w:val="22"/>
          <w:lang w:val="sr-Latn-CS"/>
        </w:rPr>
        <w:t xml:space="preserve">. </w:t>
      </w:r>
      <w:proofErr w:type="spellStart"/>
      <w:r w:rsidRPr="008822E3">
        <w:rPr>
          <w:sz w:val="22"/>
          <w:szCs w:val="22"/>
          <w:lang w:val="sr-Latn-CS"/>
        </w:rPr>
        <w:t>International</w:t>
      </w:r>
      <w:proofErr w:type="spellEnd"/>
      <w:r w:rsidRPr="008822E3">
        <w:rPr>
          <w:sz w:val="22"/>
          <w:szCs w:val="22"/>
          <w:lang w:val="sr-Latn-CS"/>
        </w:rPr>
        <w:t xml:space="preserve"> </w:t>
      </w:r>
      <w:proofErr w:type="spellStart"/>
      <w:r w:rsidRPr="008822E3">
        <w:rPr>
          <w:sz w:val="22"/>
          <w:szCs w:val="22"/>
          <w:lang w:val="sr-Latn-CS"/>
        </w:rPr>
        <w:t>scientific</w:t>
      </w:r>
      <w:proofErr w:type="spellEnd"/>
      <w:r w:rsidRPr="008822E3">
        <w:rPr>
          <w:sz w:val="22"/>
          <w:szCs w:val="22"/>
          <w:lang w:val="sr-Latn-CS"/>
        </w:rPr>
        <w:t xml:space="preserve"> </w:t>
      </w:r>
      <w:proofErr w:type="spellStart"/>
      <w:r w:rsidRPr="008822E3">
        <w:rPr>
          <w:sz w:val="22"/>
          <w:szCs w:val="22"/>
          <w:lang w:val="sr-Latn-CS"/>
        </w:rPr>
        <w:t>and</w:t>
      </w:r>
      <w:proofErr w:type="spellEnd"/>
      <w:r w:rsidRPr="008822E3">
        <w:rPr>
          <w:sz w:val="22"/>
          <w:szCs w:val="22"/>
          <w:lang w:val="sr-Latn-CS"/>
        </w:rPr>
        <w:t xml:space="preserve"> </w:t>
      </w:r>
      <w:proofErr w:type="spellStart"/>
      <w:r w:rsidRPr="008822E3">
        <w:rPr>
          <w:sz w:val="22"/>
          <w:szCs w:val="22"/>
          <w:lang w:val="sr-Latn-CS"/>
        </w:rPr>
        <w:t>practical</w:t>
      </w:r>
      <w:proofErr w:type="spellEnd"/>
      <w:r w:rsidRPr="008822E3">
        <w:rPr>
          <w:sz w:val="22"/>
          <w:szCs w:val="22"/>
          <w:lang w:val="sr-Latn-CS"/>
        </w:rPr>
        <w:t xml:space="preserve"> </w:t>
      </w:r>
      <w:proofErr w:type="spellStart"/>
      <w:r w:rsidRPr="008822E3">
        <w:rPr>
          <w:sz w:val="22"/>
          <w:szCs w:val="22"/>
          <w:lang w:val="sr-Latn-CS"/>
        </w:rPr>
        <w:t>conference</w:t>
      </w:r>
      <w:proofErr w:type="spellEnd"/>
      <w:r w:rsidRPr="008822E3">
        <w:rPr>
          <w:sz w:val="22"/>
          <w:szCs w:val="22"/>
          <w:lang w:val="sr-Latn-CS"/>
        </w:rPr>
        <w:t xml:space="preserve">, </w:t>
      </w:r>
      <w:r w:rsidRPr="008822E3">
        <w:rPr>
          <w:sz w:val="22"/>
          <w:szCs w:val="22"/>
          <w:lang w:val="en-ZA"/>
        </w:rPr>
        <w:t xml:space="preserve">22-23.3.2018, </w:t>
      </w:r>
      <w:r w:rsidRPr="008822E3">
        <w:rPr>
          <w:bCs/>
          <w:sz w:val="22"/>
          <w:szCs w:val="22"/>
          <w:lang w:val="en-ZA"/>
        </w:rPr>
        <w:t xml:space="preserve">Ryazan. </w:t>
      </w:r>
      <w:r w:rsidRPr="008822E3">
        <w:rPr>
          <w:sz w:val="22"/>
          <w:szCs w:val="22"/>
          <w:lang w:val="en-ZA"/>
        </w:rPr>
        <w:t xml:space="preserve">The ecological state of the natural environment and the scientific and practical aspects of modern </w:t>
      </w:r>
      <w:r w:rsidRPr="008822E3">
        <w:rPr>
          <w:sz w:val="22"/>
          <w:szCs w:val="22"/>
        </w:rPr>
        <w:t xml:space="preserve">agricultural technologies, </w:t>
      </w:r>
      <w:r w:rsidRPr="008822E3">
        <w:rPr>
          <w:bCs/>
          <w:sz w:val="22"/>
          <w:szCs w:val="22"/>
          <w:lang w:val="en-ZA"/>
        </w:rPr>
        <w:t>pp.</w:t>
      </w:r>
      <w:r w:rsidRPr="008822E3">
        <w:rPr>
          <w:b/>
          <w:bCs/>
          <w:sz w:val="22"/>
          <w:szCs w:val="22"/>
          <w:lang w:val="en-ZA"/>
        </w:rPr>
        <w:t xml:space="preserve"> </w:t>
      </w:r>
      <w:r w:rsidRPr="008822E3">
        <w:rPr>
          <w:sz w:val="22"/>
          <w:szCs w:val="22"/>
          <w:lang w:val="en-ZA"/>
        </w:rPr>
        <w:t xml:space="preserve">139-144. </w:t>
      </w:r>
    </w:p>
    <w:p w14:paraId="03C5D00C" w14:textId="77777777" w:rsidR="00EF45E3" w:rsidRPr="008822E3" w:rsidRDefault="00EF45E3" w:rsidP="008822E3">
      <w:pPr>
        <w:pStyle w:val="NormalJustified"/>
        <w:numPr>
          <w:ilvl w:val="0"/>
          <w:numId w:val="41"/>
        </w:numPr>
        <w:spacing w:line="276" w:lineRule="auto"/>
        <w:rPr>
          <w:rFonts w:ascii="Times New Roman" w:hAnsi="Times New Roman" w:cs="Times New Roman"/>
          <w:sz w:val="22"/>
          <w:szCs w:val="22"/>
        </w:rPr>
      </w:pPr>
      <w:r w:rsidRPr="008822E3">
        <w:rPr>
          <w:rFonts w:ascii="Times New Roman" w:hAnsi="Times New Roman" w:cs="Times New Roman"/>
          <w:sz w:val="22"/>
          <w:szCs w:val="22"/>
        </w:rPr>
        <w:t xml:space="preserve">Rakaščan N, Popović V, </w:t>
      </w:r>
      <w:r w:rsidRPr="008822E3">
        <w:rPr>
          <w:rFonts w:ascii="Times New Roman" w:hAnsi="Times New Roman" w:cs="Times New Roman"/>
          <w:b/>
          <w:sz w:val="22"/>
          <w:szCs w:val="22"/>
        </w:rPr>
        <w:t>Ikanović J,</w:t>
      </w:r>
      <w:r w:rsidRPr="008822E3">
        <w:rPr>
          <w:rFonts w:ascii="Times New Roman" w:hAnsi="Times New Roman" w:cs="Times New Roman"/>
          <w:sz w:val="22"/>
          <w:szCs w:val="22"/>
        </w:rPr>
        <w:t xml:space="preserve"> Janković S, Dražić G, Lakić Ž and Živanović Lj. (2020): Wheat </w:t>
      </w:r>
      <w:r w:rsidRPr="008822E3">
        <w:rPr>
          <w:rFonts w:ascii="Times New Roman" w:hAnsi="Times New Roman" w:cs="Times New Roman"/>
          <w:sz w:val="22"/>
          <w:szCs w:val="22"/>
          <w:lang w:val="sr-Latn-CS"/>
        </w:rPr>
        <w:t>s</w:t>
      </w:r>
      <w:r w:rsidRPr="008822E3">
        <w:rPr>
          <w:rFonts w:ascii="Times New Roman" w:hAnsi="Times New Roman" w:cs="Times New Roman"/>
          <w:sz w:val="22"/>
          <w:szCs w:val="22"/>
        </w:rPr>
        <w:t xml:space="preserve">traw in the </w:t>
      </w:r>
      <w:r w:rsidRPr="008822E3">
        <w:rPr>
          <w:rFonts w:ascii="Times New Roman" w:hAnsi="Times New Roman" w:cs="Times New Roman"/>
          <w:sz w:val="22"/>
          <w:szCs w:val="22"/>
          <w:lang w:val="sr-Latn-CS"/>
        </w:rPr>
        <w:t>f</w:t>
      </w:r>
      <w:r w:rsidRPr="008822E3">
        <w:rPr>
          <w:rFonts w:ascii="Times New Roman" w:hAnsi="Times New Roman" w:cs="Times New Roman"/>
          <w:sz w:val="22"/>
          <w:szCs w:val="22"/>
        </w:rPr>
        <w:t xml:space="preserve">unction of </w:t>
      </w:r>
      <w:r w:rsidRPr="008822E3">
        <w:rPr>
          <w:rFonts w:ascii="Times New Roman" w:hAnsi="Times New Roman" w:cs="Times New Roman"/>
          <w:sz w:val="22"/>
          <w:szCs w:val="22"/>
          <w:lang w:val="sr-Latn-CS"/>
        </w:rPr>
        <w:t>o</w:t>
      </w:r>
      <w:r w:rsidRPr="008822E3">
        <w:rPr>
          <w:rFonts w:ascii="Times New Roman" w:hAnsi="Times New Roman" w:cs="Times New Roman"/>
          <w:sz w:val="22"/>
          <w:szCs w:val="22"/>
        </w:rPr>
        <w:t xml:space="preserve">btaining </w:t>
      </w:r>
      <w:r w:rsidRPr="008822E3">
        <w:rPr>
          <w:rFonts w:ascii="Times New Roman" w:hAnsi="Times New Roman" w:cs="Times New Roman"/>
          <w:sz w:val="22"/>
          <w:szCs w:val="22"/>
          <w:lang w:val="sr-Latn-CS"/>
        </w:rPr>
        <w:t>a</w:t>
      </w:r>
      <w:r w:rsidRPr="008822E3">
        <w:rPr>
          <w:rFonts w:ascii="Times New Roman" w:hAnsi="Times New Roman" w:cs="Times New Roman"/>
          <w:sz w:val="22"/>
          <w:szCs w:val="22"/>
        </w:rPr>
        <w:t xml:space="preserve">nimal </w:t>
      </w:r>
      <w:r w:rsidRPr="008822E3">
        <w:rPr>
          <w:rFonts w:ascii="Times New Roman" w:hAnsi="Times New Roman" w:cs="Times New Roman"/>
          <w:sz w:val="22"/>
          <w:szCs w:val="22"/>
          <w:lang w:val="sr-Latn-CS"/>
        </w:rPr>
        <w:t>f</w:t>
      </w:r>
      <w:r w:rsidRPr="008822E3">
        <w:rPr>
          <w:rFonts w:ascii="Times New Roman" w:hAnsi="Times New Roman" w:cs="Times New Roman"/>
          <w:sz w:val="22"/>
          <w:szCs w:val="22"/>
        </w:rPr>
        <w:t xml:space="preserve">eed and </w:t>
      </w:r>
      <w:r w:rsidRPr="008822E3">
        <w:rPr>
          <w:rFonts w:ascii="Times New Roman" w:hAnsi="Times New Roman" w:cs="Times New Roman"/>
          <w:sz w:val="22"/>
          <w:szCs w:val="22"/>
          <w:lang w:val="sr-Latn-CS"/>
        </w:rPr>
        <w:t>b</w:t>
      </w:r>
      <w:r w:rsidRPr="008822E3">
        <w:rPr>
          <w:rFonts w:ascii="Times New Roman" w:hAnsi="Times New Roman" w:cs="Times New Roman"/>
          <w:sz w:val="22"/>
          <w:szCs w:val="22"/>
        </w:rPr>
        <w:t>iofuel. EC Veterinary Science (ECVE), 5: 21-29.  </w:t>
      </w:r>
    </w:p>
    <w:p w14:paraId="56CB136E" w14:textId="77777777" w:rsidR="00EF45E3" w:rsidRPr="008822E3" w:rsidRDefault="00EF45E3" w:rsidP="008822E3">
      <w:pPr>
        <w:pStyle w:val="Odlomakpopisa"/>
        <w:numPr>
          <w:ilvl w:val="0"/>
          <w:numId w:val="41"/>
        </w:numPr>
        <w:spacing w:after="0"/>
        <w:contextualSpacing w:val="0"/>
        <w:jc w:val="both"/>
        <w:rPr>
          <w:rFonts w:ascii="Times New Roman" w:hAnsi="Times New Roman"/>
          <w:lang w:eastAsia="de-CH"/>
        </w:rPr>
      </w:pPr>
      <w:r w:rsidRPr="008822E3">
        <w:rPr>
          <w:rFonts w:ascii="Times New Roman" w:hAnsi="Times New Roman"/>
          <w:iCs/>
        </w:rPr>
        <w:t>Popović V</w:t>
      </w:r>
      <w:r w:rsidRPr="008822E3">
        <w:rPr>
          <w:rFonts w:ascii="Times New Roman" w:hAnsi="Times New Roman"/>
          <w:b/>
          <w:iCs/>
        </w:rPr>
        <w:t>.,</w:t>
      </w:r>
      <w:r w:rsidRPr="008822E3">
        <w:rPr>
          <w:rFonts w:ascii="Times New Roman" w:hAnsi="Times New Roman"/>
          <w:iCs/>
        </w:rPr>
        <w:t xml:space="preserve"> </w:t>
      </w:r>
      <w:proofErr w:type="spellStart"/>
      <w:r w:rsidRPr="008822E3">
        <w:rPr>
          <w:rFonts w:ascii="Times New Roman" w:hAnsi="Times New Roman"/>
          <w:b/>
          <w:iCs/>
        </w:rPr>
        <w:t>Ikanović</w:t>
      </w:r>
      <w:proofErr w:type="spellEnd"/>
      <w:r w:rsidRPr="008822E3">
        <w:rPr>
          <w:rFonts w:ascii="Times New Roman" w:hAnsi="Times New Roman"/>
          <w:b/>
          <w:iCs/>
        </w:rPr>
        <w:t xml:space="preserve"> J.,</w:t>
      </w:r>
      <w:r w:rsidRPr="008822E3">
        <w:rPr>
          <w:rFonts w:ascii="Times New Roman" w:hAnsi="Times New Roman"/>
          <w:iCs/>
        </w:rPr>
        <w:t xml:space="preserve"> </w:t>
      </w:r>
      <w:proofErr w:type="spellStart"/>
      <w:r w:rsidRPr="008822E3">
        <w:rPr>
          <w:rFonts w:ascii="Times New Roman" w:hAnsi="Times New Roman"/>
          <w:iCs/>
        </w:rPr>
        <w:t>Rajičić</w:t>
      </w:r>
      <w:proofErr w:type="spellEnd"/>
      <w:r w:rsidRPr="008822E3">
        <w:rPr>
          <w:rFonts w:ascii="Times New Roman" w:hAnsi="Times New Roman"/>
          <w:iCs/>
        </w:rPr>
        <w:t xml:space="preserve"> V., Ljubičić N., Kostić M., Radović M., Mačkić K., Šarčević </w:t>
      </w:r>
      <w:proofErr w:type="spellStart"/>
      <w:r w:rsidRPr="008822E3">
        <w:rPr>
          <w:rFonts w:ascii="Times New Roman" w:hAnsi="Times New Roman"/>
          <w:iCs/>
        </w:rPr>
        <w:t>Todosijević</w:t>
      </w:r>
      <w:proofErr w:type="spellEnd"/>
      <w:r w:rsidRPr="008822E3">
        <w:rPr>
          <w:rFonts w:ascii="Times New Roman" w:hAnsi="Times New Roman"/>
          <w:iCs/>
        </w:rPr>
        <w:t xml:space="preserve"> </w:t>
      </w:r>
      <w:proofErr w:type="spellStart"/>
      <w:r w:rsidRPr="008822E3">
        <w:rPr>
          <w:rFonts w:ascii="Times New Roman" w:hAnsi="Times New Roman"/>
          <w:iCs/>
        </w:rPr>
        <w:t>Lj</w:t>
      </w:r>
      <w:proofErr w:type="spellEnd"/>
      <w:r w:rsidRPr="008822E3">
        <w:rPr>
          <w:rFonts w:ascii="Times New Roman" w:hAnsi="Times New Roman"/>
          <w:iCs/>
        </w:rPr>
        <w:t xml:space="preserve">. (2020): </w:t>
      </w:r>
      <w:r w:rsidRPr="008822E3">
        <w:rPr>
          <w:rFonts w:ascii="Times New Roman" w:hAnsi="Times New Roman"/>
        </w:rPr>
        <w:t xml:space="preserve">Millet – </w:t>
      </w:r>
      <w:r w:rsidRPr="008822E3">
        <w:rPr>
          <w:rFonts w:ascii="Times New Roman" w:hAnsi="Times New Roman"/>
          <w:i/>
        </w:rPr>
        <w:t xml:space="preserve">Panicum </w:t>
      </w:r>
      <w:proofErr w:type="spellStart"/>
      <w:r w:rsidRPr="008822E3">
        <w:rPr>
          <w:rFonts w:ascii="Times New Roman" w:hAnsi="Times New Roman"/>
          <w:i/>
        </w:rPr>
        <w:t>miliaceum</w:t>
      </w:r>
      <w:proofErr w:type="spellEnd"/>
      <w:r w:rsidRPr="008822E3">
        <w:rPr>
          <w:rFonts w:ascii="Times New Roman" w:hAnsi="Times New Roman"/>
        </w:rPr>
        <w:t xml:space="preserve"> L. production trend in the world. Importance of millet in nutrition and for bioenergy. </w:t>
      </w:r>
      <w:r w:rsidRPr="008822E3">
        <w:rPr>
          <w:rFonts w:ascii="Times New Roman" w:hAnsi="Times New Roman"/>
          <w:bCs/>
        </w:rPr>
        <w:t>Proceedings. XXIV International Eco-Conference</w:t>
      </w:r>
      <w:r w:rsidRPr="008822E3">
        <w:rPr>
          <w:rFonts w:ascii="Times New Roman" w:hAnsi="Times New Roman"/>
          <w:bCs/>
          <w:vertAlign w:val="superscript"/>
        </w:rPr>
        <w:t xml:space="preserve">@ </w:t>
      </w:r>
      <w:r w:rsidRPr="008822E3">
        <w:rPr>
          <w:rFonts w:ascii="Times New Roman" w:hAnsi="Times New Roman"/>
          <w:bCs/>
        </w:rPr>
        <w:t>2020</w:t>
      </w:r>
      <w:r w:rsidRPr="008822E3">
        <w:rPr>
          <w:rFonts w:ascii="Times New Roman" w:hAnsi="Times New Roman"/>
          <w:b/>
          <w:bCs/>
        </w:rPr>
        <w:t>,</w:t>
      </w:r>
      <w:r w:rsidRPr="008822E3">
        <w:rPr>
          <w:rFonts w:ascii="Times New Roman" w:hAnsi="Times New Roman"/>
          <w:lang w:val="sr-Latn-CS"/>
        </w:rPr>
        <w:t xml:space="preserve"> </w:t>
      </w:r>
      <w:r w:rsidRPr="008822E3">
        <w:rPr>
          <w:rFonts w:ascii="Times New Roman" w:hAnsi="Times New Roman"/>
          <w:bCs/>
        </w:rPr>
        <w:t xml:space="preserve">XI Safe Food, </w:t>
      </w:r>
      <w:r w:rsidRPr="008822E3">
        <w:rPr>
          <w:rFonts w:ascii="Times New Roman" w:hAnsi="Times New Roman"/>
          <w:lang w:val="sr-Latn-CS"/>
        </w:rPr>
        <w:t xml:space="preserve">23-25.09.2020. </w:t>
      </w:r>
      <w:r w:rsidRPr="008822E3">
        <w:rPr>
          <w:rFonts w:ascii="Times New Roman" w:hAnsi="Times New Roman"/>
          <w:lang w:val="en-GB"/>
        </w:rPr>
        <w:t>Novi Sad, pp. 297-306.</w:t>
      </w:r>
    </w:p>
    <w:p w14:paraId="47B55035" w14:textId="77777777" w:rsidR="00EF45E3" w:rsidRPr="008822E3" w:rsidRDefault="00EF45E3" w:rsidP="008822E3">
      <w:pPr>
        <w:pStyle w:val="Odlomakpopisa"/>
        <w:numPr>
          <w:ilvl w:val="0"/>
          <w:numId w:val="41"/>
        </w:numPr>
        <w:spacing w:after="0"/>
        <w:contextualSpacing w:val="0"/>
        <w:jc w:val="both"/>
        <w:rPr>
          <w:rFonts w:ascii="Times New Roman" w:hAnsi="Times New Roman"/>
          <w:lang w:eastAsia="de-CH"/>
        </w:rPr>
      </w:pPr>
      <w:proofErr w:type="spellStart"/>
      <w:r w:rsidRPr="008822E3">
        <w:rPr>
          <w:rFonts w:ascii="Times New Roman" w:hAnsi="Times New Roman"/>
          <w:b/>
          <w:lang w:eastAsia="de-CH"/>
        </w:rPr>
        <w:t>Ikanović</w:t>
      </w:r>
      <w:proofErr w:type="spellEnd"/>
      <w:r w:rsidRPr="008822E3">
        <w:rPr>
          <w:rFonts w:ascii="Times New Roman" w:hAnsi="Times New Roman"/>
          <w:b/>
          <w:lang w:eastAsia="de-CH"/>
        </w:rPr>
        <w:t xml:space="preserve"> J.,</w:t>
      </w:r>
      <w:r w:rsidRPr="008822E3">
        <w:rPr>
          <w:rFonts w:ascii="Times New Roman" w:hAnsi="Times New Roman"/>
          <w:lang w:eastAsia="de-CH"/>
        </w:rPr>
        <w:t xml:space="preserve"> Popović V., </w:t>
      </w:r>
      <w:proofErr w:type="spellStart"/>
      <w:r w:rsidRPr="008822E3">
        <w:rPr>
          <w:rFonts w:ascii="Times New Roman" w:hAnsi="Times New Roman"/>
          <w:lang w:eastAsia="de-CH"/>
        </w:rPr>
        <w:t>Rakašćan</w:t>
      </w:r>
      <w:proofErr w:type="spellEnd"/>
      <w:r w:rsidRPr="008822E3">
        <w:rPr>
          <w:rFonts w:ascii="Times New Roman" w:hAnsi="Times New Roman"/>
          <w:lang w:eastAsia="de-CH"/>
        </w:rPr>
        <w:t xml:space="preserve"> N., Janković S., </w:t>
      </w:r>
      <w:proofErr w:type="spellStart"/>
      <w:r w:rsidRPr="008822E3">
        <w:rPr>
          <w:rFonts w:ascii="Times New Roman" w:hAnsi="Times New Roman"/>
          <w:lang w:eastAsia="de-CH"/>
        </w:rPr>
        <w:t>Živanović</w:t>
      </w:r>
      <w:proofErr w:type="spellEnd"/>
      <w:r w:rsidRPr="008822E3">
        <w:rPr>
          <w:rFonts w:ascii="Times New Roman" w:hAnsi="Times New Roman"/>
          <w:lang w:eastAsia="de-CH"/>
        </w:rPr>
        <w:t xml:space="preserve"> </w:t>
      </w:r>
      <w:proofErr w:type="spellStart"/>
      <w:r w:rsidRPr="008822E3">
        <w:rPr>
          <w:rFonts w:ascii="Times New Roman" w:hAnsi="Times New Roman"/>
          <w:lang w:eastAsia="de-CH"/>
        </w:rPr>
        <w:t>Lj</w:t>
      </w:r>
      <w:proofErr w:type="spellEnd"/>
      <w:r w:rsidRPr="008822E3">
        <w:rPr>
          <w:rFonts w:ascii="Times New Roman" w:hAnsi="Times New Roman"/>
          <w:lang w:eastAsia="de-CH"/>
        </w:rPr>
        <w:t xml:space="preserve">., </w:t>
      </w:r>
      <w:proofErr w:type="spellStart"/>
      <w:r w:rsidRPr="008822E3">
        <w:rPr>
          <w:rFonts w:ascii="Times New Roman" w:hAnsi="Times New Roman"/>
          <w:lang w:eastAsia="de-CH"/>
        </w:rPr>
        <w:t>Mladenović</w:t>
      </w:r>
      <w:proofErr w:type="spellEnd"/>
      <w:r w:rsidRPr="008822E3">
        <w:rPr>
          <w:rFonts w:ascii="Times New Roman" w:hAnsi="Times New Roman"/>
          <w:lang w:eastAsia="de-CH"/>
        </w:rPr>
        <w:t xml:space="preserve"> </w:t>
      </w:r>
      <w:proofErr w:type="spellStart"/>
      <w:r w:rsidRPr="008822E3">
        <w:rPr>
          <w:rFonts w:ascii="Times New Roman" w:hAnsi="Times New Roman"/>
          <w:lang w:eastAsia="de-CH"/>
        </w:rPr>
        <w:t>Glamočlija</w:t>
      </w:r>
      <w:proofErr w:type="spellEnd"/>
      <w:r w:rsidRPr="008822E3">
        <w:rPr>
          <w:rFonts w:ascii="Times New Roman" w:hAnsi="Times New Roman"/>
          <w:lang w:eastAsia="de-CH"/>
        </w:rPr>
        <w:t xml:space="preserve"> M., Dražić G. (2020):</w:t>
      </w:r>
      <w:r w:rsidRPr="008822E3">
        <w:rPr>
          <w:rFonts w:ascii="Times New Roman" w:hAnsi="Times New Roman"/>
          <w:caps/>
          <w:lang w:eastAsia="de-CH"/>
        </w:rPr>
        <w:t xml:space="preserve"> G</w:t>
      </w:r>
      <w:r w:rsidRPr="008822E3">
        <w:rPr>
          <w:rFonts w:ascii="Times New Roman" w:hAnsi="Times New Roman"/>
          <w:lang w:eastAsia="de-CH"/>
        </w:rPr>
        <w:t xml:space="preserve">enotype and environment effect of soybean production and biogas. </w:t>
      </w:r>
      <w:r w:rsidRPr="008822E3">
        <w:rPr>
          <w:rFonts w:ascii="Times New Roman" w:hAnsi="Times New Roman"/>
        </w:rPr>
        <w:t xml:space="preserve">GEA (Geo Eco-Eco </w:t>
      </w:r>
      <w:proofErr w:type="spellStart"/>
      <w:r w:rsidRPr="008822E3">
        <w:rPr>
          <w:rFonts w:ascii="Times New Roman" w:hAnsi="Times New Roman"/>
        </w:rPr>
        <w:t>Agro</w:t>
      </w:r>
      <w:proofErr w:type="spellEnd"/>
      <w:r w:rsidRPr="008822E3">
        <w:rPr>
          <w:rFonts w:ascii="Times New Roman" w:hAnsi="Times New Roman"/>
        </w:rPr>
        <w:t xml:space="preserve">) International Conference, 27-31.05.2020, Podgorica, pp. </w:t>
      </w:r>
      <w:r w:rsidRPr="008822E3">
        <w:rPr>
          <w:rFonts w:ascii="Times New Roman" w:hAnsi="Times New Roman"/>
          <w:lang w:eastAsia="de-CH"/>
        </w:rPr>
        <w:t>280-289.</w:t>
      </w:r>
      <w:r w:rsidRPr="008822E3">
        <w:rPr>
          <w:rFonts w:ascii="Times New Roman" w:hAnsi="Times New Roman"/>
          <w:lang w:val="en-GB"/>
        </w:rPr>
        <w:t xml:space="preserve"> </w:t>
      </w:r>
      <w:r w:rsidRPr="008822E3">
        <w:rPr>
          <w:rFonts w:ascii="Times New Roman" w:hAnsi="Times New Roman"/>
        </w:rPr>
        <w:t xml:space="preserve"> </w:t>
      </w:r>
    </w:p>
    <w:p w14:paraId="11D2D4A7" w14:textId="77777777" w:rsidR="00EF45E3" w:rsidRPr="008822E3" w:rsidRDefault="00EF45E3" w:rsidP="008822E3">
      <w:pPr>
        <w:pStyle w:val="Odlomakpopisa"/>
        <w:numPr>
          <w:ilvl w:val="0"/>
          <w:numId w:val="41"/>
        </w:numPr>
        <w:shd w:val="clear" w:color="auto" w:fill="FFFFFF"/>
        <w:suppressAutoHyphens/>
        <w:spacing w:after="0"/>
        <w:contextualSpacing w:val="0"/>
        <w:jc w:val="both"/>
        <w:rPr>
          <w:rFonts w:ascii="Times New Roman" w:hAnsi="Times New Roman"/>
          <w:b/>
        </w:rPr>
      </w:pPr>
      <w:r w:rsidRPr="008822E3">
        <w:rPr>
          <w:rFonts w:ascii="Times New Roman" w:hAnsi="Times New Roman"/>
        </w:rPr>
        <w:t xml:space="preserve">Popović V., Vučković S., Janković S., </w:t>
      </w:r>
      <w:proofErr w:type="spellStart"/>
      <w:r w:rsidRPr="008822E3">
        <w:rPr>
          <w:rFonts w:ascii="Times New Roman" w:hAnsi="Times New Roman"/>
        </w:rPr>
        <w:t>Živanović</w:t>
      </w:r>
      <w:proofErr w:type="spellEnd"/>
      <w:r w:rsidRPr="008822E3">
        <w:rPr>
          <w:rFonts w:ascii="Times New Roman" w:hAnsi="Times New Roman"/>
        </w:rPr>
        <w:t xml:space="preserve"> </w:t>
      </w:r>
      <w:proofErr w:type="spellStart"/>
      <w:r w:rsidRPr="008822E3">
        <w:rPr>
          <w:rFonts w:ascii="Times New Roman" w:hAnsi="Times New Roman"/>
        </w:rPr>
        <w:t>Lj</w:t>
      </w:r>
      <w:proofErr w:type="spellEnd"/>
      <w:r w:rsidRPr="008822E3">
        <w:rPr>
          <w:rFonts w:ascii="Times New Roman" w:hAnsi="Times New Roman"/>
        </w:rPr>
        <w:t xml:space="preserve">., Kolarić </w:t>
      </w:r>
      <w:proofErr w:type="spellStart"/>
      <w:r w:rsidRPr="008822E3">
        <w:rPr>
          <w:rFonts w:ascii="Times New Roman" w:hAnsi="Times New Roman"/>
        </w:rPr>
        <w:t>Lj</w:t>
      </w:r>
      <w:proofErr w:type="spellEnd"/>
      <w:r w:rsidRPr="008822E3">
        <w:rPr>
          <w:rFonts w:ascii="Times New Roman" w:hAnsi="Times New Roman"/>
        </w:rPr>
        <w:t xml:space="preserve">., </w:t>
      </w:r>
      <w:proofErr w:type="spellStart"/>
      <w:r w:rsidRPr="008822E3">
        <w:rPr>
          <w:rFonts w:ascii="Times New Roman" w:hAnsi="Times New Roman"/>
        </w:rPr>
        <w:t>Rajičić</w:t>
      </w:r>
      <w:proofErr w:type="spellEnd"/>
      <w:r w:rsidRPr="008822E3">
        <w:rPr>
          <w:rFonts w:ascii="Times New Roman" w:hAnsi="Times New Roman"/>
        </w:rPr>
        <w:t xml:space="preserve"> V., </w:t>
      </w:r>
      <w:proofErr w:type="spellStart"/>
      <w:r w:rsidRPr="008822E3">
        <w:rPr>
          <w:rFonts w:ascii="Times New Roman" w:hAnsi="Times New Roman"/>
          <w:b/>
        </w:rPr>
        <w:t>Ikanović</w:t>
      </w:r>
      <w:proofErr w:type="spellEnd"/>
      <w:r w:rsidRPr="008822E3">
        <w:rPr>
          <w:rFonts w:ascii="Times New Roman" w:hAnsi="Times New Roman"/>
          <w:b/>
        </w:rPr>
        <w:t xml:space="preserve"> J.</w:t>
      </w:r>
      <w:r w:rsidRPr="008822E3">
        <w:rPr>
          <w:rFonts w:ascii="Times New Roman" w:hAnsi="Times New Roman"/>
        </w:rPr>
        <w:t xml:space="preserve"> (2019): Proso - </w:t>
      </w:r>
      <w:r w:rsidRPr="008822E3">
        <w:rPr>
          <w:rFonts w:ascii="Times New Roman" w:hAnsi="Times New Roman"/>
          <w:i/>
          <w:iCs/>
        </w:rPr>
        <w:t xml:space="preserve">Panicum </w:t>
      </w:r>
      <w:proofErr w:type="spellStart"/>
      <w:r w:rsidRPr="008822E3">
        <w:rPr>
          <w:rFonts w:ascii="Times New Roman" w:hAnsi="Times New Roman"/>
          <w:i/>
          <w:iCs/>
        </w:rPr>
        <w:t>miliaceum</w:t>
      </w:r>
      <w:proofErr w:type="spellEnd"/>
      <w:r w:rsidRPr="008822E3">
        <w:rPr>
          <w:rFonts w:ascii="Times New Roman" w:hAnsi="Times New Roman"/>
          <w:i/>
          <w:iCs/>
        </w:rPr>
        <w:t xml:space="preserve"> </w:t>
      </w:r>
      <w:r w:rsidRPr="008822E3">
        <w:rPr>
          <w:rFonts w:ascii="Times New Roman" w:hAnsi="Times New Roman"/>
        </w:rPr>
        <w:t xml:space="preserve">L. </w:t>
      </w:r>
      <w:proofErr w:type="spellStart"/>
      <w:r w:rsidRPr="008822E3">
        <w:rPr>
          <w:rFonts w:ascii="Times New Roman" w:hAnsi="Times New Roman"/>
        </w:rPr>
        <w:t>kao</w:t>
      </w:r>
      <w:proofErr w:type="spellEnd"/>
      <w:r w:rsidRPr="008822E3">
        <w:rPr>
          <w:rFonts w:ascii="Times New Roman" w:hAnsi="Times New Roman"/>
        </w:rPr>
        <w:t xml:space="preserve"> </w:t>
      </w:r>
      <w:proofErr w:type="spellStart"/>
      <w:r w:rsidRPr="008822E3">
        <w:rPr>
          <w:rFonts w:ascii="Times New Roman" w:hAnsi="Times New Roman"/>
        </w:rPr>
        <w:t>zdravstveno</w:t>
      </w:r>
      <w:proofErr w:type="spellEnd"/>
      <w:r w:rsidRPr="008822E3">
        <w:rPr>
          <w:rFonts w:ascii="Times New Roman" w:hAnsi="Times New Roman"/>
        </w:rPr>
        <w:t xml:space="preserve"> </w:t>
      </w:r>
      <w:proofErr w:type="spellStart"/>
      <w:r w:rsidRPr="008822E3">
        <w:rPr>
          <w:rFonts w:ascii="Times New Roman" w:hAnsi="Times New Roman"/>
        </w:rPr>
        <w:t>bezbedna</w:t>
      </w:r>
      <w:proofErr w:type="spellEnd"/>
      <w:r w:rsidRPr="008822E3">
        <w:rPr>
          <w:rFonts w:ascii="Times New Roman" w:hAnsi="Times New Roman"/>
        </w:rPr>
        <w:t xml:space="preserve"> </w:t>
      </w:r>
      <w:proofErr w:type="spellStart"/>
      <w:r w:rsidRPr="008822E3">
        <w:rPr>
          <w:rFonts w:ascii="Times New Roman" w:hAnsi="Times New Roman"/>
        </w:rPr>
        <w:t>hrana</w:t>
      </w:r>
      <w:proofErr w:type="spellEnd"/>
      <w:r w:rsidRPr="008822E3">
        <w:rPr>
          <w:rFonts w:ascii="Times New Roman" w:hAnsi="Times New Roman"/>
        </w:rPr>
        <w:t xml:space="preserve"> </w:t>
      </w:r>
      <w:proofErr w:type="spellStart"/>
      <w:r w:rsidRPr="008822E3">
        <w:rPr>
          <w:rFonts w:ascii="Times New Roman" w:hAnsi="Times New Roman"/>
        </w:rPr>
        <w:t>i</w:t>
      </w:r>
      <w:proofErr w:type="spellEnd"/>
      <w:r w:rsidRPr="008822E3">
        <w:rPr>
          <w:rFonts w:ascii="Times New Roman" w:hAnsi="Times New Roman"/>
        </w:rPr>
        <w:t xml:space="preserve"> </w:t>
      </w:r>
      <w:proofErr w:type="spellStart"/>
      <w:r w:rsidRPr="008822E3">
        <w:rPr>
          <w:rFonts w:ascii="Times New Roman" w:hAnsi="Times New Roman"/>
        </w:rPr>
        <w:t>sirovina</w:t>
      </w:r>
      <w:proofErr w:type="spellEnd"/>
      <w:r w:rsidRPr="008822E3">
        <w:rPr>
          <w:rFonts w:ascii="Times New Roman" w:hAnsi="Times New Roman"/>
        </w:rPr>
        <w:t xml:space="preserve"> za </w:t>
      </w:r>
      <w:proofErr w:type="spellStart"/>
      <w:r w:rsidRPr="008822E3">
        <w:rPr>
          <w:rFonts w:ascii="Times New Roman" w:hAnsi="Times New Roman"/>
        </w:rPr>
        <w:t>proizvodnju</w:t>
      </w:r>
      <w:proofErr w:type="spellEnd"/>
      <w:r w:rsidRPr="008822E3">
        <w:rPr>
          <w:rFonts w:ascii="Times New Roman" w:hAnsi="Times New Roman"/>
        </w:rPr>
        <w:t xml:space="preserve"> </w:t>
      </w:r>
      <w:proofErr w:type="spellStart"/>
      <w:r w:rsidRPr="008822E3">
        <w:rPr>
          <w:rFonts w:ascii="Times New Roman" w:hAnsi="Times New Roman"/>
        </w:rPr>
        <w:t>biogoriva</w:t>
      </w:r>
      <w:proofErr w:type="spellEnd"/>
      <w:r w:rsidRPr="008822E3">
        <w:rPr>
          <w:rFonts w:ascii="Times New Roman" w:hAnsi="Times New Roman"/>
        </w:rPr>
        <w:t xml:space="preserve">. </w:t>
      </w:r>
      <w:proofErr w:type="spellStart"/>
      <w:r w:rsidRPr="008822E3">
        <w:rPr>
          <w:rFonts w:ascii="Times New Roman" w:hAnsi="Times New Roman"/>
          <w:caps/>
        </w:rPr>
        <w:t>Z</w:t>
      </w:r>
      <w:r w:rsidRPr="008822E3">
        <w:rPr>
          <w:rFonts w:ascii="Times New Roman" w:hAnsi="Times New Roman"/>
        </w:rPr>
        <w:t>bornik</w:t>
      </w:r>
      <w:proofErr w:type="spellEnd"/>
      <w:r w:rsidRPr="008822E3">
        <w:rPr>
          <w:rFonts w:ascii="Times New Roman" w:hAnsi="Times New Roman"/>
        </w:rPr>
        <w:t xml:space="preserve"> </w:t>
      </w:r>
      <w:proofErr w:type="spellStart"/>
      <w:r w:rsidRPr="008822E3">
        <w:rPr>
          <w:rFonts w:ascii="Times New Roman" w:hAnsi="Times New Roman"/>
        </w:rPr>
        <w:t>radova</w:t>
      </w:r>
      <w:proofErr w:type="spellEnd"/>
      <w:r w:rsidRPr="008822E3">
        <w:rPr>
          <w:rFonts w:ascii="Times New Roman" w:hAnsi="Times New Roman"/>
        </w:rPr>
        <w:t xml:space="preserve"> </w:t>
      </w:r>
      <w:proofErr w:type="spellStart"/>
      <w:r w:rsidRPr="008822E3">
        <w:rPr>
          <w:rFonts w:ascii="Times New Roman" w:hAnsi="Times New Roman"/>
          <w:caps/>
        </w:rPr>
        <w:t>I</w:t>
      </w:r>
      <w:r w:rsidRPr="008822E3">
        <w:rPr>
          <w:rFonts w:ascii="Times New Roman" w:hAnsi="Times New Roman"/>
        </w:rPr>
        <w:t>nstituta</w:t>
      </w:r>
      <w:proofErr w:type="spellEnd"/>
      <w:r w:rsidRPr="008822E3">
        <w:rPr>
          <w:rFonts w:ascii="Times New Roman" w:hAnsi="Times New Roman"/>
          <w:caps/>
        </w:rPr>
        <w:t xml:space="preserve"> PKB </w:t>
      </w:r>
      <w:proofErr w:type="spellStart"/>
      <w:r w:rsidRPr="008822E3">
        <w:rPr>
          <w:rFonts w:ascii="Times New Roman" w:hAnsi="Times New Roman"/>
          <w:caps/>
        </w:rPr>
        <w:t>A</w:t>
      </w:r>
      <w:r w:rsidRPr="008822E3">
        <w:rPr>
          <w:rFonts w:ascii="Times New Roman" w:hAnsi="Times New Roman"/>
        </w:rPr>
        <w:t>groekonomik</w:t>
      </w:r>
      <w:proofErr w:type="spellEnd"/>
      <w:r w:rsidRPr="008822E3">
        <w:rPr>
          <w:rFonts w:ascii="Times New Roman" w:hAnsi="Times New Roman"/>
          <w:caps/>
        </w:rPr>
        <w:t>, B</w:t>
      </w:r>
      <w:r w:rsidRPr="008822E3">
        <w:rPr>
          <w:rFonts w:ascii="Times New Roman" w:hAnsi="Times New Roman"/>
        </w:rPr>
        <w:t>eograd</w:t>
      </w:r>
      <w:r w:rsidRPr="008822E3">
        <w:rPr>
          <w:rFonts w:ascii="Times New Roman" w:hAnsi="Times New Roman"/>
          <w:caps/>
        </w:rPr>
        <w:t>,</w:t>
      </w:r>
      <w:r w:rsidRPr="008822E3">
        <w:rPr>
          <w:rFonts w:ascii="Times New Roman" w:hAnsi="Times New Roman"/>
        </w:rPr>
        <w:t xml:space="preserve"> 25: </w:t>
      </w:r>
      <w:r w:rsidRPr="008822E3">
        <w:rPr>
          <w:rFonts w:ascii="Times New Roman" w:hAnsi="Times New Roman"/>
          <w:shd w:val="clear" w:color="auto" w:fill="FFFFFF"/>
        </w:rPr>
        <w:t xml:space="preserve"> 55-68.                                                                                    </w:t>
      </w:r>
    </w:p>
    <w:p w14:paraId="6034C483" w14:textId="77777777" w:rsidR="00EF45E3" w:rsidRPr="008822E3" w:rsidRDefault="00EF45E3" w:rsidP="008822E3">
      <w:pPr>
        <w:pStyle w:val="Odlomakpopisa"/>
        <w:numPr>
          <w:ilvl w:val="0"/>
          <w:numId w:val="41"/>
        </w:numPr>
        <w:spacing w:after="0"/>
        <w:contextualSpacing w:val="0"/>
        <w:jc w:val="both"/>
        <w:rPr>
          <w:rFonts w:ascii="Times New Roman" w:hAnsi="Times New Roman"/>
          <w:lang w:eastAsia="de-CH"/>
        </w:rPr>
      </w:pPr>
      <w:proofErr w:type="spellStart"/>
      <w:r w:rsidRPr="008822E3">
        <w:rPr>
          <w:rFonts w:ascii="Times New Roman" w:hAnsi="Times New Roman"/>
          <w:b/>
        </w:rPr>
        <w:t>Ikanović</w:t>
      </w:r>
      <w:proofErr w:type="spellEnd"/>
      <w:r w:rsidRPr="008822E3">
        <w:rPr>
          <w:rFonts w:ascii="Times New Roman" w:hAnsi="Times New Roman"/>
          <w:b/>
        </w:rPr>
        <w:t xml:space="preserve"> J.</w:t>
      </w:r>
      <w:r w:rsidRPr="008822E3">
        <w:rPr>
          <w:rFonts w:ascii="Times New Roman" w:hAnsi="Times New Roman"/>
        </w:rPr>
        <w:t>,</w:t>
      </w:r>
      <w:r w:rsidRPr="008822E3">
        <w:rPr>
          <w:rFonts w:ascii="Times New Roman" w:hAnsi="Times New Roman"/>
          <w:bCs/>
        </w:rPr>
        <w:t xml:space="preserve"> Popović V.,</w:t>
      </w:r>
      <w:r w:rsidRPr="008822E3">
        <w:rPr>
          <w:rFonts w:ascii="Times New Roman" w:hAnsi="Times New Roman"/>
        </w:rPr>
        <w:t xml:space="preserve"> Janković S., </w:t>
      </w:r>
      <w:proofErr w:type="spellStart"/>
      <w:r w:rsidRPr="008822E3">
        <w:rPr>
          <w:rFonts w:ascii="Times New Roman" w:hAnsi="Times New Roman"/>
        </w:rPr>
        <w:t>Živanović</w:t>
      </w:r>
      <w:proofErr w:type="spellEnd"/>
      <w:r w:rsidRPr="008822E3">
        <w:rPr>
          <w:rFonts w:ascii="Times New Roman" w:hAnsi="Times New Roman"/>
        </w:rPr>
        <w:t xml:space="preserve"> </w:t>
      </w:r>
      <w:proofErr w:type="spellStart"/>
      <w:r w:rsidRPr="008822E3">
        <w:rPr>
          <w:rFonts w:ascii="Times New Roman" w:hAnsi="Times New Roman"/>
        </w:rPr>
        <w:t>Lj</w:t>
      </w:r>
      <w:proofErr w:type="spellEnd"/>
      <w:r w:rsidRPr="008822E3">
        <w:rPr>
          <w:rFonts w:ascii="Times New Roman" w:hAnsi="Times New Roman"/>
        </w:rPr>
        <w:t xml:space="preserve">., Kolarić </w:t>
      </w:r>
      <w:proofErr w:type="spellStart"/>
      <w:r w:rsidRPr="008822E3">
        <w:rPr>
          <w:rFonts w:ascii="Times New Roman" w:hAnsi="Times New Roman"/>
        </w:rPr>
        <w:t>Lj</w:t>
      </w:r>
      <w:proofErr w:type="spellEnd"/>
      <w:r w:rsidRPr="008822E3">
        <w:rPr>
          <w:rFonts w:ascii="Times New Roman" w:hAnsi="Times New Roman"/>
        </w:rPr>
        <w:t xml:space="preserve">., Lončar M., </w:t>
      </w:r>
      <w:proofErr w:type="spellStart"/>
      <w:r w:rsidRPr="008822E3">
        <w:rPr>
          <w:rFonts w:ascii="Times New Roman" w:hAnsi="Times New Roman"/>
        </w:rPr>
        <w:t>Kulić</w:t>
      </w:r>
      <w:proofErr w:type="spellEnd"/>
      <w:r w:rsidRPr="008822E3">
        <w:rPr>
          <w:rFonts w:ascii="Times New Roman" w:hAnsi="Times New Roman"/>
        </w:rPr>
        <w:t xml:space="preserve"> G., Dražić N. (2019):</w:t>
      </w:r>
      <w:r w:rsidRPr="008822E3">
        <w:rPr>
          <w:rFonts w:ascii="Times New Roman" w:hAnsi="Times New Roman"/>
          <w:iCs/>
        </w:rPr>
        <w:t xml:space="preserve"> </w:t>
      </w:r>
      <w:proofErr w:type="spellStart"/>
      <w:r w:rsidRPr="008822E3">
        <w:rPr>
          <w:rFonts w:ascii="Times New Roman" w:hAnsi="Times New Roman"/>
          <w:iCs/>
        </w:rPr>
        <w:t>Sekundarni</w:t>
      </w:r>
      <w:proofErr w:type="spellEnd"/>
      <w:r w:rsidRPr="008822E3">
        <w:rPr>
          <w:rFonts w:ascii="Times New Roman" w:hAnsi="Times New Roman"/>
          <w:iCs/>
        </w:rPr>
        <w:t xml:space="preserve"> </w:t>
      </w:r>
      <w:proofErr w:type="spellStart"/>
      <w:r w:rsidRPr="008822E3">
        <w:rPr>
          <w:rFonts w:ascii="Times New Roman" w:hAnsi="Times New Roman"/>
          <w:iCs/>
        </w:rPr>
        <w:t>proizvodi</w:t>
      </w:r>
      <w:proofErr w:type="spellEnd"/>
      <w:r w:rsidRPr="008822E3">
        <w:rPr>
          <w:rFonts w:ascii="Times New Roman" w:hAnsi="Times New Roman"/>
          <w:iCs/>
        </w:rPr>
        <w:t xml:space="preserve"> </w:t>
      </w:r>
      <w:proofErr w:type="spellStart"/>
      <w:r w:rsidRPr="008822E3">
        <w:rPr>
          <w:rFonts w:ascii="Times New Roman" w:hAnsi="Times New Roman"/>
          <w:iCs/>
        </w:rPr>
        <w:t>žita</w:t>
      </w:r>
      <w:proofErr w:type="spellEnd"/>
      <w:r w:rsidRPr="008822E3">
        <w:rPr>
          <w:rFonts w:ascii="Times New Roman" w:hAnsi="Times New Roman"/>
          <w:iCs/>
        </w:rPr>
        <w:t xml:space="preserve"> </w:t>
      </w:r>
      <w:proofErr w:type="spellStart"/>
      <w:r w:rsidRPr="008822E3">
        <w:rPr>
          <w:rFonts w:ascii="Times New Roman" w:hAnsi="Times New Roman"/>
          <w:iCs/>
        </w:rPr>
        <w:t>kao</w:t>
      </w:r>
      <w:proofErr w:type="spellEnd"/>
      <w:r w:rsidRPr="008822E3">
        <w:rPr>
          <w:rFonts w:ascii="Times New Roman" w:hAnsi="Times New Roman"/>
          <w:iCs/>
        </w:rPr>
        <w:t xml:space="preserve"> </w:t>
      </w:r>
      <w:proofErr w:type="spellStart"/>
      <w:r w:rsidRPr="008822E3">
        <w:rPr>
          <w:rFonts w:ascii="Times New Roman" w:hAnsi="Times New Roman"/>
          <w:iCs/>
        </w:rPr>
        <w:t>energenti</w:t>
      </w:r>
      <w:proofErr w:type="spellEnd"/>
      <w:r w:rsidRPr="008822E3">
        <w:rPr>
          <w:rFonts w:ascii="Times New Roman" w:hAnsi="Times New Roman"/>
          <w:iCs/>
        </w:rPr>
        <w:t xml:space="preserve">. </w:t>
      </w:r>
      <w:proofErr w:type="spellStart"/>
      <w:r w:rsidRPr="008822E3">
        <w:rPr>
          <w:rFonts w:ascii="Times New Roman" w:hAnsi="Times New Roman"/>
          <w:iCs/>
        </w:rPr>
        <w:t>Zbornik</w:t>
      </w:r>
      <w:proofErr w:type="spellEnd"/>
      <w:r w:rsidRPr="008822E3">
        <w:rPr>
          <w:rFonts w:ascii="Times New Roman" w:hAnsi="Times New Roman"/>
          <w:iCs/>
        </w:rPr>
        <w:t xml:space="preserve"> </w:t>
      </w:r>
      <w:proofErr w:type="spellStart"/>
      <w:r w:rsidRPr="008822E3">
        <w:rPr>
          <w:rFonts w:ascii="Times New Roman" w:hAnsi="Times New Roman"/>
          <w:iCs/>
        </w:rPr>
        <w:t>naučnih</w:t>
      </w:r>
      <w:proofErr w:type="spellEnd"/>
      <w:r w:rsidRPr="008822E3">
        <w:rPr>
          <w:rFonts w:ascii="Times New Roman" w:hAnsi="Times New Roman"/>
          <w:iCs/>
        </w:rPr>
        <w:t xml:space="preserve"> </w:t>
      </w:r>
      <w:proofErr w:type="spellStart"/>
      <w:r w:rsidRPr="008822E3">
        <w:rPr>
          <w:rFonts w:ascii="Times New Roman" w:hAnsi="Times New Roman"/>
          <w:iCs/>
        </w:rPr>
        <w:t>radova</w:t>
      </w:r>
      <w:proofErr w:type="spellEnd"/>
      <w:r w:rsidRPr="008822E3">
        <w:rPr>
          <w:rFonts w:ascii="Times New Roman" w:hAnsi="Times New Roman"/>
          <w:iCs/>
        </w:rPr>
        <w:t xml:space="preserve"> </w:t>
      </w:r>
      <w:r w:rsidRPr="008822E3">
        <w:rPr>
          <w:rFonts w:ascii="Times New Roman" w:hAnsi="Times New Roman"/>
          <w:color w:val="000000"/>
          <w:lang w:val="sl-SI"/>
        </w:rPr>
        <w:t>Instituta PKB Agroekonomik, Beograd,</w:t>
      </w:r>
      <w:r w:rsidRPr="008822E3">
        <w:rPr>
          <w:rFonts w:ascii="Times New Roman" w:hAnsi="Times New Roman"/>
          <w:caps/>
          <w:shd w:val="clear" w:color="auto" w:fill="FFFFFF"/>
        </w:rPr>
        <w:t> </w:t>
      </w:r>
      <w:r w:rsidRPr="008822E3">
        <w:rPr>
          <w:rFonts w:ascii="Times New Roman" w:hAnsi="Times New Roman"/>
          <w:shd w:val="clear" w:color="auto" w:fill="FFFFFF"/>
        </w:rPr>
        <w:t>25</w:t>
      </w:r>
      <w:r w:rsidRPr="008822E3">
        <w:rPr>
          <w:rFonts w:ascii="Times New Roman" w:hAnsi="Times New Roman"/>
        </w:rPr>
        <w:t>: 99-110</w:t>
      </w:r>
      <w:r w:rsidRPr="008822E3">
        <w:rPr>
          <w:rFonts w:ascii="Times New Roman" w:hAnsi="Times New Roman"/>
          <w:shd w:val="clear" w:color="auto" w:fill="FFFFFF"/>
        </w:rPr>
        <w:t xml:space="preserve">.                                                                                                                                                               </w:t>
      </w:r>
      <w:r w:rsidRPr="008822E3">
        <w:rPr>
          <w:rFonts w:ascii="Times New Roman" w:hAnsi="Times New Roman"/>
          <w:b/>
          <w:bCs/>
          <w:spacing w:val="-2"/>
          <w:shd w:val="clear" w:color="auto" w:fill="FFFFFF"/>
        </w:rPr>
        <w:t xml:space="preserve"> </w:t>
      </w:r>
      <w:r w:rsidRPr="008822E3">
        <w:rPr>
          <w:rFonts w:ascii="Times New Roman" w:hAnsi="Times New Roman"/>
        </w:rPr>
        <w:t xml:space="preserve">                                                                                                                                                       </w:t>
      </w:r>
      <w:r w:rsidRPr="008822E3">
        <w:rPr>
          <w:rFonts w:ascii="Times New Roman" w:hAnsi="Times New Roman"/>
          <w:b/>
          <w:bCs/>
        </w:rPr>
        <w:t xml:space="preserve">                                                                                                                                                 </w:t>
      </w:r>
    </w:p>
    <w:p w14:paraId="6363B81E" w14:textId="77777777" w:rsidR="00EF45E3" w:rsidRPr="008822E3" w:rsidRDefault="00EF45E3" w:rsidP="008822E3">
      <w:pPr>
        <w:pStyle w:val="Odlomakpopisa"/>
        <w:numPr>
          <w:ilvl w:val="0"/>
          <w:numId w:val="41"/>
        </w:numPr>
        <w:spacing w:after="0"/>
        <w:contextualSpacing w:val="0"/>
        <w:jc w:val="both"/>
        <w:rPr>
          <w:rFonts w:ascii="Times New Roman" w:hAnsi="Times New Roman"/>
          <w:lang w:eastAsia="de-CH"/>
        </w:rPr>
      </w:pPr>
      <w:r w:rsidRPr="008822E3">
        <w:rPr>
          <w:rFonts w:ascii="Times New Roman" w:hAnsi="Times New Roman"/>
        </w:rPr>
        <w:t xml:space="preserve">Šarčević </w:t>
      </w:r>
      <w:proofErr w:type="spellStart"/>
      <w:r w:rsidRPr="008822E3">
        <w:rPr>
          <w:rFonts w:ascii="Times New Roman" w:hAnsi="Times New Roman"/>
        </w:rPr>
        <w:t>Todosijević</w:t>
      </w:r>
      <w:proofErr w:type="spellEnd"/>
      <w:r w:rsidRPr="008822E3">
        <w:rPr>
          <w:rFonts w:ascii="Times New Roman" w:hAnsi="Times New Roman"/>
        </w:rPr>
        <w:t xml:space="preserve"> </w:t>
      </w:r>
      <w:proofErr w:type="spellStart"/>
      <w:r w:rsidRPr="008822E3">
        <w:rPr>
          <w:rFonts w:ascii="Times New Roman" w:hAnsi="Times New Roman"/>
        </w:rPr>
        <w:t>Lj</w:t>
      </w:r>
      <w:proofErr w:type="spellEnd"/>
      <w:r w:rsidRPr="008822E3">
        <w:rPr>
          <w:rFonts w:ascii="Times New Roman" w:hAnsi="Times New Roman"/>
        </w:rPr>
        <w:t xml:space="preserve">., Popović V., </w:t>
      </w:r>
      <w:proofErr w:type="spellStart"/>
      <w:r w:rsidRPr="008822E3">
        <w:rPr>
          <w:rFonts w:ascii="Times New Roman" w:hAnsi="Times New Roman"/>
        </w:rPr>
        <w:t>Škarlak</w:t>
      </w:r>
      <w:proofErr w:type="spellEnd"/>
      <w:r w:rsidRPr="008822E3">
        <w:rPr>
          <w:rFonts w:ascii="Times New Roman" w:hAnsi="Times New Roman"/>
        </w:rPr>
        <w:t xml:space="preserve"> R., </w:t>
      </w:r>
      <w:proofErr w:type="spellStart"/>
      <w:r w:rsidRPr="008822E3">
        <w:rPr>
          <w:rFonts w:ascii="Times New Roman" w:hAnsi="Times New Roman"/>
        </w:rPr>
        <w:t>Živanović</w:t>
      </w:r>
      <w:proofErr w:type="spellEnd"/>
      <w:r w:rsidRPr="008822E3">
        <w:rPr>
          <w:rFonts w:ascii="Times New Roman" w:hAnsi="Times New Roman"/>
        </w:rPr>
        <w:t xml:space="preserve"> </w:t>
      </w:r>
      <w:proofErr w:type="spellStart"/>
      <w:r w:rsidRPr="008822E3">
        <w:rPr>
          <w:rFonts w:ascii="Times New Roman" w:hAnsi="Times New Roman"/>
        </w:rPr>
        <w:t>Lj</w:t>
      </w:r>
      <w:proofErr w:type="spellEnd"/>
      <w:r w:rsidRPr="008822E3">
        <w:rPr>
          <w:rFonts w:ascii="Times New Roman" w:hAnsi="Times New Roman"/>
        </w:rPr>
        <w:t xml:space="preserve">., Stevanović A., </w:t>
      </w:r>
      <w:proofErr w:type="spellStart"/>
      <w:r w:rsidRPr="008822E3">
        <w:rPr>
          <w:rFonts w:ascii="Times New Roman" w:hAnsi="Times New Roman"/>
        </w:rPr>
        <w:t>Golijan</w:t>
      </w:r>
      <w:proofErr w:type="spellEnd"/>
      <w:r w:rsidRPr="008822E3">
        <w:rPr>
          <w:rFonts w:ascii="Times New Roman" w:hAnsi="Times New Roman"/>
        </w:rPr>
        <w:t xml:space="preserve"> J., </w:t>
      </w:r>
      <w:proofErr w:type="spellStart"/>
      <w:r w:rsidRPr="008822E3">
        <w:rPr>
          <w:rFonts w:ascii="Times New Roman" w:hAnsi="Times New Roman"/>
          <w:b/>
        </w:rPr>
        <w:t>Ikanović</w:t>
      </w:r>
      <w:proofErr w:type="spellEnd"/>
      <w:r w:rsidRPr="008822E3">
        <w:rPr>
          <w:rFonts w:ascii="Times New Roman" w:hAnsi="Times New Roman"/>
          <w:b/>
        </w:rPr>
        <w:t xml:space="preserve"> J.</w:t>
      </w:r>
      <w:r w:rsidRPr="008822E3">
        <w:rPr>
          <w:rFonts w:ascii="Times New Roman" w:hAnsi="Times New Roman"/>
        </w:rPr>
        <w:t xml:space="preserve"> (2019): Microbiological purification of waste water. </w:t>
      </w:r>
      <w:r w:rsidRPr="008822E3">
        <w:rPr>
          <w:rFonts w:ascii="Times New Roman" w:hAnsi="Times New Roman"/>
          <w:bCs/>
        </w:rPr>
        <w:t>Proceedings. XXIII International Eco-Conference</w:t>
      </w:r>
      <w:r w:rsidRPr="008822E3">
        <w:rPr>
          <w:rFonts w:ascii="Times New Roman" w:hAnsi="Times New Roman"/>
          <w:bCs/>
          <w:vertAlign w:val="superscript"/>
        </w:rPr>
        <w:t>@</w:t>
      </w:r>
      <w:r w:rsidRPr="008822E3">
        <w:rPr>
          <w:rFonts w:ascii="Times New Roman" w:hAnsi="Times New Roman"/>
          <w:b/>
          <w:bCs/>
        </w:rPr>
        <w:t xml:space="preserve">, </w:t>
      </w:r>
      <w:r w:rsidRPr="008822E3">
        <w:rPr>
          <w:rFonts w:ascii="Times New Roman" w:hAnsi="Times New Roman"/>
          <w:bCs/>
        </w:rPr>
        <w:t xml:space="preserve">XIII Environmental Protection of Urban and Suburban Settlements, </w:t>
      </w:r>
      <w:r w:rsidRPr="008822E3">
        <w:rPr>
          <w:rFonts w:ascii="Times New Roman" w:hAnsi="Times New Roman"/>
          <w:lang w:val="sr-Latn-CS"/>
        </w:rPr>
        <w:t>25-27.09.201</w:t>
      </w:r>
      <w:r w:rsidRPr="008822E3">
        <w:rPr>
          <w:rFonts w:ascii="Times New Roman" w:hAnsi="Times New Roman"/>
        </w:rPr>
        <w:t>9</w:t>
      </w:r>
      <w:r w:rsidRPr="008822E3">
        <w:rPr>
          <w:rFonts w:ascii="Times New Roman" w:hAnsi="Times New Roman"/>
          <w:lang w:val="sr-Latn-CS"/>
        </w:rPr>
        <w:t xml:space="preserve">, </w:t>
      </w:r>
      <w:r w:rsidRPr="008822E3">
        <w:rPr>
          <w:rFonts w:ascii="Times New Roman" w:hAnsi="Times New Roman"/>
          <w:lang w:val="en-GB"/>
        </w:rPr>
        <w:t>Novi Sad, pp.</w:t>
      </w:r>
      <w:r w:rsidRPr="008822E3">
        <w:rPr>
          <w:rFonts w:ascii="Times New Roman" w:hAnsi="Times New Roman"/>
        </w:rPr>
        <w:t xml:space="preserve"> </w:t>
      </w:r>
      <w:r w:rsidRPr="008822E3">
        <w:rPr>
          <w:rFonts w:ascii="Times New Roman" w:hAnsi="Times New Roman"/>
          <w:lang w:val="en-GB"/>
        </w:rPr>
        <w:t>185-194.</w:t>
      </w:r>
      <w:r w:rsidRPr="008822E3">
        <w:rPr>
          <w:rFonts w:ascii="Times New Roman" w:hAnsi="Times New Roman"/>
          <w:b/>
          <w:bCs/>
        </w:rPr>
        <w:t xml:space="preserve">         </w:t>
      </w:r>
    </w:p>
    <w:p w14:paraId="039B51A3" w14:textId="77777777" w:rsidR="00EF45E3" w:rsidRPr="008822E3" w:rsidRDefault="00EF45E3" w:rsidP="008822E3">
      <w:pPr>
        <w:pStyle w:val="Odlomakpopisa"/>
        <w:numPr>
          <w:ilvl w:val="0"/>
          <w:numId w:val="41"/>
        </w:numPr>
        <w:spacing w:after="0"/>
        <w:contextualSpacing w:val="0"/>
        <w:jc w:val="both"/>
        <w:rPr>
          <w:rFonts w:ascii="Times New Roman" w:hAnsi="Times New Roman"/>
          <w:lang w:eastAsia="de-CH"/>
        </w:rPr>
      </w:pPr>
      <w:proofErr w:type="spellStart"/>
      <w:r w:rsidRPr="008822E3">
        <w:rPr>
          <w:rFonts w:ascii="Times New Roman" w:hAnsi="Times New Roman"/>
        </w:rPr>
        <w:lastRenderedPageBreak/>
        <w:t>Rakašćan</w:t>
      </w:r>
      <w:proofErr w:type="spellEnd"/>
      <w:r w:rsidRPr="008822E3">
        <w:rPr>
          <w:rFonts w:ascii="Times New Roman" w:hAnsi="Times New Roman"/>
        </w:rPr>
        <w:t xml:space="preserve"> N., Popović V., Dražić G., </w:t>
      </w:r>
      <w:proofErr w:type="spellStart"/>
      <w:r w:rsidRPr="008822E3">
        <w:rPr>
          <w:rFonts w:ascii="Times New Roman" w:hAnsi="Times New Roman"/>
          <w:b/>
        </w:rPr>
        <w:t>Ikanović</w:t>
      </w:r>
      <w:proofErr w:type="spellEnd"/>
      <w:r w:rsidRPr="008822E3">
        <w:rPr>
          <w:rFonts w:ascii="Times New Roman" w:hAnsi="Times New Roman"/>
          <w:b/>
        </w:rPr>
        <w:t xml:space="preserve"> J.,</w:t>
      </w:r>
      <w:r w:rsidRPr="008822E3">
        <w:rPr>
          <w:rFonts w:ascii="Times New Roman" w:hAnsi="Times New Roman"/>
        </w:rPr>
        <w:t xml:space="preserve"> Popović S., Popović B., Milanović T. (2019): Circular economy in function of obtaining the biogas. </w:t>
      </w:r>
      <w:r w:rsidRPr="008822E3">
        <w:rPr>
          <w:rFonts w:ascii="Times New Roman" w:hAnsi="Times New Roman"/>
          <w:bCs/>
        </w:rPr>
        <w:t>Proceedings. XXIII International Eco-Conference</w:t>
      </w:r>
      <w:r w:rsidRPr="008822E3">
        <w:rPr>
          <w:rFonts w:ascii="Times New Roman" w:hAnsi="Times New Roman"/>
          <w:bCs/>
          <w:vertAlign w:val="superscript"/>
        </w:rPr>
        <w:t>@</w:t>
      </w:r>
      <w:r w:rsidRPr="008822E3">
        <w:rPr>
          <w:rFonts w:ascii="Times New Roman" w:hAnsi="Times New Roman"/>
          <w:b/>
          <w:bCs/>
        </w:rPr>
        <w:t>,</w:t>
      </w:r>
      <w:r w:rsidRPr="008822E3">
        <w:rPr>
          <w:rFonts w:ascii="Times New Roman" w:hAnsi="Times New Roman"/>
          <w:lang w:val="sr-Latn-CS"/>
        </w:rPr>
        <w:t xml:space="preserve"> </w:t>
      </w:r>
      <w:r w:rsidRPr="008822E3">
        <w:rPr>
          <w:rFonts w:ascii="Times New Roman" w:hAnsi="Times New Roman"/>
          <w:bCs/>
        </w:rPr>
        <w:t xml:space="preserve">XIII Environmental Protection of Urban and Suburban Settlements, </w:t>
      </w:r>
      <w:r w:rsidRPr="008822E3">
        <w:rPr>
          <w:rFonts w:ascii="Times New Roman" w:hAnsi="Times New Roman"/>
          <w:lang w:val="sr-Latn-CS"/>
        </w:rPr>
        <w:t>25-27.09.201</w:t>
      </w:r>
      <w:r w:rsidRPr="008822E3">
        <w:rPr>
          <w:rFonts w:ascii="Times New Roman" w:hAnsi="Times New Roman"/>
        </w:rPr>
        <w:t>9</w:t>
      </w:r>
      <w:r w:rsidRPr="008822E3">
        <w:rPr>
          <w:rFonts w:ascii="Times New Roman" w:hAnsi="Times New Roman"/>
          <w:lang w:val="sr-Latn-CS"/>
        </w:rPr>
        <w:t xml:space="preserve">, </w:t>
      </w:r>
      <w:r w:rsidRPr="008822E3">
        <w:rPr>
          <w:rFonts w:ascii="Times New Roman" w:hAnsi="Times New Roman"/>
          <w:lang w:val="en-GB"/>
        </w:rPr>
        <w:t xml:space="preserve">Novi Sad, pp. 320-329.       </w:t>
      </w:r>
    </w:p>
    <w:p w14:paraId="78977B8E" w14:textId="77777777" w:rsidR="00EF45E3" w:rsidRPr="008822E3" w:rsidRDefault="00EF45E3" w:rsidP="008822E3">
      <w:pPr>
        <w:pStyle w:val="Odlomakpopisa"/>
        <w:numPr>
          <w:ilvl w:val="0"/>
          <w:numId w:val="41"/>
        </w:numPr>
        <w:spacing w:after="0"/>
        <w:contextualSpacing w:val="0"/>
        <w:jc w:val="both"/>
        <w:rPr>
          <w:rFonts w:ascii="Times New Roman" w:hAnsi="Times New Roman"/>
          <w:b/>
          <w:lang w:eastAsia="de-CH"/>
        </w:rPr>
      </w:pPr>
      <w:r w:rsidRPr="008822E3">
        <w:rPr>
          <w:rFonts w:ascii="Times New Roman" w:hAnsi="Times New Roman"/>
          <w:bCs/>
        </w:rPr>
        <w:t>Popović V.,</w:t>
      </w:r>
      <w:r w:rsidRPr="008822E3">
        <w:rPr>
          <w:rFonts w:ascii="Times New Roman" w:hAnsi="Times New Roman"/>
        </w:rPr>
        <w:t xml:space="preserve"> Mikić S., Jovović Z., </w:t>
      </w:r>
      <w:proofErr w:type="spellStart"/>
      <w:r w:rsidRPr="008822E3">
        <w:rPr>
          <w:rFonts w:ascii="Times New Roman" w:hAnsi="Times New Roman"/>
        </w:rPr>
        <w:t>Čurović</w:t>
      </w:r>
      <w:proofErr w:type="spellEnd"/>
      <w:r w:rsidRPr="008822E3">
        <w:rPr>
          <w:rFonts w:ascii="Times New Roman" w:hAnsi="Times New Roman"/>
        </w:rPr>
        <w:t xml:space="preserve"> M., </w:t>
      </w:r>
      <w:proofErr w:type="spellStart"/>
      <w:r w:rsidRPr="008822E3">
        <w:rPr>
          <w:rFonts w:ascii="Times New Roman" w:hAnsi="Times New Roman"/>
        </w:rPr>
        <w:t>Rajičić</w:t>
      </w:r>
      <w:proofErr w:type="spellEnd"/>
      <w:r w:rsidRPr="008822E3">
        <w:rPr>
          <w:rFonts w:ascii="Times New Roman" w:hAnsi="Times New Roman"/>
        </w:rPr>
        <w:t xml:space="preserve"> V., </w:t>
      </w:r>
      <w:proofErr w:type="spellStart"/>
      <w:r w:rsidRPr="008822E3">
        <w:rPr>
          <w:rFonts w:ascii="Times New Roman" w:hAnsi="Times New Roman"/>
          <w:b/>
        </w:rPr>
        <w:t>Ikanović</w:t>
      </w:r>
      <w:proofErr w:type="spellEnd"/>
      <w:r w:rsidRPr="008822E3">
        <w:rPr>
          <w:rFonts w:ascii="Times New Roman" w:hAnsi="Times New Roman"/>
          <w:b/>
        </w:rPr>
        <w:t xml:space="preserve"> J.,</w:t>
      </w:r>
      <w:r w:rsidRPr="008822E3">
        <w:rPr>
          <w:rFonts w:ascii="Times New Roman" w:hAnsi="Times New Roman"/>
        </w:rPr>
        <w:t xml:space="preserve"> Maksimović L. (2018): Effects of foliar nutrition on production biomass of broomcorn millet (</w:t>
      </w:r>
      <w:r w:rsidRPr="008822E3">
        <w:rPr>
          <w:rFonts w:ascii="Times New Roman" w:hAnsi="Times New Roman"/>
          <w:i/>
        </w:rPr>
        <w:t xml:space="preserve">Panicum </w:t>
      </w:r>
      <w:proofErr w:type="spellStart"/>
      <w:r w:rsidRPr="008822E3">
        <w:rPr>
          <w:rFonts w:ascii="Times New Roman" w:hAnsi="Times New Roman"/>
          <w:i/>
        </w:rPr>
        <w:t>miliaceum</w:t>
      </w:r>
      <w:proofErr w:type="spellEnd"/>
      <w:r w:rsidRPr="008822E3">
        <w:rPr>
          <w:rFonts w:ascii="Times New Roman" w:hAnsi="Times New Roman"/>
        </w:rPr>
        <w:t xml:space="preserve"> L.).  Green Room Sessions 2018 International GEA (Geo Eco-Eco </w:t>
      </w:r>
      <w:proofErr w:type="spellStart"/>
      <w:r w:rsidRPr="008822E3">
        <w:rPr>
          <w:rFonts w:ascii="Times New Roman" w:hAnsi="Times New Roman"/>
        </w:rPr>
        <w:t>Agro</w:t>
      </w:r>
      <w:proofErr w:type="spellEnd"/>
      <w:r w:rsidRPr="008822E3">
        <w:rPr>
          <w:rFonts w:ascii="Times New Roman" w:hAnsi="Times New Roman"/>
        </w:rPr>
        <w:t xml:space="preserve">) Conference, 1-4.11.2018, Podgorica, pp.  60-67. </w:t>
      </w:r>
    </w:p>
    <w:p w14:paraId="666BF044" w14:textId="77777777" w:rsidR="00EF45E3" w:rsidRPr="008822E3" w:rsidRDefault="00EF45E3" w:rsidP="008822E3">
      <w:pPr>
        <w:pStyle w:val="Odlomakpopisa"/>
        <w:numPr>
          <w:ilvl w:val="0"/>
          <w:numId w:val="41"/>
        </w:numPr>
        <w:spacing w:after="0"/>
        <w:contextualSpacing w:val="0"/>
        <w:jc w:val="both"/>
        <w:rPr>
          <w:rFonts w:ascii="Times New Roman" w:hAnsi="Times New Roman"/>
          <w:b/>
          <w:lang w:eastAsia="de-CH"/>
        </w:rPr>
      </w:pPr>
      <w:proofErr w:type="spellStart"/>
      <w:r w:rsidRPr="008822E3">
        <w:rPr>
          <w:rFonts w:ascii="Times New Roman" w:hAnsi="Times New Roman"/>
        </w:rPr>
        <w:t>Živanović</w:t>
      </w:r>
      <w:proofErr w:type="spellEnd"/>
      <w:r w:rsidRPr="008822E3">
        <w:rPr>
          <w:rFonts w:ascii="Times New Roman" w:hAnsi="Times New Roman"/>
        </w:rPr>
        <w:t xml:space="preserve"> </w:t>
      </w:r>
      <w:proofErr w:type="spellStart"/>
      <w:r w:rsidRPr="008822E3">
        <w:rPr>
          <w:rFonts w:ascii="Times New Roman" w:hAnsi="Times New Roman"/>
        </w:rPr>
        <w:t>Lj</w:t>
      </w:r>
      <w:proofErr w:type="spellEnd"/>
      <w:r w:rsidRPr="008822E3">
        <w:rPr>
          <w:rFonts w:ascii="Times New Roman" w:hAnsi="Times New Roman"/>
        </w:rPr>
        <w:t>., Šarčević–</w:t>
      </w:r>
      <w:proofErr w:type="spellStart"/>
      <w:r w:rsidRPr="008822E3">
        <w:rPr>
          <w:rFonts w:ascii="Times New Roman" w:hAnsi="Times New Roman"/>
        </w:rPr>
        <w:t>Todosijević</w:t>
      </w:r>
      <w:proofErr w:type="spellEnd"/>
      <w:r w:rsidRPr="008822E3">
        <w:rPr>
          <w:rFonts w:ascii="Times New Roman" w:hAnsi="Times New Roman"/>
        </w:rPr>
        <w:t xml:space="preserve"> </w:t>
      </w:r>
      <w:proofErr w:type="spellStart"/>
      <w:r w:rsidRPr="008822E3">
        <w:rPr>
          <w:rFonts w:ascii="Times New Roman" w:hAnsi="Times New Roman"/>
        </w:rPr>
        <w:t>Lj</w:t>
      </w:r>
      <w:proofErr w:type="spellEnd"/>
      <w:r w:rsidRPr="008822E3">
        <w:rPr>
          <w:rFonts w:ascii="Times New Roman" w:hAnsi="Times New Roman"/>
        </w:rPr>
        <w:t xml:space="preserve">., </w:t>
      </w:r>
      <w:r w:rsidRPr="008822E3">
        <w:rPr>
          <w:rFonts w:ascii="Times New Roman" w:hAnsi="Times New Roman"/>
          <w:bCs/>
        </w:rPr>
        <w:t>Popović V.,</w:t>
      </w:r>
      <w:r w:rsidRPr="008822E3">
        <w:rPr>
          <w:rFonts w:ascii="Times New Roman" w:hAnsi="Times New Roman"/>
        </w:rPr>
        <w:t xml:space="preserve"> </w:t>
      </w:r>
      <w:proofErr w:type="spellStart"/>
      <w:r w:rsidRPr="008822E3">
        <w:rPr>
          <w:rFonts w:ascii="Times New Roman" w:hAnsi="Times New Roman"/>
          <w:b/>
        </w:rPr>
        <w:t>Ikanović</w:t>
      </w:r>
      <w:proofErr w:type="spellEnd"/>
      <w:r w:rsidRPr="008822E3">
        <w:rPr>
          <w:rFonts w:ascii="Times New Roman" w:hAnsi="Times New Roman"/>
          <w:b/>
        </w:rPr>
        <w:t xml:space="preserve"> J.,</w:t>
      </w:r>
      <w:r w:rsidRPr="008822E3">
        <w:rPr>
          <w:rFonts w:ascii="Times New Roman" w:hAnsi="Times New Roman"/>
        </w:rPr>
        <w:t xml:space="preserve"> </w:t>
      </w:r>
      <w:proofErr w:type="spellStart"/>
      <w:r w:rsidRPr="008822E3">
        <w:rPr>
          <w:rFonts w:ascii="Times New Roman" w:hAnsi="Times New Roman"/>
        </w:rPr>
        <w:t>Tatić</w:t>
      </w:r>
      <w:proofErr w:type="spellEnd"/>
      <w:r w:rsidRPr="008822E3">
        <w:rPr>
          <w:rFonts w:ascii="Times New Roman" w:hAnsi="Times New Roman"/>
        </w:rPr>
        <w:t xml:space="preserve"> M., Avdić P., Simić</w:t>
      </w:r>
      <w:r w:rsidRPr="008822E3">
        <w:rPr>
          <w:rFonts w:ascii="Times New Roman" w:hAnsi="Times New Roman"/>
          <w:vertAlign w:val="superscript"/>
        </w:rPr>
        <w:t xml:space="preserve"> </w:t>
      </w:r>
      <w:r w:rsidRPr="008822E3">
        <w:rPr>
          <w:rFonts w:ascii="Times New Roman" w:hAnsi="Times New Roman"/>
        </w:rPr>
        <w:t>D. (2018):</w:t>
      </w:r>
      <w:r w:rsidRPr="008822E3">
        <w:rPr>
          <w:rFonts w:ascii="Times New Roman" w:hAnsi="Times New Roman"/>
          <w:vertAlign w:val="superscript"/>
        </w:rPr>
        <w:t xml:space="preserve"> </w:t>
      </w:r>
      <w:r w:rsidRPr="008822E3">
        <w:rPr>
          <w:rFonts w:ascii="Times New Roman" w:hAnsi="Times New Roman"/>
        </w:rPr>
        <w:t xml:space="preserve">The influence of the soil type on total number of microorganisms in </w:t>
      </w:r>
      <w:proofErr w:type="spellStart"/>
      <w:r w:rsidRPr="008822E3">
        <w:rPr>
          <w:rFonts w:ascii="Times New Roman" w:hAnsi="Times New Roman"/>
        </w:rPr>
        <w:t>ugar</w:t>
      </w:r>
      <w:proofErr w:type="spellEnd"/>
      <w:r w:rsidRPr="008822E3">
        <w:rPr>
          <w:rFonts w:ascii="Times New Roman" w:hAnsi="Times New Roman"/>
        </w:rPr>
        <w:t xml:space="preserve"> and sown maize. IX Inter. </w:t>
      </w:r>
      <w:r w:rsidRPr="008822E3">
        <w:rPr>
          <w:rStyle w:val="Naglaeno"/>
          <w:rFonts w:ascii="Times New Roman" w:hAnsi="Times New Roman"/>
          <w:b w:val="0"/>
        </w:rPr>
        <w:t>Agriculture Symposium "</w:t>
      </w:r>
      <w:proofErr w:type="spellStart"/>
      <w:r>
        <w:fldChar w:fldCharType="begin"/>
      </w:r>
      <w:r>
        <w:instrText>HYPERLINK "http://www.agrosym.rs.ba/index.php/en/" \t "_blank" \o "Agrosym2017"</w:instrText>
      </w:r>
      <w:r>
        <w:fldChar w:fldCharType="separate"/>
      </w:r>
      <w:r w:rsidRPr="008822E3">
        <w:rPr>
          <w:rStyle w:val="Hiperveza"/>
          <w:rFonts w:ascii="Times New Roman" w:hAnsi="Times New Roman"/>
        </w:rPr>
        <w:t>Agrosym</w:t>
      </w:r>
      <w:proofErr w:type="spellEnd"/>
      <w:r w:rsidRPr="008822E3">
        <w:rPr>
          <w:rStyle w:val="Hiperveza"/>
          <w:rFonts w:ascii="Times New Roman" w:hAnsi="Times New Roman"/>
        </w:rPr>
        <w:t xml:space="preserve"> 2018</w:t>
      </w:r>
      <w:r>
        <w:rPr>
          <w:rStyle w:val="Hiperveza"/>
          <w:rFonts w:ascii="Times New Roman" w:hAnsi="Times New Roman"/>
        </w:rPr>
        <w:fldChar w:fldCharType="end"/>
      </w:r>
      <w:proofErr w:type="gramStart"/>
      <w:r w:rsidRPr="008822E3">
        <w:rPr>
          <w:rStyle w:val="Naglaeno"/>
          <w:rFonts w:ascii="Times New Roman" w:hAnsi="Times New Roman"/>
        </w:rPr>
        <w:t>" </w:t>
      </w:r>
      <w:r w:rsidRPr="008822E3">
        <w:rPr>
          <w:rStyle w:val="Naglaeno"/>
          <w:rFonts w:ascii="Times New Roman" w:hAnsi="Times New Roman"/>
          <w:b w:val="0"/>
        </w:rPr>
        <w:t>,</w:t>
      </w:r>
      <w:proofErr w:type="gramEnd"/>
      <w:r w:rsidRPr="008822E3">
        <w:rPr>
          <w:rStyle w:val="Naglaeno"/>
          <w:rFonts w:ascii="Times New Roman" w:hAnsi="Times New Roman"/>
          <w:b w:val="0"/>
        </w:rPr>
        <w:t xml:space="preserve"> 4-</w:t>
      </w:r>
      <w:r w:rsidRPr="008822E3">
        <w:rPr>
          <w:rStyle w:val="object"/>
          <w:rFonts w:ascii="Times New Roman" w:hAnsi="Times New Roman"/>
          <w:b/>
        </w:rPr>
        <w:t>7.</w:t>
      </w:r>
      <w:r w:rsidRPr="008822E3">
        <w:rPr>
          <w:rStyle w:val="object"/>
          <w:rFonts w:ascii="Times New Roman" w:hAnsi="Times New Roman"/>
        </w:rPr>
        <w:t>10.2018</w:t>
      </w:r>
      <w:r w:rsidRPr="008822E3">
        <w:rPr>
          <w:rStyle w:val="Naglaeno"/>
          <w:rFonts w:ascii="Times New Roman" w:hAnsi="Times New Roman"/>
        </w:rPr>
        <w:t>,</w:t>
      </w:r>
      <w:r w:rsidRPr="008822E3">
        <w:rPr>
          <w:rStyle w:val="Naglaeno"/>
          <w:rFonts w:ascii="Times New Roman" w:hAnsi="Times New Roman"/>
          <w:b w:val="0"/>
        </w:rPr>
        <w:t xml:space="preserve"> </w:t>
      </w:r>
      <w:proofErr w:type="spellStart"/>
      <w:r w:rsidRPr="008822E3">
        <w:rPr>
          <w:rStyle w:val="Naglaeno"/>
          <w:rFonts w:ascii="Times New Roman" w:hAnsi="Times New Roman"/>
          <w:b w:val="0"/>
        </w:rPr>
        <w:t>Jahorina</w:t>
      </w:r>
      <w:proofErr w:type="spellEnd"/>
      <w:r w:rsidRPr="008822E3">
        <w:rPr>
          <w:rStyle w:val="Naglaeno"/>
          <w:rFonts w:ascii="Times New Roman" w:hAnsi="Times New Roman"/>
          <w:b w:val="0"/>
        </w:rPr>
        <w:t>, pp.</w:t>
      </w:r>
      <w:r w:rsidRPr="008822E3">
        <w:rPr>
          <w:rFonts w:ascii="Times New Roman" w:hAnsi="Times New Roman"/>
        </w:rPr>
        <w:t xml:space="preserve"> 326-332.                                                     </w:t>
      </w:r>
    </w:p>
    <w:p w14:paraId="55ED604E" w14:textId="77777777" w:rsidR="00EF45E3" w:rsidRPr="008822E3" w:rsidRDefault="00EF45E3" w:rsidP="008822E3">
      <w:pPr>
        <w:pStyle w:val="Default"/>
        <w:numPr>
          <w:ilvl w:val="0"/>
          <w:numId w:val="41"/>
        </w:numPr>
        <w:jc w:val="both"/>
        <w:rPr>
          <w:rFonts w:ascii="Times New Roman" w:hAnsi="Times New Roman" w:cs="Times New Roman"/>
          <w:sz w:val="22"/>
          <w:szCs w:val="22"/>
        </w:rPr>
      </w:pPr>
      <w:r w:rsidRPr="008822E3">
        <w:rPr>
          <w:rFonts w:ascii="Times New Roman" w:hAnsi="Times New Roman" w:cs="Times New Roman"/>
          <w:bCs/>
          <w:iCs/>
          <w:sz w:val="22"/>
          <w:szCs w:val="22"/>
        </w:rPr>
        <w:t xml:space="preserve">Petar Stevanovic, Savo Vuckovic, Vera Popovic, </w:t>
      </w:r>
      <w:r w:rsidRPr="008822E3">
        <w:rPr>
          <w:rFonts w:ascii="Times New Roman" w:hAnsi="Times New Roman" w:cs="Times New Roman"/>
          <w:b/>
          <w:bCs/>
          <w:iCs/>
          <w:sz w:val="22"/>
          <w:szCs w:val="22"/>
        </w:rPr>
        <w:t>Jela Ikanovic</w:t>
      </w:r>
      <w:r w:rsidRPr="008822E3">
        <w:rPr>
          <w:rFonts w:ascii="Times New Roman" w:hAnsi="Times New Roman" w:cs="Times New Roman"/>
          <w:bCs/>
          <w:iCs/>
          <w:sz w:val="22"/>
          <w:szCs w:val="22"/>
        </w:rPr>
        <w:t xml:space="preserve">, Ljubisa Zivanovic, Mladen </w:t>
      </w:r>
      <w:proofErr w:type="spellStart"/>
      <w:r w:rsidRPr="008822E3">
        <w:rPr>
          <w:rFonts w:ascii="Times New Roman" w:hAnsi="Times New Roman" w:cs="Times New Roman"/>
          <w:bCs/>
          <w:iCs/>
          <w:sz w:val="22"/>
          <w:szCs w:val="22"/>
        </w:rPr>
        <w:t>Tatic,Ljubisa</w:t>
      </w:r>
      <w:proofErr w:type="spellEnd"/>
      <w:r w:rsidRPr="008822E3">
        <w:rPr>
          <w:rFonts w:ascii="Times New Roman" w:hAnsi="Times New Roman" w:cs="Times New Roman"/>
          <w:bCs/>
          <w:iCs/>
          <w:sz w:val="22"/>
          <w:szCs w:val="22"/>
        </w:rPr>
        <w:t xml:space="preserve"> </w:t>
      </w:r>
      <w:proofErr w:type="spellStart"/>
      <w:r w:rsidRPr="008822E3">
        <w:rPr>
          <w:rFonts w:ascii="Times New Roman" w:hAnsi="Times New Roman" w:cs="Times New Roman"/>
          <w:bCs/>
          <w:iCs/>
          <w:sz w:val="22"/>
          <w:szCs w:val="22"/>
        </w:rPr>
        <w:t>Kolaric</w:t>
      </w:r>
      <w:proofErr w:type="spellEnd"/>
      <w:r w:rsidRPr="008822E3">
        <w:rPr>
          <w:rFonts w:ascii="Times New Roman" w:hAnsi="Times New Roman" w:cs="Times New Roman"/>
          <w:bCs/>
          <w:iCs/>
          <w:sz w:val="22"/>
          <w:szCs w:val="22"/>
        </w:rPr>
        <w:t xml:space="preserve">, Vladan </w:t>
      </w:r>
      <w:proofErr w:type="spellStart"/>
      <w:r w:rsidRPr="008822E3">
        <w:rPr>
          <w:rFonts w:ascii="Times New Roman" w:hAnsi="Times New Roman" w:cs="Times New Roman"/>
          <w:bCs/>
          <w:iCs/>
          <w:sz w:val="22"/>
          <w:szCs w:val="22"/>
        </w:rPr>
        <w:t>Ugrenovic</w:t>
      </w:r>
      <w:proofErr w:type="spellEnd"/>
      <w:r w:rsidRPr="008822E3">
        <w:rPr>
          <w:rFonts w:ascii="Times New Roman" w:hAnsi="Times New Roman" w:cs="Times New Roman"/>
          <w:bCs/>
          <w:iCs/>
          <w:sz w:val="22"/>
          <w:szCs w:val="22"/>
        </w:rPr>
        <w:t xml:space="preserve"> (2016):</w:t>
      </w:r>
      <w:r w:rsidRPr="008822E3">
        <w:rPr>
          <w:rFonts w:ascii="Times New Roman" w:hAnsi="Times New Roman" w:cs="Times New Roman"/>
          <w:bCs/>
          <w:i/>
          <w:iCs/>
          <w:sz w:val="22"/>
          <w:szCs w:val="22"/>
        </w:rPr>
        <w:t xml:space="preserve"> </w:t>
      </w:r>
      <w:r w:rsidRPr="008822E3">
        <w:rPr>
          <w:rFonts w:ascii="Times New Roman" w:hAnsi="Times New Roman" w:cs="Times New Roman"/>
          <w:bCs/>
          <w:sz w:val="22"/>
          <w:szCs w:val="22"/>
        </w:rPr>
        <w:t xml:space="preserve">INFLUENCE OF THE MINERAL FERTILIZATION AT OIL SYNTHESIS OF THE SOYBEAN SEED ON PSEUDOGLEY </w:t>
      </w:r>
      <w:r w:rsidRPr="008822E3">
        <w:rPr>
          <w:rFonts w:ascii="Times New Roman" w:hAnsi="Times New Roman" w:cs="Times New Roman"/>
          <w:sz w:val="22"/>
          <w:szCs w:val="22"/>
        </w:rPr>
        <w:t xml:space="preserve"> </w:t>
      </w:r>
      <w:r w:rsidRPr="008822E3">
        <w:rPr>
          <w:rFonts w:ascii="Times New Roman" w:hAnsi="Times New Roman" w:cs="Times New Roman"/>
          <w:bCs/>
          <w:sz w:val="22"/>
          <w:szCs w:val="22"/>
        </w:rPr>
        <w:t xml:space="preserve">НАУЧНО-ПРАКТИЧЕСКИЕ АСПЕКТЫ ТЕХНОЛОГИЙ ВОЗДЕЛЫВАНИЯ И ПЕРЕРАБОТКИ МАСЛИЧНЫХ И ЭФИРОМАСЛИЧНЫХ КУЛЬТУР </w:t>
      </w:r>
      <w:r w:rsidRPr="008822E3">
        <w:rPr>
          <w:rFonts w:ascii="Times New Roman" w:hAnsi="Times New Roman" w:cs="Times New Roman"/>
          <w:bCs/>
          <w:i/>
          <w:iCs/>
          <w:sz w:val="22"/>
          <w:szCs w:val="22"/>
        </w:rPr>
        <w:t xml:space="preserve">“Theoretical and Practical Aspects of oil and ether oil crops production and processing technologies” </w:t>
      </w:r>
      <w:proofErr w:type="spellStart"/>
      <w:r w:rsidRPr="008822E3">
        <w:rPr>
          <w:rFonts w:ascii="Times New Roman" w:hAnsi="Times New Roman" w:cs="Times New Roman"/>
          <w:i/>
          <w:iCs/>
          <w:sz w:val="22"/>
          <w:szCs w:val="22"/>
        </w:rPr>
        <w:t>Материалы</w:t>
      </w:r>
      <w:proofErr w:type="spellEnd"/>
      <w:r w:rsidRPr="008822E3">
        <w:rPr>
          <w:rFonts w:ascii="Times New Roman" w:hAnsi="Times New Roman" w:cs="Times New Roman"/>
          <w:i/>
          <w:iCs/>
          <w:sz w:val="22"/>
          <w:szCs w:val="22"/>
        </w:rPr>
        <w:t xml:space="preserve"> </w:t>
      </w:r>
      <w:proofErr w:type="spellStart"/>
      <w:r w:rsidRPr="008822E3">
        <w:rPr>
          <w:rFonts w:ascii="Times New Roman" w:hAnsi="Times New Roman" w:cs="Times New Roman"/>
          <w:i/>
          <w:iCs/>
          <w:sz w:val="22"/>
          <w:szCs w:val="22"/>
        </w:rPr>
        <w:t>Международной</w:t>
      </w:r>
      <w:proofErr w:type="spellEnd"/>
      <w:r w:rsidRPr="008822E3">
        <w:rPr>
          <w:rFonts w:ascii="Times New Roman" w:hAnsi="Times New Roman" w:cs="Times New Roman"/>
          <w:i/>
          <w:iCs/>
          <w:sz w:val="22"/>
          <w:szCs w:val="22"/>
        </w:rPr>
        <w:t xml:space="preserve"> </w:t>
      </w:r>
      <w:proofErr w:type="spellStart"/>
      <w:r w:rsidRPr="008822E3">
        <w:rPr>
          <w:rFonts w:ascii="Times New Roman" w:hAnsi="Times New Roman" w:cs="Times New Roman"/>
          <w:i/>
          <w:iCs/>
          <w:sz w:val="22"/>
          <w:szCs w:val="22"/>
        </w:rPr>
        <w:t>научно-практической</w:t>
      </w:r>
      <w:proofErr w:type="spellEnd"/>
      <w:r w:rsidRPr="008822E3">
        <w:rPr>
          <w:rFonts w:ascii="Times New Roman" w:hAnsi="Times New Roman" w:cs="Times New Roman"/>
          <w:i/>
          <w:iCs/>
          <w:sz w:val="22"/>
          <w:szCs w:val="22"/>
        </w:rPr>
        <w:t xml:space="preserve"> </w:t>
      </w:r>
      <w:proofErr w:type="spellStart"/>
      <w:r w:rsidRPr="008822E3">
        <w:rPr>
          <w:rFonts w:ascii="Times New Roman" w:hAnsi="Times New Roman" w:cs="Times New Roman"/>
          <w:i/>
          <w:iCs/>
          <w:sz w:val="22"/>
          <w:szCs w:val="22"/>
        </w:rPr>
        <w:t>конференции</w:t>
      </w:r>
      <w:proofErr w:type="spellEnd"/>
      <w:r w:rsidRPr="008822E3">
        <w:rPr>
          <w:rFonts w:ascii="Times New Roman" w:hAnsi="Times New Roman" w:cs="Times New Roman"/>
          <w:i/>
          <w:iCs/>
          <w:sz w:val="22"/>
          <w:szCs w:val="22"/>
        </w:rPr>
        <w:t xml:space="preserve">, 3-4 </w:t>
      </w:r>
      <w:proofErr w:type="spellStart"/>
      <w:r w:rsidRPr="008822E3">
        <w:rPr>
          <w:rFonts w:ascii="Times New Roman" w:hAnsi="Times New Roman" w:cs="Times New Roman"/>
          <w:i/>
          <w:iCs/>
          <w:sz w:val="22"/>
          <w:szCs w:val="22"/>
        </w:rPr>
        <w:t>марта</w:t>
      </w:r>
      <w:proofErr w:type="spellEnd"/>
      <w:r w:rsidRPr="008822E3">
        <w:rPr>
          <w:rFonts w:ascii="Times New Roman" w:hAnsi="Times New Roman" w:cs="Times New Roman"/>
          <w:i/>
          <w:iCs/>
          <w:sz w:val="22"/>
          <w:szCs w:val="22"/>
        </w:rPr>
        <w:t xml:space="preserve"> 2016, </w:t>
      </w:r>
      <w:proofErr w:type="spellStart"/>
      <w:r w:rsidRPr="008822E3">
        <w:rPr>
          <w:rFonts w:ascii="Times New Roman" w:hAnsi="Times New Roman" w:cs="Times New Roman"/>
          <w:i/>
          <w:iCs/>
          <w:sz w:val="22"/>
          <w:szCs w:val="22"/>
        </w:rPr>
        <w:t>Рязань</w:t>
      </w:r>
      <w:proofErr w:type="spellEnd"/>
      <w:r w:rsidRPr="008822E3">
        <w:rPr>
          <w:rFonts w:ascii="Times New Roman" w:hAnsi="Times New Roman" w:cs="Times New Roman"/>
          <w:i/>
          <w:iCs/>
          <w:sz w:val="22"/>
          <w:szCs w:val="22"/>
        </w:rPr>
        <w:t xml:space="preserve"> </w:t>
      </w:r>
      <w:r w:rsidRPr="008822E3">
        <w:rPr>
          <w:rFonts w:ascii="Times New Roman" w:hAnsi="Times New Roman" w:cs="Times New Roman"/>
          <w:sz w:val="22"/>
          <w:szCs w:val="22"/>
        </w:rPr>
        <w:t xml:space="preserve">International Conference on the March, 3-4, 2016, </w:t>
      </w:r>
      <w:proofErr w:type="spellStart"/>
      <w:r w:rsidRPr="008822E3">
        <w:rPr>
          <w:rFonts w:ascii="Times New Roman" w:hAnsi="Times New Roman" w:cs="Times New Roman"/>
          <w:sz w:val="22"/>
          <w:szCs w:val="22"/>
        </w:rPr>
        <w:t>Ryaza</w:t>
      </w:r>
      <w:proofErr w:type="spellEnd"/>
      <w:r w:rsidRPr="008822E3">
        <w:rPr>
          <w:rFonts w:ascii="Times New Roman" w:hAnsi="Times New Roman" w:cs="Times New Roman"/>
          <w:sz w:val="22"/>
          <w:szCs w:val="22"/>
        </w:rPr>
        <w:t>, pp 168-175</w:t>
      </w:r>
    </w:p>
    <w:p w14:paraId="0E9476FE" w14:textId="77777777" w:rsidR="00EF45E3" w:rsidRPr="008822E3" w:rsidRDefault="00EF45E3" w:rsidP="008822E3">
      <w:pPr>
        <w:pStyle w:val="Default"/>
        <w:numPr>
          <w:ilvl w:val="0"/>
          <w:numId w:val="41"/>
        </w:numPr>
        <w:jc w:val="both"/>
        <w:rPr>
          <w:rFonts w:ascii="Times New Roman" w:hAnsi="Times New Roman" w:cs="Times New Roman"/>
          <w:sz w:val="22"/>
          <w:szCs w:val="22"/>
        </w:rPr>
      </w:pPr>
      <w:r w:rsidRPr="008822E3">
        <w:rPr>
          <w:rFonts w:ascii="Times New Roman" w:hAnsi="Times New Roman" w:cs="Times New Roman"/>
          <w:sz w:val="22"/>
          <w:szCs w:val="22"/>
        </w:rPr>
        <w:t xml:space="preserve">Dražić Gordana, Popovic Vera, </w:t>
      </w:r>
      <w:r w:rsidRPr="008822E3">
        <w:rPr>
          <w:rFonts w:ascii="Times New Roman" w:hAnsi="Times New Roman" w:cs="Times New Roman"/>
          <w:b/>
          <w:sz w:val="22"/>
          <w:szCs w:val="22"/>
        </w:rPr>
        <w:t>Ikanovic Jela</w:t>
      </w:r>
      <w:r w:rsidRPr="008822E3">
        <w:rPr>
          <w:rFonts w:ascii="Times New Roman" w:hAnsi="Times New Roman" w:cs="Times New Roman"/>
          <w:sz w:val="22"/>
          <w:szCs w:val="22"/>
        </w:rPr>
        <w:t xml:space="preserve">, Savo Vučković, Ljubiša </w:t>
      </w:r>
      <w:proofErr w:type="spellStart"/>
      <w:r w:rsidRPr="008822E3">
        <w:rPr>
          <w:rFonts w:ascii="Times New Roman" w:hAnsi="Times New Roman" w:cs="Times New Roman"/>
          <w:sz w:val="22"/>
          <w:szCs w:val="22"/>
        </w:rPr>
        <w:t>Živanović</w:t>
      </w:r>
      <w:proofErr w:type="spellEnd"/>
      <w:r w:rsidRPr="008822E3">
        <w:rPr>
          <w:rFonts w:ascii="Times New Roman" w:hAnsi="Times New Roman" w:cs="Times New Roman"/>
          <w:sz w:val="22"/>
          <w:szCs w:val="22"/>
        </w:rPr>
        <w:t xml:space="preserve">, Mladen </w:t>
      </w:r>
      <w:proofErr w:type="spellStart"/>
      <w:r w:rsidRPr="008822E3">
        <w:rPr>
          <w:rFonts w:ascii="Times New Roman" w:hAnsi="Times New Roman" w:cs="Times New Roman"/>
          <w:sz w:val="22"/>
          <w:szCs w:val="22"/>
        </w:rPr>
        <w:t>Tatić</w:t>
      </w:r>
      <w:proofErr w:type="spellEnd"/>
      <w:r w:rsidRPr="008822E3">
        <w:rPr>
          <w:rFonts w:ascii="Times New Roman" w:hAnsi="Times New Roman" w:cs="Times New Roman"/>
          <w:sz w:val="22"/>
          <w:szCs w:val="22"/>
        </w:rPr>
        <w:t xml:space="preserve">, Ljubiša </w:t>
      </w:r>
      <w:proofErr w:type="spellStart"/>
      <w:r w:rsidRPr="008822E3">
        <w:rPr>
          <w:rFonts w:ascii="Times New Roman" w:hAnsi="Times New Roman" w:cs="Times New Roman"/>
          <w:sz w:val="22"/>
          <w:szCs w:val="22"/>
        </w:rPr>
        <w:t>Kolaric</w:t>
      </w:r>
      <w:proofErr w:type="spellEnd"/>
      <w:r w:rsidRPr="008822E3">
        <w:rPr>
          <w:rFonts w:ascii="Times New Roman" w:hAnsi="Times New Roman" w:cs="Times New Roman"/>
          <w:sz w:val="22"/>
          <w:szCs w:val="22"/>
        </w:rPr>
        <w:t xml:space="preserve"> (2016): </w:t>
      </w:r>
      <w:r w:rsidRPr="008822E3">
        <w:rPr>
          <w:rFonts w:ascii="Times New Roman" w:hAnsi="Times New Roman" w:cs="Times New Roman"/>
          <w:noProof/>
          <w:sz w:val="22"/>
          <w:szCs w:val="22"/>
        </w:rPr>
        <w:t xml:space="preserve">Productivity biomass agro-energy crops – sorghums – tolerants by environmental conditions / Produktivnost </w:t>
      </w:r>
      <w:r w:rsidRPr="008822E3">
        <w:rPr>
          <w:rFonts w:ascii="Times New Roman" w:hAnsi="Times New Roman" w:cs="Times New Roman"/>
          <w:sz w:val="22"/>
          <w:szCs w:val="22"/>
        </w:rPr>
        <w:t>2016</w:t>
      </w:r>
      <w:r w:rsidRPr="008822E3">
        <w:rPr>
          <w:rFonts w:ascii="Times New Roman" w:hAnsi="Times New Roman" w:cs="Times New Roman"/>
          <w:noProof/>
          <w:sz w:val="22"/>
          <w:szCs w:val="22"/>
        </w:rPr>
        <w:t>biomase agroenergetskih useva –</w:t>
      </w:r>
      <w:r w:rsidRPr="008822E3">
        <w:rPr>
          <w:rFonts w:ascii="Times New Roman" w:hAnsi="Times New Roman" w:cs="Times New Roman"/>
          <w:sz w:val="22"/>
          <w:szCs w:val="22"/>
        </w:rPr>
        <w:t xml:space="preserve">Sorghums - </w:t>
      </w:r>
      <w:proofErr w:type="spellStart"/>
      <w:r w:rsidRPr="008822E3">
        <w:rPr>
          <w:rFonts w:ascii="Times New Roman" w:hAnsi="Times New Roman" w:cs="Times New Roman"/>
          <w:sz w:val="22"/>
          <w:szCs w:val="22"/>
        </w:rPr>
        <w:t>tolerantnih</w:t>
      </w:r>
      <w:proofErr w:type="spellEnd"/>
      <w:r w:rsidRPr="008822E3">
        <w:rPr>
          <w:rFonts w:ascii="Times New Roman" w:hAnsi="Times New Roman" w:cs="Times New Roman"/>
          <w:sz w:val="22"/>
          <w:szCs w:val="22"/>
        </w:rPr>
        <w:t xml:space="preserve"> </w:t>
      </w:r>
      <w:proofErr w:type="spellStart"/>
      <w:r w:rsidRPr="008822E3">
        <w:rPr>
          <w:rFonts w:ascii="Times New Roman" w:hAnsi="Times New Roman" w:cs="Times New Roman"/>
          <w:sz w:val="22"/>
          <w:szCs w:val="22"/>
        </w:rPr>
        <w:t>prema</w:t>
      </w:r>
      <w:proofErr w:type="spellEnd"/>
      <w:r w:rsidRPr="008822E3">
        <w:rPr>
          <w:rFonts w:ascii="Times New Roman" w:hAnsi="Times New Roman" w:cs="Times New Roman"/>
          <w:sz w:val="22"/>
          <w:szCs w:val="22"/>
        </w:rPr>
        <w:t xml:space="preserve"> </w:t>
      </w:r>
      <w:proofErr w:type="spellStart"/>
      <w:r w:rsidRPr="008822E3">
        <w:rPr>
          <w:rFonts w:ascii="Times New Roman" w:hAnsi="Times New Roman" w:cs="Times New Roman"/>
          <w:sz w:val="22"/>
          <w:szCs w:val="22"/>
        </w:rPr>
        <w:t>uslovima</w:t>
      </w:r>
      <w:proofErr w:type="spellEnd"/>
      <w:r w:rsidRPr="008822E3">
        <w:rPr>
          <w:rFonts w:ascii="Times New Roman" w:hAnsi="Times New Roman" w:cs="Times New Roman"/>
          <w:sz w:val="22"/>
          <w:szCs w:val="22"/>
        </w:rPr>
        <w:t xml:space="preserve"> </w:t>
      </w:r>
      <w:proofErr w:type="spellStart"/>
      <w:r w:rsidRPr="008822E3">
        <w:rPr>
          <w:rFonts w:ascii="Times New Roman" w:hAnsi="Times New Roman" w:cs="Times New Roman"/>
          <w:sz w:val="22"/>
          <w:szCs w:val="22"/>
        </w:rPr>
        <w:t>spoljne</w:t>
      </w:r>
      <w:proofErr w:type="spellEnd"/>
      <w:r w:rsidRPr="008822E3">
        <w:rPr>
          <w:rFonts w:ascii="Times New Roman" w:hAnsi="Times New Roman" w:cs="Times New Roman"/>
          <w:sz w:val="22"/>
          <w:szCs w:val="22"/>
        </w:rPr>
        <w:t xml:space="preserve"> </w:t>
      </w:r>
      <w:proofErr w:type="spellStart"/>
      <w:r w:rsidRPr="008822E3">
        <w:rPr>
          <w:rFonts w:ascii="Times New Roman" w:hAnsi="Times New Roman" w:cs="Times New Roman"/>
          <w:sz w:val="22"/>
          <w:szCs w:val="22"/>
        </w:rPr>
        <w:t>sredine</w:t>
      </w:r>
      <w:proofErr w:type="spellEnd"/>
      <w:r w:rsidRPr="008822E3">
        <w:rPr>
          <w:rFonts w:ascii="Times New Roman" w:hAnsi="Times New Roman" w:cs="Times New Roman"/>
          <w:sz w:val="22"/>
          <w:szCs w:val="22"/>
        </w:rPr>
        <w:t xml:space="preserve">. </w:t>
      </w:r>
      <w:r w:rsidRPr="008822E3">
        <w:rPr>
          <w:rFonts w:ascii="Times New Roman" w:hAnsi="Times New Roman" w:cs="Times New Roman"/>
          <w:bCs/>
          <w:sz w:val="22"/>
          <w:szCs w:val="22"/>
          <w:lang w:val="en-GB"/>
        </w:rPr>
        <w:t xml:space="preserve">International Scientific Conference </w:t>
      </w:r>
      <w:proofErr w:type="spellStart"/>
      <w:r w:rsidRPr="008822E3">
        <w:rPr>
          <w:rFonts w:ascii="Times New Roman" w:hAnsi="Times New Roman" w:cs="Times New Roman"/>
          <w:bCs/>
          <w:sz w:val="22"/>
          <w:szCs w:val="22"/>
          <w:lang w:val="en-GB"/>
        </w:rPr>
        <w:t>Agro</w:t>
      </w:r>
      <w:proofErr w:type="spellEnd"/>
      <w:r w:rsidRPr="008822E3">
        <w:rPr>
          <w:rFonts w:ascii="Times New Roman" w:hAnsi="Times New Roman" w:cs="Times New Roman"/>
          <w:bCs/>
          <w:sz w:val="22"/>
          <w:szCs w:val="22"/>
          <w:lang w:val="en-GB"/>
        </w:rPr>
        <w:t>-energy for sustainable agriculture and rural development. Slovak University of Agriculture in Nitra, Faculty of European Studies and Regional Development, September 7th 2016 in Nitra.</w:t>
      </w:r>
      <w:r w:rsidRPr="008822E3">
        <w:rPr>
          <w:rFonts w:ascii="Times New Roman" w:hAnsi="Times New Roman" w:cs="Times New Roman"/>
          <w:color w:val="222222"/>
          <w:sz w:val="22"/>
          <w:szCs w:val="22"/>
        </w:rPr>
        <w:t>  mail.</w:t>
      </w:r>
      <w:r w:rsidRPr="008822E3">
        <w:rPr>
          <w:rStyle w:val="apple-converted-space"/>
          <w:rFonts w:ascii="Times New Roman" w:hAnsi="Times New Roman" w:cs="Times New Roman"/>
          <w:color w:val="222222"/>
          <w:sz w:val="22"/>
          <w:szCs w:val="22"/>
        </w:rPr>
        <w:t> </w:t>
      </w:r>
      <w:hyperlink r:id="rId28" w:tgtFrame="_blank" w:history="1">
        <w:r w:rsidRPr="008822E3">
          <w:rPr>
            <w:rStyle w:val="Hiperveza"/>
            <w:rFonts w:ascii="Times New Roman" w:hAnsi="Times New Roman" w:cs="Times New Roman"/>
            <w:sz w:val="22"/>
            <w:szCs w:val="22"/>
            <w:lang w:val="en-GB"/>
          </w:rPr>
          <w:t>k.mandalova@gmail.com</w:t>
        </w:r>
      </w:hyperlink>
      <w:r w:rsidRPr="008822E3">
        <w:rPr>
          <w:rFonts w:ascii="Times New Roman" w:hAnsi="Times New Roman" w:cs="Times New Roman"/>
          <w:sz w:val="22"/>
          <w:szCs w:val="22"/>
          <w:lang w:val="en-GB"/>
        </w:rPr>
        <w:t xml:space="preserve">   </w:t>
      </w:r>
    </w:p>
    <w:p w14:paraId="70A59BE7" w14:textId="77777777" w:rsidR="00EF45E3" w:rsidRPr="008822E3" w:rsidRDefault="00EF45E3" w:rsidP="008822E3">
      <w:pPr>
        <w:numPr>
          <w:ilvl w:val="0"/>
          <w:numId w:val="41"/>
        </w:numPr>
        <w:shd w:val="clear" w:color="auto" w:fill="FFFFFF"/>
        <w:suppressAutoHyphens/>
        <w:jc w:val="both"/>
        <w:rPr>
          <w:color w:val="FF0000"/>
          <w:sz w:val="22"/>
          <w:szCs w:val="22"/>
        </w:rPr>
      </w:pPr>
      <w:r w:rsidRPr="008822E3">
        <w:rPr>
          <w:b/>
          <w:sz w:val="22"/>
          <w:szCs w:val="22"/>
        </w:rPr>
        <w:t xml:space="preserve">IKANOVIĆ Jela, </w:t>
      </w:r>
      <w:r w:rsidRPr="008822E3">
        <w:rPr>
          <w:sz w:val="22"/>
          <w:szCs w:val="22"/>
        </w:rPr>
        <w:t xml:space="preserve">Vera POPOVIĆ, Snezana JANKOVIC, Gordana DRAŽIĆ, Ljubiša ŽIVANOVIĆ, </w:t>
      </w:r>
      <w:proofErr w:type="spellStart"/>
      <w:r w:rsidRPr="008822E3">
        <w:rPr>
          <w:sz w:val="22"/>
          <w:szCs w:val="22"/>
        </w:rPr>
        <w:t>Željko</w:t>
      </w:r>
      <w:proofErr w:type="spellEnd"/>
      <w:r w:rsidRPr="008822E3">
        <w:rPr>
          <w:sz w:val="22"/>
          <w:szCs w:val="22"/>
        </w:rPr>
        <w:t xml:space="preserve"> LAKIĆ, Mladen TATIC, Jasna SAVIĆ, 2016.</w:t>
      </w:r>
      <w:r w:rsidRPr="008822E3">
        <w:rPr>
          <w:bCs/>
          <w:sz w:val="22"/>
          <w:szCs w:val="22"/>
        </w:rPr>
        <w:t xml:space="preserve"> Productivity of </w:t>
      </w:r>
      <w:proofErr w:type="spellStart"/>
      <w:r w:rsidRPr="008822E3">
        <w:rPr>
          <w:bCs/>
          <w:sz w:val="22"/>
          <w:szCs w:val="22"/>
        </w:rPr>
        <w:t>hexaploid</w:t>
      </w:r>
      <w:proofErr w:type="spellEnd"/>
      <w:r w:rsidRPr="008822E3">
        <w:rPr>
          <w:bCs/>
          <w:sz w:val="22"/>
          <w:szCs w:val="22"/>
        </w:rPr>
        <w:t xml:space="preserve"> spelt wheat - </w:t>
      </w:r>
      <w:r w:rsidRPr="008822E3">
        <w:rPr>
          <w:bCs/>
          <w:i/>
          <w:caps/>
          <w:sz w:val="22"/>
          <w:szCs w:val="22"/>
        </w:rPr>
        <w:t>t</w:t>
      </w:r>
      <w:r w:rsidRPr="008822E3">
        <w:rPr>
          <w:bCs/>
          <w:i/>
          <w:sz w:val="22"/>
          <w:szCs w:val="22"/>
        </w:rPr>
        <w:t>riticum aestivum spp. spelt</w:t>
      </w:r>
      <w:r w:rsidRPr="008822E3">
        <w:rPr>
          <w:bCs/>
          <w:sz w:val="22"/>
          <w:szCs w:val="22"/>
        </w:rPr>
        <w:t xml:space="preserve"> grown on degraded soil.</w:t>
      </w:r>
      <w:r w:rsidRPr="008822E3">
        <w:rPr>
          <w:b/>
          <w:bCs/>
          <w:sz w:val="22"/>
          <w:szCs w:val="22"/>
        </w:rPr>
        <w:t xml:space="preserve"> </w:t>
      </w:r>
      <w:r w:rsidRPr="008822E3">
        <w:rPr>
          <w:sz w:val="22"/>
          <w:szCs w:val="22"/>
        </w:rPr>
        <w:t>VII International Scientific Agricultural Symposium "</w:t>
      </w:r>
      <w:proofErr w:type="spellStart"/>
      <w:r w:rsidRPr="008822E3">
        <w:rPr>
          <w:sz w:val="22"/>
          <w:szCs w:val="22"/>
        </w:rPr>
        <w:t>Agrosym</w:t>
      </w:r>
      <w:proofErr w:type="spellEnd"/>
      <w:r w:rsidRPr="008822E3">
        <w:rPr>
          <w:sz w:val="22"/>
          <w:szCs w:val="22"/>
        </w:rPr>
        <w:t xml:space="preserve"> 2016", </w:t>
      </w:r>
      <w:r w:rsidRPr="008822E3">
        <w:rPr>
          <w:sz w:val="22"/>
          <w:szCs w:val="22"/>
          <w:shd w:val="clear" w:color="auto" w:fill="FFFFFF"/>
        </w:rPr>
        <w:t>Bosnia and Herzegovina, </w:t>
      </w:r>
      <w:proofErr w:type="spellStart"/>
      <w:r w:rsidRPr="008822E3">
        <w:rPr>
          <w:sz w:val="22"/>
          <w:szCs w:val="22"/>
          <w:shd w:val="clear" w:color="auto" w:fill="FFFFFF"/>
        </w:rPr>
        <w:t>Jahorina</w:t>
      </w:r>
      <w:proofErr w:type="spellEnd"/>
      <w:r w:rsidRPr="008822E3">
        <w:rPr>
          <w:sz w:val="22"/>
          <w:szCs w:val="22"/>
          <w:shd w:val="clear" w:color="auto" w:fill="FFFFFF"/>
        </w:rPr>
        <w:t xml:space="preserve"> (B&amp;H), 6-9 October 2016, ISBN 978-99976-632-7-6, pp. </w:t>
      </w:r>
      <w:r w:rsidRPr="008822E3">
        <w:rPr>
          <w:sz w:val="22"/>
          <w:szCs w:val="22"/>
        </w:rPr>
        <w:t xml:space="preserve">996-1004.  </w:t>
      </w:r>
      <w:hyperlink r:id="rId29" w:history="1">
        <w:r w:rsidRPr="008822E3">
          <w:rPr>
            <w:rStyle w:val="Hiperveza"/>
            <w:rFonts w:eastAsia="Calibri"/>
            <w:sz w:val="22"/>
            <w:szCs w:val="22"/>
          </w:rPr>
          <w:t>www.agrosym.rs.ba</w:t>
        </w:r>
      </w:hyperlink>
      <w:r w:rsidRPr="008822E3">
        <w:rPr>
          <w:color w:val="FF0000"/>
          <w:sz w:val="22"/>
          <w:szCs w:val="22"/>
        </w:rPr>
        <w:t xml:space="preserve">      </w:t>
      </w:r>
    </w:p>
    <w:p w14:paraId="1C5ADE83" w14:textId="77777777" w:rsidR="00EF45E3" w:rsidRPr="008822E3" w:rsidRDefault="00EF45E3" w:rsidP="008822E3">
      <w:pPr>
        <w:numPr>
          <w:ilvl w:val="0"/>
          <w:numId w:val="41"/>
        </w:numPr>
        <w:shd w:val="clear" w:color="auto" w:fill="FFFFFF"/>
        <w:suppressAutoHyphens/>
        <w:jc w:val="both"/>
        <w:rPr>
          <w:color w:val="FF0000"/>
          <w:sz w:val="22"/>
          <w:szCs w:val="22"/>
        </w:rPr>
      </w:pPr>
      <w:r w:rsidRPr="008822E3">
        <w:rPr>
          <w:sz w:val="22"/>
          <w:szCs w:val="22"/>
        </w:rPr>
        <w:t xml:space="preserve">Vera POPOVIĆ, Livija MAKSIMOVIĆ, Vladimir SIKORA, Savo VUCKOVIC, Vladan UGRENOVIC, </w:t>
      </w:r>
      <w:r w:rsidRPr="008822E3">
        <w:rPr>
          <w:b/>
          <w:sz w:val="22"/>
          <w:szCs w:val="22"/>
        </w:rPr>
        <w:t>Jela IKANOVIĆ</w:t>
      </w:r>
      <w:r w:rsidRPr="008822E3">
        <w:rPr>
          <w:sz w:val="22"/>
          <w:szCs w:val="22"/>
        </w:rPr>
        <w:t xml:space="preserve">, Snežana JAKŠIĆ, Vera RAJICIC (2016): </w:t>
      </w:r>
      <w:r w:rsidRPr="008822E3">
        <w:rPr>
          <w:bCs/>
          <w:sz w:val="22"/>
          <w:szCs w:val="22"/>
        </w:rPr>
        <w:t>EFFECT OF IRRIGATION ON GRAIN YIELD AND QUALITY OF SOYBEAN IN ORGANIC CROPPING SYSTEM. VII International Scientific Agriculture Symposium “</w:t>
      </w:r>
      <w:proofErr w:type="spellStart"/>
      <w:r w:rsidRPr="008822E3">
        <w:rPr>
          <w:bCs/>
          <w:sz w:val="22"/>
          <w:szCs w:val="22"/>
        </w:rPr>
        <w:t>Agrosym</w:t>
      </w:r>
      <w:proofErr w:type="spellEnd"/>
      <w:r w:rsidRPr="008822E3">
        <w:rPr>
          <w:bCs/>
          <w:sz w:val="22"/>
          <w:szCs w:val="22"/>
        </w:rPr>
        <w:t xml:space="preserve"> 2016”</w:t>
      </w:r>
      <w:r w:rsidRPr="008822E3">
        <w:rPr>
          <w:sz w:val="22"/>
          <w:szCs w:val="22"/>
          <w:shd w:val="clear" w:color="auto" w:fill="FFFFFF"/>
        </w:rPr>
        <w:t xml:space="preserve"> Bosnia and Herzegovina, </w:t>
      </w:r>
      <w:proofErr w:type="spellStart"/>
      <w:r w:rsidRPr="008822E3">
        <w:rPr>
          <w:sz w:val="22"/>
          <w:szCs w:val="22"/>
          <w:shd w:val="clear" w:color="auto" w:fill="FFFFFF"/>
        </w:rPr>
        <w:t>Jahorina</w:t>
      </w:r>
      <w:proofErr w:type="spellEnd"/>
      <w:r w:rsidRPr="008822E3">
        <w:rPr>
          <w:sz w:val="22"/>
          <w:szCs w:val="22"/>
          <w:shd w:val="clear" w:color="auto" w:fill="FFFFFF"/>
        </w:rPr>
        <w:t xml:space="preserve"> (B&amp;H), 6-9 October 2016, ISBN 978-99976-632-7-6, pp. </w:t>
      </w:r>
      <w:r w:rsidRPr="008822E3">
        <w:rPr>
          <w:sz w:val="22"/>
          <w:szCs w:val="22"/>
        </w:rPr>
        <w:t xml:space="preserve">1152-1159.  </w:t>
      </w:r>
      <w:hyperlink r:id="rId30" w:history="1">
        <w:r w:rsidRPr="008822E3">
          <w:rPr>
            <w:rStyle w:val="Hiperveza"/>
            <w:rFonts w:eastAsia="Calibri"/>
            <w:sz w:val="22"/>
            <w:szCs w:val="22"/>
          </w:rPr>
          <w:t>www.agrosym.rs.ba</w:t>
        </w:r>
      </w:hyperlink>
      <w:r w:rsidRPr="008822E3">
        <w:rPr>
          <w:color w:val="FF0000"/>
          <w:sz w:val="22"/>
          <w:szCs w:val="22"/>
        </w:rPr>
        <w:t xml:space="preserve">      </w:t>
      </w:r>
    </w:p>
    <w:p w14:paraId="65170926" w14:textId="77777777" w:rsidR="00EF45E3" w:rsidRPr="008822E3" w:rsidRDefault="00EF45E3" w:rsidP="008822E3">
      <w:pPr>
        <w:numPr>
          <w:ilvl w:val="0"/>
          <w:numId w:val="41"/>
        </w:numPr>
        <w:shd w:val="clear" w:color="auto" w:fill="FFFFFF"/>
        <w:suppressAutoHyphens/>
        <w:jc w:val="both"/>
        <w:rPr>
          <w:color w:val="FF0000"/>
          <w:sz w:val="22"/>
          <w:szCs w:val="22"/>
        </w:rPr>
      </w:pPr>
      <w:r w:rsidRPr="008822E3">
        <w:rPr>
          <w:sz w:val="22"/>
          <w:szCs w:val="22"/>
        </w:rPr>
        <w:t xml:space="preserve">Dragan TERZIĆ, Vera POPOVIĆ, Bora DINIĆ, Vera RAJIČI, </w:t>
      </w:r>
      <w:r w:rsidRPr="008822E3">
        <w:rPr>
          <w:b/>
          <w:sz w:val="22"/>
          <w:szCs w:val="22"/>
        </w:rPr>
        <w:t>Jela IKANOVIĆ</w:t>
      </w:r>
      <w:r w:rsidRPr="008822E3">
        <w:rPr>
          <w:sz w:val="22"/>
          <w:szCs w:val="22"/>
        </w:rPr>
        <w:t xml:space="preserve">, Tanja VASIĆ, Jasmina MILENKOVIĆ (2016): </w:t>
      </w:r>
      <w:r w:rsidRPr="008822E3">
        <w:rPr>
          <w:bCs/>
          <w:sz w:val="22"/>
          <w:szCs w:val="22"/>
        </w:rPr>
        <w:t>THE EFFECT OF GENOTYPE ON THE MORPHO-PRODUCTIVE CHARACTERISTICS OF SOYBEAN [</w:t>
      </w:r>
      <w:r w:rsidRPr="008822E3">
        <w:rPr>
          <w:bCs/>
          <w:i/>
          <w:iCs/>
          <w:sz w:val="22"/>
          <w:szCs w:val="22"/>
        </w:rPr>
        <w:t xml:space="preserve">Glycine max. </w:t>
      </w:r>
      <w:r w:rsidRPr="008822E3">
        <w:rPr>
          <w:bCs/>
          <w:sz w:val="22"/>
          <w:szCs w:val="22"/>
        </w:rPr>
        <w:t xml:space="preserve">(L) </w:t>
      </w:r>
      <w:proofErr w:type="spellStart"/>
      <w:r w:rsidRPr="008822E3">
        <w:rPr>
          <w:bCs/>
          <w:sz w:val="22"/>
          <w:szCs w:val="22"/>
        </w:rPr>
        <w:t>Merr</w:t>
      </w:r>
      <w:proofErr w:type="spellEnd"/>
      <w:r w:rsidRPr="008822E3">
        <w:rPr>
          <w:bCs/>
          <w:sz w:val="22"/>
          <w:szCs w:val="22"/>
        </w:rPr>
        <w:t>.] AS SECOND CROP. VII International Scientific Agriculture Symposium “</w:t>
      </w:r>
      <w:proofErr w:type="spellStart"/>
      <w:r w:rsidRPr="008822E3">
        <w:rPr>
          <w:bCs/>
          <w:sz w:val="22"/>
          <w:szCs w:val="22"/>
        </w:rPr>
        <w:t>Agrosym</w:t>
      </w:r>
      <w:proofErr w:type="spellEnd"/>
      <w:r w:rsidRPr="008822E3">
        <w:rPr>
          <w:bCs/>
          <w:sz w:val="22"/>
          <w:szCs w:val="22"/>
        </w:rPr>
        <w:t xml:space="preserve"> 2016”</w:t>
      </w:r>
      <w:r w:rsidRPr="008822E3">
        <w:rPr>
          <w:sz w:val="22"/>
          <w:szCs w:val="22"/>
          <w:shd w:val="clear" w:color="auto" w:fill="FFFFFF"/>
        </w:rPr>
        <w:t xml:space="preserve"> Bosnia and Herzegovina, </w:t>
      </w:r>
      <w:proofErr w:type="spellStart"/>
      <w:r w:rsidRPr="008822E3">
        <w:rPr>
          <w:sz w:val="22"/>
          <w:szCs w:val="22"/>
          <w:shd w:val="clear" w:color="auto" w:fill="FFFFFF"/>
        </w:rPr>
        <w:t>Jahorina</w:t>
      </w:r>
      <w:proofErr w:type="spellEnd"/>
      <w:r w:rsidRPr="008822E3">
        <w:rPr>
          <w:sz w:val="22"/>
          <w:szCs w:val="22"/>
          <w:shd w:val="clear" w:color="auto" w:fill="FFFFFF"/>
        </w:rPr>
        <w:t xml:space="preserve"> (B&amp;H), 6-9 October 2016, ISBN 978-99976-632-7-6, pp.</w:t>
      </w:r>
      <w:r w:rsidRPr="008822E3">
        <w:rPr>
          <w:sz w:val="22"/>
          <w:szCs w:val="22"/>
        </w:rPr>
        <w:t xml:space="preserve">261-267.  </w:t>
      </w:r>
      <w:hyperlink r:id="rId31" w:history="1">
        <w:r w:rsidRPr="008822E3">
          <w:rPr>
            <w:rStyle w:val="Hiperveza"/>
            <w:rFonts w:eastAsia="Calibri"/>
            <w:sz w:val="22"/>
            <w:szCs w:val="22"/>
          </w:rPr>
          <w:t>www.agrosym.rs.ba</w:t>
        </w:r>
      </w:hyperlink>
      <w:r w:rsidRPr="008822E3">
        <w:rPr>
          <w:color w:val="FF0000"/>
          <w:sz w:val="22"/>
          <w:szCs w:val="22"/>
        </w:rPr>
        <w:t xml:space="preserve">      </w:t>
      </w:r>
    </w:p>
    <w:p w14:paraId="3FC6F489" w14:textId="77777777" w:rsidR="00EF45E3" w:rsidRPr="008822E3" w:rsidRDefault="00EF45E3" w:rsidP="008822E3">
      <w:pPr>
        <w:numPr>
          <w:ilvl w:val="0"/>
          <w:numId w:val="41"/>
        </w:numPr>
        <w:shd w:val="clear" w:color="auto" w:fill="FFFFFF"/>
        <w:suppressAutoHyphens/>
        <w:jc w:val="both"/>
        <w:rPr>
          <w:color w:val="FF0000"/>
          <w:sz w:val="22"/>
          <w:szCs w:val="22"/>
        </w:rPr>
      </w:pPr>
      <w:r w:rsidRPr="008822E3">
        <w:rPr>
          <w:sz w:val="22"/>
          <w:szCs w:val="22"/>
        </w:rPr>
        <w:t>Sveto RAKIĆ</w:t>
      </w:r>
      <w:r w:rsidRPr="008822E3">
        <w:rPr>
          <w:b/>
          <w:sz w:val="22"/>
          <w:szCs w:val="22"/>
        </w:rPr>
        <w:t>,</w:t>
      </w:r>
      <w:r w:rsidRPr="008822E3">
        <w:rPr>
          <w:sz w:val="22"/>
          <w:szCs w:val="22"/>
        </w:rPr>
        <w:t xml:space="preserve"> Snežana JANKOVIĆ, Suzana ĐORĐEVIC MILOŠEVIĆ, Radojica RAKIĆ,</w:t>
      </w:r>
      <w:r w:rsidRPr="008822E3">
        <w:rPr>
          <w:b/>
          <w:sz w:val="22"/>
          <w:szCs w:val="22"/>
        </w:rPr>
        <w:t xml:space="preserve"> Jela IKANOVIĆ </w:t>
      </w:r>
      <w:r w:rsidRPr="008822E3">
        <w:rPr>
          <w:sz w:val="22"/>
          <w:szCs w:val="22"/>
        </w:rPr>
        <w:t>(2016):</w:t>
      </w:r>
      <w:r w:rsidRPr="008822E3">
        <w:rPr>
          <w:bCs/>
          <w:sz w:val="22"/>
          <w:szCs w:val="22"/>
        </w:rPr>
        <w:t xml:space="preserve"> CONTENT OF β-GLUCAN INCREASES THE PRODUCTIVITYOF BARLEY KERNELS. VII International Scientific Agriculture Symposium “</w:t>
      </w:r>
      <w:proofErr w:type="spellStart"/>
      <w:r w:rsidRPr="008822E3">
        <w:rPr>
          <w:bCs/>
          <w:sz w:val="22"/>
          <w:szCs w:val="22"/>
        </w:rPr>
        <w:t>Agrosym</w:t>
      </w:r>
      <w:proofErr w:type="spellEnd"/>
      <w:r w:rsidRPr="008822E3">
        <w:rPr>
          <w:bCs/>
          <w:sz w:val="22"/>
          <w:szCs w:val="22"/>
        </w:rPr>
        <w:t xml:space="preserve"> 2016”</w:t>
      </w:r>
      <w:r w:rsidRPr="008822E3">
        <w:rPr>
          <w:sz w:val="22"/>
          <w:szCs w:val="22"/>
          <w:shd w:val="clear" w:color="auto" w:fill="FFFFFF"/>
        </w:rPr>
        <w:t xml:space="preserve"> Bosnia and Herzegovina, </w:t>
      </w:r>
      <w:proofErr w:type="spellStart"/>
      <w:r w:rsidRPr="008822E3">
        <w:rPr>
          <w:sz w:val="22"/>
          <w:szCs w:val="22"/>
          <w:shd w:val="clear" w:color="auto" w:fill="FFFFFF"/>
        </w:rPr>
        <w:t>Jahorina</w:t>
      </w:r>
      <w:proofErr w:type="spellEnd"/>
      <w:r w:rsidRPr="008822E3">
        <w:rPr>
          <w:sz w:val="22"/>
          <w:szCs w:val="22"/>
          <w:shd w:val="clear" w:color="auto" w:fill="FFFFFF"/>
        </w:rPr>
        <w:t xml:space="preserve"> (B&amp;H), 6-9 October 2016, ISBN 978-99976-632-7-6,pp. </w:t>
      </w:r>
      <w:r w:rsidRPr="008822E3">
        <w:rPr>
          <w:sz w:val="22"/>
          <w:szCs w:val="22"/>
        </w:rPr>
        <w:t xml:space="preserve">650-655.  </w:t>
      </w:r>
      <w:hyperlink r:id="rId32" w:history="1">
        <w:r w:rsidRPr="008822E3">
          <w:rPr>
            <w:rStyle w:val="Hiperveza"/>
            <w:rFonts w:eastAsia="Calibri"/>
            <w:sz w:val="22"/>
            <w:szCs w:val="22"/>
          </w:rPr>
          <w:t>www.agrosym.rs.ba</w:t>
        </w:r>
      </w:hyperlink>
      <w:r w:rsidRPr="008822E3">
        <w:rPr>
          <w:color w:val="FF0000"/>
          <w:sz w:val="22"/>
          <w:szCs w:val="22"/>
        </w:rPr>
        <w:t xml:space="preserve">      </w:t>
      </w:r>
    </w:p>
    <w:p w14:paraId="4E9FFDAA" w14:textId="77777777" w:rsidR="00EF45E3" w:rsidRPr="008822E3" w:rsidRDefault="00EF45E3" w:rsidP="008822E3">
      <w:pPr>
        <w:numPr>
          <w:ilvl w:val="0"/>
          <w:numId w:val="41"/>
        </w:numPr>
        <w:suppressAutoHyphens/>
        <w:jc w:val="both"/>
        <w:rPr>
          <w:color w:val="548DD4"/>
          <w:sz w:val="22"/>
          <w:szCs w:val="22"/>
          <w:u w:val="single"/>
          <w:lang w:val="en-GB" w:eastAsia="zh-TW"/>
        </w:rPr>
      </w:pPr>
      <w:r w:rsidRPr="008822E3">
        <w:rPr>
          <w:bCs/>
          <w:sz w:val="22"/>
          <w:szCs w:val="22"/>
          <w:lang w:val="sr-Latn-CS" w:eastAsia="sr-Latn-CS"/>
        </w:rPr>
        <w:lastRenderedPageBreak/>
        <w:t xml:space="preserve">Dražić Gordana, </w:t>
      </w:r>
      <w:proofErr w:type="spellStart"/>
      <w:r w:rsidRPr="008822E3">
        <w:rPr>
          <w:bCs/>
          <w:sz w:val="22"/>
          <w:szCs w:val="22"/>
          <w:lang w:val="sr-Latn-CS" w:eastAsia="sr-Latn-CS"/>
        </w:rPr>
        <w:t>Ċelović</w:t>
      </w:r>
      <w:proofErr w:type="spellEnd"/>
      <w:r w:rsidRPr="008822E3">
        <w:rPr>
          <w:bCs/>
          <w:sz w:val="22"/>
          <w:szCs w:val="22"/>
          <w:lang w:val="sr-Latn-CS" w:eastAsia="sr-Latn-CS"/>
        </w:rPr>
        <w:t xml:space="preserve"> M. </w:t>
      </w:r>
      <w:proofErr w:type="spellStart"/>
      <w:r w:rsidRPr="008822E3">
        <w:rPr>
          <w:bCs/>
          <w:sz w:val="22"/>
          <w:szCs w:val="22"/>
          <w:lang w:val="sr-Latn-CS" w:eastAsia="sr-Latn-CS"/>
        </w:rPr>
        <w:t>Aran</w:t>
      </w:r>
      <w:proofErr w:type="spellEnd"/>
      <w:r w:rsidRPr="008822E3">
        <w:rPr>
          <w:bCs/>
          <w:sz w:val="22"/>
          <w:szCs w:val="22"/>
          <w:lang w:val="sr-Latn-CS" w:eastAsia="sr-Latn-CS"/>
        </w:rPr>
        <w:t xml:space="preserve">, Popović Vera, </w:t>
      </w:r>
      <w:proofErr w:type="spellStart"/>
      <w:r w:rsidRPr="008822E3">
        <w:rPr>
          <w:b/>
          <w:bCs/>
          <w:sz w:val="22"/>
          <w:szCs w:val="22"/>
          <w:lang w:val="sr-Latn-CS" w:eastAsia="sr-Latn-CS"/>
        </w:rPr>
        <w:t>Ikanović</w:t>
      </w:r>
      <w:proofErr w:type="spellEnd"/>
      <w:r w:rsidRPr="008822E3">
        <w:rPr>
          <w:b/>
          <w:bCs/>
          <w:sz w:val="22"/>
          <w:szCs w:val="22"/>
          <w:lang w:val="sr-Latn-CS" w:eastAsia="sr-Latn-CS"/>
        </w:rPr>
        <w:t xml:space="preserve"> J.</w:t>
      </w:r>
      <w:r w:rsidRPr="008822E3">
        <w:rPr>
          <w:bCs/>
          <w:sz w:val="22"/>
          <w:szCs w:val="22"/>
          <w:lang w:val="sr-Latn-CS" w:eastAsia="sr-Latn-CS"/>
        </w:rPr>
        <w:t xml:space="preserve"> (2015): </w:t>
      </w:r>
      <w:proofErr w:type="spellStart"/>
      <w:r w:rsidRPr="008822E3">
        <w:rPr>
          <w:sz w:val="22"/>
          <w:szCs w:val="22"/>
          <w:lang w:val="sr-Latn-CS" w:eastAsia="sr-Latn-CS"/>
        </w:rPr>
        <w:t>Ecoremediation</w:t>
      </w:r>
      <w:proofErr w:type="spellEnd"/>
      <w:r w:rsidRPr="008822E3">
        <w:rPr>
          <w:sz w:val="22"/>
          <w:szCs w:val="22"/>
          <w:lang w:val="sr-Latn-CS" w:eastAsia="sr-Latn-CS"/>
        </w:rPr>
        <w:t xml:space="preserve"> – </w:t>
      </w:r>
      <w:proofErr w:type="spellStart"/>
      <w:r w:rsidRPr="008822E3">
        <w:rPr>
          <w:sz w:val="22"/>
          <w:szCs w:val="22"/>
          <w:lang w:val="sr-Latn-CS" w:eastAsia="sr-Latn-CS"/>
        </w:rPr>
        <w:t>the</w:t>
      </w:r>
      <w:proofErr w:type="spellEnd"/>
      <w:r w:rsidRPr="008822E3">
        <w:rPr>
          <w:sz w:val="22"/>
          <w:szCs w:val="22"/>
          <w:lang w:val="sr-Latn-CS" w:eastAsia="sr-Latn-CS"/>
        </w:rPr>
        <w:t xml:space="preserve"> </w:t>
      </w:r>
      <w:proofErr w:type="spellStart"/>
      <w:r w:rsidRPr="008822E3">
        <w:rPr>
          <w:sz w:val="22"/>
          <w:szCs w:val="22"/>
          <w:lang w:val="sr-Latn-CS" w:eastAsia="sr-Latn-CS"/>
        </w:rPr>
        <w:t>concept</w:t>
      </w:r>
      <w:proofErr w:type="spellEnd"/>
      <w:r w:rsidRPr="008822E3">
        <w:rPr>
          <w:sz w:val="22"/>
          <w:szCs w:val="22"/>
          <w:lang w:val="sr-Latn-CS" w:eastAsia="sr-Latn-CS"/>
        </w:rPr>
        <w:t xml:space="preserve"> </w:t>
      </w:r>
      <w:proofErr w:type="spellStart"/>
      <w:r w:rsidRPr="008822E3">
        <w:rPr>
          <w:sz w:val="22"/>
          <w:szCs w:val="22"/>
          <w:lang w:val="sr-Latn-CS" w:eastAsia="sr-Latn-CS"/>
        </w:rPr>
        <w:t>of</w:t>
      </w:r>
      <w:proofErr w:type="spellEnd"/>
      <w:r w:rsidRPr="008822E3">
        <w:rPr>
          <w:sz w:val="22"/>
          <w:szCs w:val="22"/>
          <w:lang w:val="sr-Latn-CS" w:eastAsia="sr-Latn-CS"/>
        </w:rPr>
        <w:t xml:space="preserve"> </w:t>
      </w:r>
      <w:proofErr w:type="spellStart"/>
      <w:r w:rsidRPr="008822E3">
        <w:rPr>
          <w:sz w:val="22"/>
          <w:szCs w:val="22"/>
          <w:lang w:val="sr-Latn-CS" w:eastAsia="sr-Latn-CS"/>
        </w:rPr>
        <w:t>sustainable</w:t>
      </w:r>
      <w:proofErr w:type="spellEnd"/>
      <w:r w:rsidRPr="008822E3">
        <w:rPr>
          <w:sz w:val="22"/>
          <w:szCs w:val="22"/>
          <w:lang w:val="sr-Latn-CS" w:eastAsia="sr-Latn-CS"/>
        </w:rPr>
        <w:t xml:space="preserve"> management </w:t>
      </w:r>
      <w:proofErr w:type="spellStart"/>
      <w:r w:rsidRPr="008822E3">
        <w:rPr>
          <w:sz w:val="22"/>
          <w:szCs w:val="22"/>
          <w:lang w:val="sr-Latn-CS" w:eastAsia="sr-Latn-CS"/>
        </w:rPr>
        <w:t>of</w:t>
      </w:r>
      <w:proofErr w:type="spellEnd"/>
      <w:r w:rsidRPr="008822E3">
        <w:rPr>
          <w:sz w:val="22"/>
          <w:szCs w:val="22"/>
          <w:lang w:val="sr-Latn-CS" w:eastAsia="sr-Latn-CS"/>
        </w:rPr>
        <w:t xml:space="preserve"> </w:t>
      </w:r>
      <w:proofErr w:type="spellStart"/>
      <w:r w:rsidRPr="008822E3">
        <w:rPr>
          <w:sz w:val="22"/>
          <w:szCs w:val="22"/>
          <w:lang w:val="sr-Latn-CS" w:eastAsia="sr-Latn-CS"/>
        </w:rPr>
        <w:t>natural</w:t>
      </w:r>
      <w:proofErr w:type="spellEnd"/>
      <w:r w:rsidRPr="008822E3">
        <w:rPr>
          <w:sz w:val="22"/>
          <w:szCs w:val="22"/>
          <w:lang w:val="sr-Latn-CS" w:eastAsia="sr-Latn-CS"/>
        </w:rPr>
        <w:t xml:space="preserve"> </w:t>
      </w:r>
      <w:proofErr w:type="spellStart"/>
      <w:r w:rsidRPr="008822E3">
        <w:rPr>
          <w:sz w:val="22"/>
          <w:szCs w:val="22"/>
          <w:lang w:val="sr-Latn-CS" w:eastAsia="sr-Latn-CS"/>
        </w:rPr>
        <w:t>resources</w:t>
      </w:r>
      <w:proofErr w:type="spellEnd"/>
      <w:r w:rsidRPr="008822E3">
        <w:rPr>
          <w:sz w:val="22"/>
          <w:szCs w:val="22"/>
          <w:lang w:val="sr-Latn-CS" w:eastAsia="sr-Latn-CS"/>
        </w:rPr>
        <w:t xml:space="preserve"> in </w:t>
      </w:r>
      <w:proofErr w:type="spellStart"/>
      <w:r w:rsidRPr="008822E3">
        <w:rPr>
          <w:sz w:val="22"/>
          <w:szCs w:val="22"/>
          <w:lang w:val="sr-Latn-CS" w:eastAsia="sr-Latn-CS"/>
        </w:rPr>
        <w:t>agriculture</w:t>
      </w:r>
      <w:proofErr w:type="spellEnd"/>
      <w:r w:rsidRPr="008822E3">
        <w:rPr>
          <w:sz w:val="22"/>
          <w:szCs w:val="22"/>
          <w:lang w:val="sr-Latn-CS" w:eastAsia="sr-Latn-CS"/>
        </w:rPr>
        <w:t xml:space="preserve">. </w:t>
      </w:r>
      <w:r w:rsidRPr="008822E3">
        <w:rPr>
          <w:bCs/>
          <w:sz w:val="22"/>
          <w:szCs w:val="22"/>
          <w:lang w:val="sr-Latn-CS" w:eastAsia="sr-Latn-CS"/>
        </w:rPr>
        <w:t xml:space="preserve">XXIII </w:t>
      </w:r>
      <w:proofErr w:type="spellStart"/>
      <w:r w:rsidRPr="008822E3">
        <w:rPr>
          <w:bCs/>
          <w:sz w:val="22"/>
          <w:szCs w:val="22"/>
          <w:lang w:val="sr-Latn-CS" w:eastAsia="sr-Latn-CS"/>
        </w:rPr>
        <w:t>International</w:t>
      </w:r>
      <w:proofErr w:type="spellEnd"/>
      <w:r w:rsidRPr="008822E3">
        <w:rPr>
          <w:bCs/>
          <w:sz w:val="22"/>
          <w:szCs w:val="22"/>
          <w:lang w:val="sr-Latn-CS" w:eastAsia="sr-Latn-CS"/>
        </w:rPr>
        <w:t xml:space="preserve"> </w:t>
      </w:r>
      <w:proofErr w:type="spellStart"/>
      <w:r w:rsidRPr="008822E3">
        <w:rPr>
          <w:bCs/>
          <w:sz w:val="22"/>
          <w:szCs w:val="22"/>
          <w:lang w:val="sr-Latn-CS" w:eastAsia="sr-Latn-CS"/>
        </w:rPr>
        <w:t>Conference</w:t>
      </w:r>
      <w:proofErr w:type="spellEnd"/>
      <w:r w:rsidRPr="008822E3">
        <w:rPr>
          <w:bCs/>
          <w:sz w:val="22"/>
          <w:szCs w:val="22"/>
          <w:lang w:val="sr-Latn-CS" w:eastAsia="sr-Latn-CS"/>
        </w:rPr>
        <w:t xml:space="preserve"> "ECOLOGICAL TRUTH" </w:t>
      </w:r>
      <w:r w:rsidRPr="008822E3">
        <w:rPr>
          <w:i/>
          <w:iCs/>
          <w:sz w:val="22"/>
          <w:szCs w:val="22"/>
          <w:lang w:val="sr-Latn-CS" w:eastAsia="sr-Latn-CS"/>
        </w:rPr>
        <w:t xml:space="preserve">Eco-Ist'15. </w:t>
      </w:r>
      <w:r w:rsidRPr="008822E3">
        <w:rPr>
          <w:bCs/>
          <w:sz w:val="22"/>
          <w:szCs w:val="22"/>
          <w:lang w:val="sr-Latn-CS" w:eastAsia="sr-Latn-CS"/>
        </w:rPr>
        <w:t xml:space="preserve">Hotel "Putnik", Kopaonik, </w:t>
      </w:r>
      <w:proofErr w:type="spellStart"/>
      <w:r w:rsidRPr="008822E3">
        <w:rPr>
          <w:bCs/>
          <w:sz w:val="22"/>
          <w:szCs w:val="22"/>
          <w:lang w:val="sr-Latn-CS" w:eastAsia="sr-Latn-CS"/>
        </w:rPr>
        <w:t>Serbia</w:t>
      </w:r>
      <w:proofErr w:type="spellEnd"/>
      <w:r w:rsidRPr="008822E3">
        <w:rPr>
          <w:bCs/>
          <w:sz w:val="22"/>
          <w:szCs w:val="22"/>
          <w:lang w:val="sr-Latn-CS" w:eastAsia="sr-Latn-CS"/>
        </w:rPr>
        <w:t xml:space="preserve">, 17 - 20 June 2015, </w:t>
      </w:r>
      <w:proofErr w:type="spellStart"/>
      <w:r w:rsidRPr="008822E3">
        <w:rPr>
          <w:bCs/>
          <w:sz w:val="22"/>
          <w:szCs w:val="22"/>
          <w:lang w:val="sr-Latn-CS" w:eastAsia="sr-Latn-CS"/>
        </w:rPr>
        <w:t>pp</w:t>
      </w:r>
      <w:proofErr w:type="spellEnd"/>
      <w:r w:rsidRPr="008822E3">
        <w:rPr>
          <w:bCs/>
          <w:sz w:val="22"/>
          <w:szCs w:val="22"/>
          <w:lang w:val="sr-Latn-CS" w:eastAsia="sr-Latn-CS"/>
        </w:rPr>
        <w:t>. 486-491.</w:t>
      </w:r>
      <w:r w:rsidRPr="008822E3">
        <w:rPr>
          <w:sz w:val="22"/>
          <w:szCs w:val="22"/>
        </w:rPr>
        <w:t xml:space="preserve"> </w:t>
      </w:r>
      <w:hyperlink r:id="rId33" w:history="1">
        <w:r w:rsidRPr="008822E3">
          <w:rPr>
            <w:rStyle w:val="Hiperveza"/>
            <w:bCs/>
            <w:sz w:val="22"/>
            <w:szCs w:val="22"/>
            <w:lang w:val="sr-Latn-CS" w:eastAsia="sr-Latn-CS"/>
          </w:rPr>
          <w:t>http://www.eco-ist.rs/EcoIst15_PROCEEDINGS.pdf</w:t>
        </w:r>
      </w:hyperlink>
      <w:r w:rsidRPr="008822E3">
        <w:rPr>
          <w:color w:val="548DD4"/>
          <w:sz w:val="22"/>
          <w:szCs w:val="22"/>
        </w:rPr>
        <w:t xml:space="preserve">                  </w:t>
      </w:r>
    </w:p>
    <w:p w14:paraId="6AD3510D" w14:textId="77777777" w:rsidR="00EF45E3" w:rsidRPr="008822E3" w:rsidRDefault="00EF45E3" w:rsidP="008822E3">
      <w:pPr>
        <w:numPr>
          <w:ilvl w:val="0"/>
          <w:numId w:val="41"/>
        </w:numPr>
        <w:suppressAutoHyphens/>
        <w:jc w:val="both"/>
        <w:rPr>
          <w:color w:val="548DD4"/>
          <w:sz w:val="22"/>
          <w:szCs w:val="22"/>
          <w:u w:val="single"/>
          <w:lang w:val="en-GB" w:eastAsia="zh-TW"/>
        </w:rPr>
      </w:pPr>
      <w:r w:rsidRPr="008822E3">
        <w:rPr>
          <w:sz w:val="22"/>
          <w:szCs w:val="22"/>
        </w:rPr>
        <w:t xml:space="preserve">JANKOVIĆ Snežana, RAKIĆ Sveto, </w:t>
      </w:r>
      <w:r w:rsidRPr="008822E3">
        <w:rPr>
          <w:b/>
          <w:sz w:val="22"/>
          <w:szCs w:val="22"/>
        </w:rPr>
        <w:t>IKANOVIĆ Jela</w:t>
      </w:r>
      <w:r w:rsidRPr="008822E3">
        <w:rPr>
          <w:sz w:val="22"/>
          <w:szCs w:val="22"/>
        </w:rPr>
        <w:t>, KRESOVIĆ Branka, RAKIĆ</w:t>
      </w:r>
      <w:r w:rsidRPr="008822E3">
        <w:rPr>
          <w:sz w:val="22"/>
          <w:szCs w:val="22"/>
          <w:vertAlign w:val="superscript"/>
        </w:rPr>
        <w:t xml:space="preserve"> </w:t>
      </w:r>
      <w:r w:rsidRPr="008822E3">
        <w:rPr>
          <w:sz w:val="22"/>
          <w:szCs w:val="22"/>
        </w:rPr>
        <w:t>Radojica and KUZEVSKI</w:t>
      </w:r>
      <w:r w:rsidRPr="008822E3">
        <w:rPr>
          <w:sz w:val="22"/>
          <w:szCs w:val="22"/>
          <w:vertAlign w:val="superscript"/>
        </w:rPr>
        <w:t xml:space="preserve"> </w:t>
      </w:r>
      <w:proofErr w:type="spellStart"/>
      <w:r w:rsidRPr="008822E3">
        <w:rPr>
          <w:sz w:val="22"/>
          <w:szCs w:val="22"/>
        </w:rPr>
        <w:t>Janja</w:t>
      </w:r>
      <w:proofErr w:type="spellEnd"/>
      <w:r w:rsidRPr="008822E3">
        <w:rPr>
          <w:sz w:val="22"/>
          <w:szCs w:val="22"/>
        </w:rPr>
        <w:t>, 2015</w:t>
      </w:r>
      <w:r w:rsidRPr="008822E3">
        <w:rPr>
          <w:sz w:val="22"/>
          <w:szCs w:val="22"/>
          <w:vertAlign w:val="superscript"/>
        </w:rPr>
        <w:t xml:space="preserve">. </w:t>
      </w:r>
      <w:r w:rsidRPr="008822E3">
        <w:rPr>
          <w:sz w:val="22"/>
          <w:szCs w:val="22"/>
        </w:rPr>
        <w:t xml:space="preserve">CONDITION OF SOME PRIMARY METABOLITES IN WHEAT GRAINS DURING STORAGE. </w:t>
      </w:r>
      <w:r w:rsidRPr="008822E3">
        <w:rPr>
          <w:sz w:val="22"/>
          <w:szCs w:val="22"/>
          <w:lang w:val="en-GB"/>
        </w:rPr>
        <w:t>6</w:t>
      </w:r>
      <w:r w:rsidRPr="008822E3">
        <w:rPr>
          <w:sz w:val="22"/>
          <w:szCs w:val="22"/>
          <w:vertAlign w:val="superscript"/>
          <w:lang w:val="en-GB"/>
        </w:rPr>
        <w:t>th</w:t>
      </w:r>
      <w:r w:rsidRPr="008822E3">
        <w:rPr>
          <w:sz w:val="22"/>
          <w:szCs w:val="22"/>
          <w:lang w:val="en-GB"/>
        </w:rPr>
        <w:t xml:space="preserve"> International Scientific Agriculture Symposium “</w:t>
      </w:r>
      <w:proofErr w:type="spellStart"/>
      <w:r w:rsidRPr="008822E3">
        <w:rPr>
          <w:sz w:val="22"/>
          <w:szCs w:val="22"/>
          <w:lang w:val="en-GB"/>
        </w:rPr>
        <w:t>Agrosym</w:t>
      </w:r>
      <w:proofErr w:type="spellEnd"/>
      <w:r w:rsidRPr="008822E3">
        <w:rPr>
          <w:sz w:val="22"/>
          <w:szCs w:val="22"/>
          <w:lang w:val="en-GB"/>
        </w:rPr>
        <w:t xml:space="preserve"> 2015” </w:t>
      </w:r>
      <w:proofErr w:type="spellStart"/>
      <w:r w:rsidRPr="008822E3">
        <w:rPr>
          <w:sz w:val="22"/>
          <w:szCs w:val="22"/>
          <w:lang w:val="en-GB"/>
        </w:rPr>
        <w:t>Jahorina</w:t>
      </w:r>
      <w:proofErr w:type="spellEnd"/>
      <w:r w:rsidRPr="008822E3">
        <w:rPr>
          <w:sz w:val="22"/>
          <w:szCs w:val="22"/>
          <w:lang w:val="en-GB"/>
        </w:rPr>
        <w:t xml:space="preserve"> (Bosnia), 15-18 October 2015.</w:t>
      </w:r>
      <w:r w:rsidRPr="008822E3">
        <w:rPr>
          <w:sz w:val="22"/>
          <w:szCs w:val="22"/>
          <w:lang w:val="sr-Latn-CS"/>
        </w:rPr>
        <w:t xml:space="preserve">               </w:t>
      </w:r>
    </w:p>
    <w:p w14:paraId="47D947F3" w14:textId="77777777" w:rsidR="00EF45E3" w:rsidRPr="008822E3" w:rsidRDefault="00EF45E3" w:rsidP="008822E3">
      <w:pPr>
        <w:pStyle w:val="Heading31"/>
        <w:numPr>
          <w:ilvl w:val="0"/>
          <w:numId w:val="41"/>
        </w:numPr>
        <w:jc w:val="both"/>
        <w:rPr>
          <w:color w:val="000000"/>
          <w:sz w:val="22"/>
          <w:szCs w:val="22"/>
          <w:lang w:val="sr-Latn-CS"/>
        </w:rPr>
      </w:pPr>
      <w:r w:rsidRPr="008822E3">
        <w:rPr>
          <w:sz w:val="22"/>
          <w:szCs w:val="22"/>
          <w:u w:val="single"/>
          <w:lang w:val="en-GB" w:eastAsia="zh-TW"/>
        </w:rPr>
        <w:t>Popović Vera</w:t>
      </w:r>
      <w:r w:rsidRPr="008822E3">
        <w:rPr>
          <w:sz w:val="22"/>
          <w:szCs w:val="22"/>
          <w:lang w:val="en-GB" w:eastAsia="zh-TW"/>
        </w:rPr>
        <w:t xml:space="preserve">, </w:t>
      </w:r>
      <w:r w:rsidRPr="008822E3">
        <w:rPr>
          <w:sz w:val="22"/>
          <w:szCs w:val="22"/>
          <w:lang w:val="en-GB"/>
        </w:rPr>
        <w:t>Vidic M., Miladinović J.,</w:t>
      </w:r>
      <w:r w:rsidRPr="008822E3">
        <w:rPr>
          <w:b/>
          <w:sz w:val="22"/>
          <w:szCs w:val="22"/>
          <w:lang w:val="en-GB"/>
        </w:rPr>
        <w:t xml:space="preserve"> Ikanovic Jela</w:t>
      </w:r>
      <w:r w:rsidRPr="008822E3">
        <w:rPr>
          <w:sz w:val="22"/>
          <w:szCs w:val="22"/>
          <w:lang w:val="en-GB"/>
        </w:rPr>
        <w:t xml:space="preserve">, </w:t>
      </w:r>
      <w:proofErr w:type="spellStart"/>
      <w:r w:rsidRPr="008822E3">
        <w:rPr>
          <w:sz w:val="22"/>
          <w:szCs w:val="22"/>
          <w:lang w:val="en-GB"/>
        </w:rPr>
        <w:t>Djekic</w:t>
      </w:r>
      <w:proofErr w:type="spellEnd"/>
      <w:r w:rsidRPr="008822E3">
        <w:rPr>
          <w:sz w:val="22"/>
          <w:szCs w:val="22"/>
          <w:lang w:val="en-GB"/>
        </w:rPr>
        <w:t xml:space="preserve">, V., Vladimir Filipović, Tabakovic M., Jelica </w:t>
      </w:r>
      <w:proofErr w:type="spellStart"/>
      <w:r w:rsidRPr="008822E3">
        <w:rPr>
          <w:sz w:val="22"/>
          <w:szCs w:val="22"/>
          <w:lang w:val="en-GB"/>
        </w:rPr>
        <w:t>Veselić</w:t>
      </w:r>
      <w:proofErr w:type="spellEnd"/>
      <w:r w:rsidRPr="008822E3">
        <w:rPr>
          <w:sz w:val="22"/>
          <w:szCs w:val="22"/>
          <w:lang w:val="en-GB"/>
        </w:rPr>
        <w:t xml:space="preserve"> (2015</w:t>
      </w:r>
      <w:r w:rsidRPr="008822E3">
        <w:rPr>
          <w:sz w:val="22"/>
          <w:szCs w:val="22"/>
          <w:lang w:val="sr-Latn-CS"/>
        </w:rPr>
        <w:t>)</w:t>
      </w:r>
      <w:r w:rsidRPr="008822E3">
        <w:rPr>
          <w:sz w:val="22"/>
          <w:szCs w:val="22"/>
          <w:lang w:val="en-GB"/>
        </w:rPr>
        <w:t xml:space="preserve">: </w:t>
      </w:r>
      <w:r w:rsidRPr="008822E3">
        <w:rPr>
          <w:sz w:val="22"/>
          <w:szCs w:val="22"/>
        </w:rPr>
        <w:t xml:space="preserve">Soybean oil yield </w:t>
      </w:r>
      <w:proofErr w:type="spellStart"/>
      <w:r w:rsidRPr="008822E3">
        <w:rPr>
          <w:sz w:val="22"/>
          <w:szCs w:val="22"/>
        </w:rPr>
        <w:t>аs</w:t>
      </w:r>
      <w:proofErr w:type="spellEnd"/>
      <w:r w:rsidRPr="008822E3">
        <w:rPr>
          <w:sz w:val="22"/>
          <w:szCs w:val="22"/>
        </w:rPr>
        <w:t xml:space="preserve"> affected by the growing locality</w:t>
      </w:r>
      <w:r w:rsidRPr="008822E3">
        <w:rPr>
          <w:sz w:val="22"/>
          <w:szCs w:val="22"/>
          <w:lang w:val="en-GB"/>
        </w:rPr>
        <w:t xml:space="preserve">. </w:t>
      </w:r>
      <w:r w:rsidRPr="008822E3">
        <w:rPr>
          <w:sz w:val="22"/>
          <w:szCs w:val="22"/>
          <w:vertAlign w:val="superscript"/>
          <w:lang w:val="en-GB"/>
        </w:rPr>
        <w:t>6th</w:t>
      </w:r>
      <w:r w:rsidRPr="008822E3">
        <w:rPr>
          <w:sz w:val="22"/>
          <w:szCs w:val="22"/>
          <w:lang w:val="en-GB"/>
        </w:rPr>
        <w:t xml:space="preserve"> International Scientific Agriculture Symposium “</w:t>
      </w:r>
      <w:proofErr w:type="spellStart"/>
      <w:r w:rsidRPr="008822E3">
        <w:rPr>
          <w:sz w:val="22"/>
          <w:szCs w:val="22"/>
          <w:lang w:val="en-GB"/>
        </w:rPr>
        <w:t>Agrosym</w:t>
      </w:r>
      <w:proofErr w:type="spellEnd"/>
      <w:r w:rsidRPr="008822E3">
        <w:rPr>
          <w:sz w:val="22"/>
          <w:szCs w:val="22"/>
          <w:lang w:val="en-GB"/>
        </w:rPr>
        <w:t xml:space="preserve"> 2015” </w:t>
      </w:r>
      <w:proofErr w:type="spellStart"/>
      <w:r w:rsidRPr="008822E3">
        <w:rPr>
          <w:sz w:val="22"/>
          <w:szCs w:val="22"/>
          <w:lang w:val="en-GB"/>
        </w:rPr>
        <w:t>Jahorina</w:t>
      </w:r>
      <w:proofErr w:type="spellEnd"/>
      <w:r w:rsidRPr="008822E3">
        <w:rPr>
          <w:sz w:val="22"/>
          <w:szCs w:val="22"/>
          <w:lang w:val="en-GB"/>
        </w:rPr>
        <w:t xml:space="preserve"> (Bosnia), 15-18 October 2015</w:t>
      </w:r>
      <w:r w:rsidRPr="008822E3">
        <w:rPr>
          <w:sz w:val="22"/>
          <w:szCs w:val="22"/>
          <w:lang w:val="sr-Latn-CS"/>
        </w:rPr>
        <w:t xml:space="preserve">.      </w:t>
      </w:r>
      <w:r w:rsidRPr="008822E3">
        <w:rPr>
          <w:sz w:val="22"/>
          <w:szCs w:val="22"/>
          <w:lang w:val="sr-Latn-CS" w:eastAsia="sr-Latn-CS"/>
        </w:rPr>
        <w:t xml:space="preserve"> 631(048.3)(0.034.2)</w:t>
      </w:r>
      <w:r w:rsidRPr="008822E3">
        <w:rPr>
          <w:sz w:val="22"/>
          <w:szCs w:val="22"/>
          <w:lang w:val="sr-Latn-CS"/>
        </w:rPr>
        <w:t xml:space="preserve">     p. 159.    </w:t>
      </w:r>
      <w:r w:rsidRPr="008822E3">
        <w:rPr>
          <w:color w:val="000000"/>
          <w:sz w:val="22"/>
          <w:szCs w:val="22"/>
          <w:lang w:val="sr-Latn-CS"/>
        </w:rPr>
        <w:tab/>
      </w:r>
    </w:p>
    <w:p w14:paraId="75AA023A" w14:textId="77777777" w:rsidR="00EF45E3" w:rsidRPr="008822E3" w:rsidRDefault="008822E3" w:rsidP="00EF45E3">
      <w:pPr>
        <w:pStyle w:val="Default"/>
        <w:jc w:val="both"/>
        <w:rPr>
          <w:rFonts w:ascii="Times New Roman" w:hAnsi="Times New Roman" w:cs="Times New Roman"/>
          <w:sz w:val="22"/>
          <w:szCs w:val="22"/>
        </w:rPr>
      </w:pPr>
      <w:r>
        <w:rPr>
          <w:rFonts w:ascii="Times New Roman" w:hAnsi="Times New Roman" w:cs="Times New Roman"/>
          <w:sz w:val="22"/>
          <w:szCs w:val="22"/>
          <w:lang w:val="en-GB"/>
        </w:rPr>
        <w:t xml:space="preserve">          </w:t>
      </w:r>
      <w:r w:rsidR="00EF45E3" w:rsidRPr="008822E3">
        <w:rPr>
          <w:rFonts w:ascii="Times New Roman" w:hAnsi="Times New Roman" w:cs="Times New Roman"/>
          <w:sz w:val="22"/>
          <w:szCs w:val="22"/>
          <w:lang w:val="en-GB"/>
        </w:rPr>
        <w:t xml:space="preserve">    </w:t>
      </w:r>
    </w:p>
    <w:p w14:paraId="162459D1" w14:textId="77777777" w:rsidR="00EF45E3" w:rsidRPr="008822E3" w:rsidRDefault="00EF45E3" w:rsidP="008822E3">
      <w:pPr>
        <w:numPr>
          <w:ilvl w:val="0"/>
          <w:numId w:val="41"/>
        </w:numPr>
        <w:suppressAutoHyphens/>
        <w:jc w:val="both"/>
        <w:rPr>
          <w:color w:val="548DD4"/>
          <w:sz w:val="22"/>
          <w:szCs w:val="22"/>
        </w:rPr>
      </w:pPr>
      <w:r w:rsidRPr="008822E3">
        <w:rPr>
          <w:b/>
          <w:sz w:val="22"/>
          <w:szCs w:val="22"/>
          <w:u w:val="single"/>
          <w:lang w:val="en-GB"/>
        </w:rPr>
        <w:t>Ikanovic J.</w:t>
      </w:r>
      <w:r w:rsidRPr="008822E3">
        <w:rPr>
          <w:b/>
          <w:color w:val="548DD4"/>
          <w:sz w:val="22"/>
          <w:szCs w:val="22"/>
          <w:u w:val="single"/>
        </w:rPr>
        <w:t>,</w:t>
      </w:r>
      <w:r w:rsidRPr="008822E3">
        <w:rPr>
          <w:color w:val="548DD4"/>
          <w:sz w:val="22"/>
          <w:szCs w:val="22"/>
        </w:rPr>
        <w:t xml:space="preserve"> </w:t>
      </w:r>
      <w:r w:rsidRPr="008822E3">
        <w:rPr>
          <w:sz w:val="22"/>
          <w:szCs w:val="22"/>
        </w:rPr>
        <w:t>Snežana Janković, Branka Kresović</w:t>
      </w:r>
      <w:r w:rsidRPr="008822E3">
        <w:rPr>
          <w:bCs/>
          <w:sz w:val="22"/>
          <w:szCs w:val="22"/>
        </w:rPr>
        <w:t xml:space="preserve">, Popović Vera, </w:t>
      </w:r>
      <w:r w:rsidRPr="008822E3">
        <w:rPr>
          <w:sz w:val="22"/>
          <w:szCs w:val="22"/>
        </w:rPr>
        <w:t xml:space="preserve">Sveto Rakić, Gordana </w:t>
      </w:r>
      <w:proofErr w:type="spellStart"/>
      <w:r w:rsidRPr="008822E3">
        <w:rPr>
          <w:sz w:val="22"/>
          <w:szCs w:val="22"/>
        </w:rPr>
        <w:t>Drazić</w:t>
      </w:r>
      <w:proofErr w:type="spellEnd"/>
      <w:r w:rsidRPr="008822E3">
        <w:rPr>
          <w:sz w:val="22"/>
          <w:szCs w:val="22"/>
        </w:rPr>
        <w:t xml:space="preserve">, </w:t>
      </w:r>
      <w:r w:rsidRPr="008822E3">
        <w:rPr>
          <w:sz w:val="22"/>
          <w:szCs w:val="22"/>
          <w:u w:val="single"/>
        </w:rPr>
        <w:t xml:space="preserve">Ljubiša </w:t>
      </w:r>
      <w:proofErr w:type="spellStart"/>
      <w:r w:rsidRPr="008822E3">
        <w:rPr>
          <w:sz w:val="22"/>
          <w:szCs w:val="22"/>
          <w:u w:val="single"/>
        </w:rPr>
        <w:t>Živanović</w:t>
      </w:r>
      <w:proofErr w:type="spellEnd"/>
      <w:r w:rsidRPr="008822E3">
        <w:rPr>
          <w:b/>
          <w:sz w:val="22"/>
          <w:szCs w:val="22"/>
          <w:u w:val="single"/>
        </w:rPr>
        <w:t>,</w:t>
      </w:r>
      <w:r w:rsidRPr="008822E3">
        <w:rPr>
          <w:sz w:val="22"/>
          <w:szCs w:val="22"/>
        </w:rPr>
        <w:t xml:space="preserve"> Kolarić </w:t>
      </w:r>
      <w:proofErr w:type="spellStart"/>
      <w:r w:rsidRPr="008822E3">
        <w:rPr>
          <w:sz w:val="22"/>
          <w:szCs w:val="22"/>
        </w:rPr>
        <w:t>Lj</w:t>
      </w:r>
      <w:proofErr w:type="spellEnd"/>
      <w:r w:rsidRPr="008822E3">
        <w:rPr>
          <w:sz w:val="22"/>
          <w:szCs w:val="22"/>
        </w:rPr>
        <w:t>.</w:t>
      </w:r>
      <w:r w:rsidRPr="008822E3">
        <w:rPr>
          <w:sz w:val="22"/>
          <w:szCs w:val="22"/>
          <w:vertAlign w:val="superscript"/>
        </w:rPr>
        <w:t xml:space="preserve"> </w:t>
      </w:r>
      <w:r w:rsidRPr="008822E3">
        <w:rPr>
          <w:sz w:val="22"/>
          <w:szCs w:val="22"/>
        </w:rPr>
        <w:t xml:space="preserve">2015. </w:t>
      </w:r>
      <w:r w:rsidRPr="008822E3">
        <w:rPr>
          <w:bCs/>
          <w:sz w:val="22"/>
          <w:szCs w:val="22"/>
        </w:rPr>
        <w:t xml:space="preserve">Effect of Nitrogen Fertilizers on Leaf Biomass Production of Energy Crops </w:t>
      </w:r>
      <w:r w:rsidRPr="008822E3">
        <w:rPr>
          <w:sz w:val="22"/>
          <w:szCs w:val="22"/>
        </w:rPr>
        <w:t>(</w:t>
      </w:r>
      <w:r w:rsidRPr="008822E3">
        <w:rPr>
          <w:i/>
          <w:sz w:val="22"/>
          <w:szCs w:val="22"/>
        </w:rPr>
        <w:t xml:space="preserve">Miscanthus x giganteus). </w:t>
      </w:r>
      <w:r w:rsidRPr="008822E3">
        <w:rPr>
          <w:sz w:val="22"/>
          <w:szCs w:val="22"/>
          <w:lang w:val="en-GB"/>
        </w:rPr>
        <w:t>6</w:t>
      </w:r>
      <w:r w:rsidRPr="008822E3">
        <w:rPr>
          <w:sz w:val="22"/>
          <w:szCs w:val="22"/>
          <w:vertAlign w:val="superscript"/>
          <w:lang w:val="en-GB"/>
        </w:rPr>
        <w:t>th</w:t>
      </w:r>
      <w:r w:rsidRPr="008822E3">
        <w:rPr>
          <w:sz w:val="22"/>
          <w:szCs w:val="22"/>
          <w:lang w:val="en-GB"/>
        </w:rPr>
        <w:t xml:space="preserve"> International Scientific Agriculture Symposium “</w:t>
      </w:r>
      <w:proofErr w:type="spellStart"/>
      <w:r w:rsidRPr="008822E3">
        <w:rPr>
          <w:sz w:val="22"/>
          <w:szCs w:val="22"/>
          <w:lang w:val="en-GB"/>
        </w:rPr>
        <w:t>Agrosym</w:t>
      </w:r>
      <w:proofErr w:type="spellEnd"/>
      <w:r w:rsidRPr="008822E3">
        <w:rPr>
          <w:sz w:val="22"/>
          <w:szCs w:val="22"/>
          <w:lang w:val="en-GB"/>
        </w:rPr>
        <w:t xml:space="preserve"> 2015” </w:t>
      </w:r>
      <w:proofErr w:type="spellStart"/>
      <w:r w:rsidRPr="008822E3">
        <w:rPr>
          <w:sz w:val="22"/>
          <w:szCs w:val="22"/>
          <w:lang w:val="en-GB"/>
        </w:rPr>
        <w:t>Jahorina</w:t>
      </w:r>
      <w:proofErr w:type="spellEnd"/>
      <w:r w:rsidRPr="008822E3">
        <w:rPr>
          <w:sz w:val="22"/>
          <w:szCs w:val="22"/>
          <w:lang w:val="en-GB"/>
        </w:rPr>
        <w:t xml:space="preserve"> (B&amp;H), 15-18</w:t>
      </w:r>
      <w:r w:rsidRPr="008822E3">
        <w:rPr>
          <w:sz w:val="22"/>
          <w:szCs w:val="22"/>
          <w:lang w:val="sr-Cyrl-CS"/>
        </w:rPr>
        <w:t>.10.</w:t>
      </w:r>
      <w:r w:rsidRPr="008822E3">
        <w:rPr>
          <w:sz w:val="22"/>
          <w:szCs w:val="22"/>
          <w:lang w:val="en-GB"/>
        </w:rPr>
        <w:t xml:space="preserve">2015, </w:t>
      </w:r>
      <w:r w:rsidRPr="008822E3">
        <w:rPr>
          <w:color w:val="000000"/>
          <w:sz w:val="22"/>
          <w:szCs w:val="22"/>
          <w:lang w:val="sr-Latn-CS" w:eastAsia="sr-Latn-CS"/>
        </w:rPr>
        <w:t>ISBN 978-99976-632-2-</w:t>
      </w:r>
      <w:proofErr w:type="gramStart"/>
      <w:r w:rsidRPr="008822E3">
        <w:rPr>
          <w:color w:val="000000"/>
          <w:sz w:val="22"/>
          <w:szCs w:val="22"/>
          <w:lang w:val="sr-Latn-CS" w:eastAsia="sr-Latn-CS"/>
        </w:rPr>
        <w:t xml:space="preserve">1 </w:t>
      </w:r>
      <w:r w:rsidRPr="008822E3">
        <w:rPr>
          <w:color w:val="000000"/>
          <w:sz w:val="22"/>
          <w:szCs w:val="22"/>
          <w:lang w:val="sr-Cyrl-CS" w:eastAsia="sr-Latn-CS"/>
        </w:rPr>
        <w:t>,</w:t>
      </w:r>
      <w:proofErr w:type="gramEnd"/>
      <w:r w:rsidRPr="008822E3">
        <w:rPr>
          <w:color w:val="000000"/>
          <w:sz w:val="22"/>
          <w:szCs w:val="22"/>
          <w:lang w:val="sr-Cyrl-CS" w:eastAsia="sr-Latn-CS"/>
        </w:rPr>
        <w:t xml:space="preserve"> </w:t>
      </w:r>
      <w:r w:rsidRPr="008822E3">
        <w:rPr>
          <w:color w:val="000000"/>
          <w:sz w:val="22"/>
          <w:szCs w:val="22"/>
          <w:lang w:val="sr-Latn-CS" w:eastAsia="sr-Latn-CS"/>
        </w:rPr>
        <w:t>COBISS.RS-ID 5461016</w:t>
      </w:r>
      <w:r w:rsidRPr="008822E3">
        <w:rPr>
          <w:color w:val="000000"/>
          <w:sz w:val="22"/>
          <w:szCs w:val="22"/>
          <w:lang w:val="sr-Cyrl-CS" w:eastAsia="sr-Latn-CS"/>
        </w:rPr>
        <w:t>,</w:t>
      </w:r>
      <w:r w:rsidRPr="008822E3">
        <w:rPr>
          <w:color w:val="000000"/>
          <w:sz w:val="22"/>
          <w:szCs w:val="22"/>
          <w:lang w:val="sr-Latn-CS" w:eastAsia="sr-Latn-CS"/>
        </w:rPr>
        <w:t xml:space="preserve">   CIP</w:t>
      </w:r>
      <w:r w:rsidRPr="008822E3">
        <w:rPr>
          <w:color w:val="000000"/>
          <w:sz w:val="22"/>
          <w:szCs w:val="22"/>
          <w:lang w:val="sr-Cyrl-CS" w:eastAsia="sr-Latn-CS"/>
        </w:rPr>
        <w:t xml:space="preserve"> </w:t>
      </w:r>
      <w:r w:rsidRPr="008822E3">
        <w:rPr>
          <w:sz w:val="22"/>
          <w:szCs w:val="22"/>
          <w:lang w:val="sr-Latn-CS"/>
        </w:rPr>
        <w:t xml:space="preserve"> </w:t>
      </w:r>
      <w:r w:rsidRPr="008822E3">
        <w:rPr>
          <w:sz w:val="22"/>
          <w:szCs w:val="22"/>
        </w:rPr>
        <w:t>631(082)(0.034.2)</w:t>
      </w:r>
      <w:r w:rsidRPr="008822E3">
        <w:rPr>
          <w:sz w:val="22"/>
          <w:szCs w:val="22"/>
          <w:lang w:val="sr-Latn-CS"/>
        </w:rPr>
        <w:t xml:space="preserve">; </w:t>
      </w:r>
      <w:proofErr w:type="spellStart"/>
      <w:r w:rsidRPr="008822E3">
        <w:rPr>
          <w:sz w:val="22"/>
          <w:szCs w:val="22"/>
          <w:lang w:val="sr-Latn-CS"/>
        </w:rPr>
        <w:t>pp</w:t>
      </w:r>
      <w:proofErr w:type="spellEnd"/>
      <w:r w:rsidRPr="008822E3">
        <w:rPr>
          <w:sz w:val="22"/>
          <w:szCs w:val="22"/>
          <w:lang w:val="sr-Latn-CS"/>
        </w:rPr>
        <w:t xml:space="preserve">. 463-443. </w:t>
      </w:r>
      <w:hyperlink r:id="rId34" w:history="1">
        <w:r w:rsidRPr="008822E3">
          <w:rPr>
            <w:rStyle w:val="Hiperveza"/>
            <w:sz w:val="22"/>
            <w:szCs w:val="22"/>
          </w:rPr>
          <w:t>http://www.agrosym.rs.ba</w:t>
        </w:r>
      </w:hyperlink>
      <w:r w:rsidRPr="008822E3">
        <w:rPr>
          <w:sz w:val="22"/>
          <w:szCs w:val="22"/>
        </w:rPr>
        <w:t xml:space="preserve">                      </w:t>
      </w:r>
      <w:r w:rsidRPr="008822E3">
        <w:rPr>
          <w:sz w:val="22"/>
          <w:szCs w:val="22"/>
          <w:lang w:val="sr-Cyrl-CS"/>
        </w:rPr>
        <w:t xml:space="preserve">  </w:t>
      </w:r>
      <w:r w:rsidRPr="008822E3">
        <w:rPr>
          <w:sz w:val="22"/>
          <w:szCs w:val="22"/>
        </w:rPr>
        <w:t xml:space="preserve">            </w:t>
      </w:r>
    </w:p>
    <w:p w14:paraId="0B966C63" w14:textId="77777777" w:rsidR="00EF45E3" w:rsidRPr="008822E3" w:rsidRDefault="00EF45E3" w:rsidP="008822E3">
      <w:pPr>
        <w:numPr>
          <w:ilvl w:val="0"/>
          <w:numId w:val="41"/>
        </w:numPr>
        <w:suppressAutoHyphens/>
        <w:jc w:val="both"/>
        <w:rPr>
          <w:sz w:val="22"/>
          <w:szCs w:val="22"/>
        </w:rPr>
      </w:pPr>
      <w:proofErr w:type="spellStart"/>
      <w:r w:rsidRPr="008822E3">
        <w:rPr>
          <w:b/>
          <w:bCs/>
          <w:sz w:val="22"/>
          <w:szCs w:val="22"/>
          <w:u w:val="single"/>
          <w:shd w:val="clear" w:color="auto" w:fill="FFFFFF"/>
          <w:lang w:val="en-GB"/>
        </w:rPr>
        <w:t>Ikanović</w:t>
      </w:r>
      <w:proofErr w:type="spellEnd"/>
      <w:r w:rsidRPr="008822E3">
        <w:rPr>
          <w:b/>
          <w:bCs/>
          <w:sz w:val="22"/>
          <w:szCs w:val="22"/>
          <w:u w:val="single"/>
          <w:shd w:val="clear" w:color="auto" w:fill="FFFFFF"/>
          <w:lang w:val="en-GB"/>
        </w:rPr>
        <w:t xml:space="preserve"> Jela,</w:t>
      </w:r>
      <w:r w:rsidRPr="008822E3">
        <w:rPr>
          <w:bCs/>
          <w:sz w:val="22"/>
          <w:szCs w:val="22"/>
          <w:shd w:val="clear" w:color="auto" w:fill="FFFFFF"/>
          <w:lang w:val="en-GB"/>
        </w:rPr>
        <w:t xml:space="preserve"> </w:t>
      </w:r>
      <w:r w:rsidRPr="008822E3">
        <w:rPr>
          <w:bCs/>
          <w:iCs/>
          <w:sz w:val="22"/>
          <w:szCs w:val="22"/>
          <w:lang w:val="sr-Latn-CS"/>
        </w:rPr>
        <w:t>Snežana Jankovi</w:t>
      </w:r>
      <w:r w:rsidRPr="008822E3">
        <w:rPr>
          <w:bCs/>
          <w:iCs/>
          <w:sz w:val="22"/>
          <w:szCs w:val="22"/>
        </w:rPr>
        <w:t>ć</w:t>
      </w:r>
      <w:r w:rsidRPr="008822E3">
        <w:rPr>
          <w:bCs/>
          <w:iCs/>
          <w:sz w:val="22"/>
          <w:szCs w:val="22"/>
          <w:lang w:val="sr-Latn-CS"/>
        </w:rPr>
        <w:t>, Vera Popović,</w:t>
      </w:r>
      <w:r w:rsidRPr="008822E3">
        <w:rPr>
          <w:bCs/>
          <w:iCs/>
          <w:sz w:val="22"/>
          <w:szCs w:val="22"/>
          <w:vertAlign w:val="superscript"/>
          <w:lang w:val="sr-Latn-CS"/>
        </w:rPr>
        <w:t xml:space="preserve"> </w:t>
      </w:r>
      <w:r w:rsidRPr="008822E3">
        <w:rPr>
          <w:bCs/>
          <w:iCs/>
          <w:sz w:val="22"/>
          <w:szCs w:val="22"/>
          <w:lang w:val="sr-Latn-CS"/>
        </w:rPr>
        <w:t xml:space="preserve">S. Rakić, Gordana Dražić, </w:t>
      </w:r>
      <w:proofErr w:type="spellStart"/>
      <w:r w:rsidRPr="008822E3">
        <w:rPr>
          <w:bCs/>
          <w:iCs/>
          <w:sz w:val="22"/>
          <w:szCs w:val="22"/>
          <w:lang w:val="sr-Latn-CS"/>
        </w:rPr>
        <w:t>Lj</w:t>
      </w:r>
      <w:proofErr w:type="spellEnd"/>
      <w:r w:rsidRPr="008822E3">
        <w:rPr>
          <w:bCs/>
          <w:iCs/>
          <w:sz w:val="22"/>
          <w:szCs w:val="22"/>
          <w:lang w:val="sr-Latn-CS"/>
        </w:rPr>
        <w:t xml:space="preserve">. </w:t>
      </w:r>
      <w:proofErr w:type="spellStart"/>
      <w:r w:rsidRPr="008822E3">
        <w:rPr>
          <w:b/>
          <w:bCs/>
          <w:iCs/>
          <w:sz w:val="22"/>
          <w:szCs w:val="22"/>
          <w:u w:val="single"/>
        </w:rPr>
        <w:t>Živanović</w:t>
      </w:r>
      <w:proofErr w:type="spellEnd"/>
      <w:r w:rsidRPr="008822E3">
        <w:rPr>
          <w:b/>
          <w:bCs/>
          <w:iCs/>
          <w:sz w:val="22"/>
          <w:szCs w:val="22"/>
          <w:u w:val="single"/>
          <w:lang w:val="sr-Latn-CS"/>
        </w:rPr>
        <w:t xml:space="preserve">, </w:t>
      </w:r>
      <w:proofErr w:type="spellStart"/>
      <w:r w:rsidRPr="008822E3">
        <w:rPr>
          <w:b/>
          <w:bCs/>
          <w:iCs/>
          <w:sz w:val="22"/>
          <w:szCs w:val="22"/>
          <w:u w:val="single"/>
          <w:lang w:val="sr-Latn-CS"/>
        </w:rPr>
        <w:t>Lj</w:t>
      </w:r>
      <w:proofErr w:type="spellEnd"/>
      <w:r w:rsidRPr="008822E3">
        <w:rPr>
          <w:b/>
          <w:bCs/>
          <w:iCs/>
          <w:sz w:val="22"/>
          <w:szCs w:val="22"/>
          <w:u w:val="single"/>
          <w:lang w:val="sr-Latn-CS"/>
        </w:rPr>
        <w:t>.</w:t>
      </w:r>
      <w:r w:rsidRPr="008822E3">
        <w:rPr>
          <w:bCs/>
          <w:iCs/>
          <w:sz w:val="22"/>
          <w:szCs w:val="22"/>
          <w:lang w:val="sr-Latn-CS"/>
        </w:rPr>
        <w:t xml:space="preserve"> </w:t>
      </w:r>
      <w:proofErr w:type="spellStart"/>
      <w:r w:rsidRPr="008822E3">
        <w:rPr>
          <w:bCs/>
          <w:iCs/>
          <w:sz w:val="22"/>
          <w:szCs w:val="22"/>
          <w:lang w:val="sr-Latn-CS"/>
        </w:rPr>
        <w:t>Kolarić</w:t>
      </w:r>
      <w:proofErr w:type="spellEnd"/>
      <w:r w:rsidRPr="008822E3">
        <w:rPr>
          <w:sz w:val="22"/>
          <w:szCs w:val="22"/>
        </w:rPr>
        <w:t xml:space="preserve"> (2014). </w:t>
      </w:r>
      <w:proofErr w:type="spellStart"/>
      <w:r w:rsidRPr="008822E3">
        <w:rPr>
          <w:sz w:val="22"/>
          <w:szCs w:val="22"/>
          <w:lang w:val="sr-Latn-CS"/>
        </w:rPr>
        <w:t>Soybean</w:t>
      </w:r>
      <w:proofErr w:type="spellEnd"/>
      <w:r w:rsidRPr="008822E3">
        <w:rPr>
          <w:sz w:val="22"/>
          <w:szCs w:val="22"/>
          <w:lang w:val="sr-Latn-CS"/>
        </w:rPr>
        <w:t xml:space="preserve"> </w:t>
      </w:r>
      <w:proofErr w:type="spellStart"/>
      <w:r w:rsidRPr="008822E3">
        <w:rPr>
          <w:sz w:val="22"/>
          <w:szCs w:val="22"/>
          <w:lang w:val="sr-Latn-CS"/>
        </w:rPr>
        <w:t>biomass</w:t>
      </w:r>
      <w:proofErr w:type="spellEnd"/>
      <w:r w:rsidRPr="008822E3">
        <w:rPr>
          <w:sz w:val="22"/>
          <w:szCs w:val="22"/>
          <w:lang w:val="sr-Latn-CS"/>
        </w:rPr>
        <w:t xml:space="preserve"> </w:t>
      </w:r>
      <w:proofErr w:type="spellStart"/>
      <w:r w:rsidRPr="008822E3">
        <w:rPr>
          <w:sz w:val="22"/>
          <w:szCs w:val="22"/>
          <w:lang w:val="sr-Latn-CS"/>
        </w:rPr>
        <w:t>production</w:t>
      </w:r>
      <w:proofErr w:type="spellEnd"/>
      <w:r w:rsidRPr="008822E3">
        <w:rPr>
          <w:sz w:val="22"/>
          <w:szCs w:val="22"/>
          <w:lang w:val="sr-Latn-CS"/>
        </w:rPr>
        <w:t xml:space="preserve"> </w:t>
      </w:r>
      <w:proofErr w:type="spellStart"/>
      <w:r w:rsidRPr="008822E3">
        <w:rPr>
          <w:sz w:val="22"/>
          <w:szCs w:val="22"/>
          <w:lang w:val="sr-Latn-CS"/>
        </w:rPr>
        <w:t>under</w:t>
      </w:r>
      <w:proofErr w:type="spellEnd"/>
      <w:r w:rsidRPr="008822E3">
        <w:rPr>
          <w:sz w:val="22"/>
          <w:szCs w:val="22"/>
          <w:lang w:val="sr-Latn-CS"/>
        </w:rPr>
        <w:t xml:space="preserve">  </w:t>
      </w:r>
      <w:proofErr w:type="spellStart"/>
      <w:r w:rsidRPr="008822E3">
        <w:rPr>
          <w:sz w:val="22"/>
          <w:szCs w:val="22"/>
          <w:lang w:val="sr-Latn-CS"/>
        </w:rPr>
        <w:t>different</w:t>
      </w:r>
      <w:proofErr w:type="spellEnd"/>
      <w:r w:rsidRPr="008822E3">
        <w:rPr>
          <w:sz w:val="22"/>
          <w:szCs w:val="22"/>
          <w:lang w:val="sr-Latn-CS"/>
        </w:rPr>
        <w:t xml:space="preserve"> </w:t>
      </w:r>
      <w:proofErr w:type="spellStart"/>
      <w:r w:rsidRPr="008822E3">
        <w:rPr>
          <w:sz w:val="22"/>
          <w:szCs w:val="22"/>
          <w:lang w:val="sr-Latn-CS"/>
        </w:rPr>
        <w:t>water</w:t>
      </w:r>
      <w:proofErr w:type="spellEnd"/>
      <w:r w:rsidRPr="008822E3">
        <w:rPr>
          <w:sz w:val="22"/>
          <w:szCs w:val="22"/>
          <w:lang w:val="sr-Latn-CS"/>
        </w:rPr>
        <w:t xml:space="preserve"> </w:t>
      </w:r>
      <w:proofErr w:type="spellStart"/>
      <w:r w:rsidRPr="008822E3">
        <w:rPr>
          <w:sz w:val="22"/>
          <w:szCs w:val="22"/>
          <w:lang w:val="sr-Latn-CS"/>
        </w:rPr>
        <w:t>regimes</w:t>
      </w:r>
      <w:proofErr w:type="spellEnd"/>
      <w:r w:rsidRPr="008822E3">
        <w:rPr>
          <w:sz w:val="22"/>
          <w:szCs w:val="22"/>
          <w:lang w:val="sr-Latn-CS"/>
        </w:rPr>
        <w:t xml:space="preserve"> </w:t>
      </w:r>
      <w:proofErr w:type="spellStart"/>
      <w:r w:rsidRPr="008822E3">
        <w:rPr>
          <w:sz w:val="22"/>
          <w:szCs w:val="22"/>
          <w:lang w:val="sr-Latn-CS"/>
        </w:rPr>
        <w:t>conditions</w:t>
      </w:r>
      <w:proofErr w:type="spellEnd"/>
      <w:r w:rsidRPr="008822E3">
        <w:rPr>
          <w:sz w:val="22"/>
          <w:szCs w:val="22"/>
          <w:lang w:val="sr-Latn-CS"/>
        </w:rPr>
        <w:t xml:space="preserve">. / Produkcija biomase soje u uslovima različitog </w:t>
      </w:r>
      <w:proofErr w:type="spellStart"/>
      <w:r w:rsidRPr="008822E3">
        <w:rPr>
          <w:sz w:val="22"/>
          <w:szCs w:val="22"/>
          <w:lang w:val="sr-Latn-CS"/>
        </w:rPr>
        <w:t>vodnog</w:t>
      </w:r>
      <w:proofErr w:type="spellEnd"/>
      <w:r w:rsidRPr="008822E3">
        <w:rPr>
          <w:sz w:val="22"/>
          <w:szCs w:val="22"/>
          <w:lang w:val="sr-Latn-CS"/>
        </w:rPr>
        <w:t xml:space="preserve"> režima, </w:t>
      </w:r>
      <w:proofErr w:type="spellStart"/>
      <w:r w:rsidRPr="008822E3">
        <w:rPr>
          <w:sz w:val="22"/>
          <w:szCs w:val="22"/>
          <w:lang w:val="sr-Latn-CS" w:eastAsia="sr-Latn-CS"/>
        </w:rPr>
        <w:t>Proceedings</w:t>
      </w:r>
      <w:proofErr w:type="spellEnd"/>
      <w:r w:rsidRPr="008822E3">
        <w:rPr>
          <w:sz w:val="22"/>
          <w:szCs w:val="22"/>
          <w:lang w:val="sr-Latn-CS" w:eastAsia="sr-Latn-CS"/>
        </w:rPr>
        <w:t>,</w:t>
      </w:r>
      <w:r w:rsidRPr="008822E3">
        <w:rPr>
          <w:sz w:val="22"/>
          <w:szCs w:val="22"/>
        </w:rPr>
        <w:t xml:space="preserve"> </w:t>
      </w:r>
      <w:r w:rsidRPr="008822E3">
        <w:rPr>
          <w:bCs/>
          <w:sz w:val="22"/>
          <w:szCs w:val="22"/>
        </w:rPr>
        <w:t>5</w:t>
      </w:r>
      <w:r w:rsidRPr="008822E3">
        <w:rPr>
          <w:bCs/>
          <w:sz w:val="22"/>
          <w:szCs w:val="22"/>
          <w:vertAlign w:val="superscript"/>
        </w:rPr>
        <w:t>th</w:t>
      </w:r>
      <w:r w:rsidRPr="008822E3">
        <w:rPr>
          <w:bCs/>
          <w:sz w:val="22"/>
          <w:szCs w:val="22"/>
        </w:rPr>
        <w:t xml:space="preserve"> International Agronomic Symposium “</w:t>
      </w:r>
      <w:proofErr w:type="spellStart"/>
      <w:r w:rsidRPr="008822E3">
        <w:rPr>
          <w:bCs/>
          <w:sz w:val="22"/>
          <w:szCs w:val="22"/>
        </w:rPr>
        <w:t>Agrosym</w:t>
      </w:r>
      <w:proofErr w:type="spellEnd"/>
      <w:r w:rsidRPr="008822E3">
        <w:rPr>
          <w:bCs/>
          <w:sz w:val="22"/>
          <w:szCs w:val="22"/>
        </w:rPr>
        <w:t xml:space="preserve"> 2014”</w:t>
      </w:r>
      <w:r w:rsidRPr="008822E3">
        <w:rPr>
          <w:sz w:val="22"/>
          <w:szCs w:val="22"/>
        </w:rPr>
        <w:t>, 2</w:t>
      </w:r>
      <w:r w:rsidRPr="008822E3">
        <w:rPr>
          <w:bCs/>
          <w:sz w:val="22"/>
          <w:szCs w:val="22"/>
        </w:rPr>
        <w:t>3-26.10.2014</w:t>
      </w:r>
      <w:r w:rsidRPr="008822E3">
        <w:rPr>
          <w:sz w:val="22"/>
          <w:szCs w:val="22"/>
        </w:rPr>
        <w:t xml:space="preserve">, </w:t>
      </w:r>
      <w:proofErr w:type="spellStart"/>
      <w:r w:rsidRPr="008822E3">
        <w:rPr>
          <w:sz w:val="22"/>
          <w:szCs w:val="22"/>
        </w:rPr>
        <w:t>Jahorina</w:t>
      </w:r>
      <w:proofErr w:type="spellEnd"/>
      <w:r w:rsidRPr="008822E3">
        <w:rPr>
          <w:sz w:val="22"/>
          <w:szCs w:val="22"/>
        </w:rPr>
        <w:t xml:space="preserve">   229-236.</w:t>
      </w:r>
      <w:r w:rsidRPr="008822E3">
        <w:rPr>
          <w:color w:val="000000"/>
          <w:sz w:val="22"/>
          <w:szCs w:val="22"/>
        </w:rPr>
        <w:t xml:space="preserve">  </w:t>
      </w:r>
      <w:r w:rsidRPr="008822E3">
        <w:rPr>
          <w:sz w:val="22"/>
          <w:szCs w:val="22"/>
        </w:rPr>
        <w:t xml:space="preserve"> </w:t>
      </w:r>
      <w:hyperlink r:id="rId35" w:history="1">
        <w:r w:rsidRPr="008822E3">
          <w:rPr>
            <w:rStyle w:val="Hiperveza"/>
            <w:rFonts w:eastAsia="Calibri"/>
            <w:sz w:val="22"/>
            <w:szCs w:val="22"/>
          </w:rPr>
          <w:t>http://www.agrosym.rs.ba/agrosym/agrosym_2014/index.html</w:t>
        </w:r>
      </w:hyperlink>
      <w:r w:rsidRPr="008822E3">
        <w:rPr>
          <w:rFonts w:eastAsia="Calibri"/>
          <w:sz w:val="22"/>
          <w:szCs w:val="22"/>
        </w:rPr>
        <w:t xml:space="preserve">.      ISBN 978-99955-751-9-9                                   </w:t>
      </w:r>
      <w:r w:rsidRPr="008822E3">
        <w:rPr>
          <w:sz w:val="22"/>
          <w:szCs w:val="22"/>
        </w:rPr>
        <w:t xml:space="preserve">          </w:t>
      </w:r>
    </w:p>
    <w:p w14:paraId="24C8D40E" w14:textId="77777777" w:rsidR="00EF45E3" w:rsidRPr="008822E3" w:rsidRDefault="00EF45E3" w:rsidP="008822E3">
      <w:pPr>
        <w:numPr>
          <w:ilvl w:val="0"/>
          <w:numId w:val="41"/>
        </w:numPr>
        <w:suppressAutoHyphens/>
        <w:jc w:val="both"/>
        <w:rPr>
          <w:color w:val="000000"/>
          <w:sz w:val="22"/>
          <w:szCs w:val="22"/>
        </w:rPr>
      </w:pPr>
      <w:r w:rsidRPr="008822E3">
        <w:rPr>
          <w:b/>
          <w:noProof/>
          <w:color w:val="000000"/>
          <w:sz w:val="22"/>
          <w:szCs w:val="22"/>
          <w:lang w:val="sr-Latn-CS"/>
        </w:rPr>
        <w:t xml:space="preserve">Popović Vera, </w:t>
      </w:r>
      <w:r w:rsidRPr="008822E3">
        <w:rPr>
          <w:iCs/>
          <w:color w:val="000000"/>
          <w:sz w:val="22"/>
          <w:szCs w:val="22"/>
        </w:rPr>
        <w:t xml:space="preserve">Miladinović J., </w:t>
      </w:r>
      <w:proofErr w:type="spellStart"/>
      <w:r w:rsidRPr="008822E3">
        <w:rPr>
          <w:iCs/>
          <w:color w:val="000000"/>
          <w:sz w:val="22"/>
          <w:szCs w:val="22"/>
        </w:rPr>
        <w:t>Glamočlija</w:t>
      </w:r>
      <w:proofErr w:type="spellEnd"/>
      <w:r w:rsidRPr="008822E3">
        <w:rPr>
          <w:iCs/>
          <w:color w:val="000000"/>
          <w:sz w:val="22"/>
          <w:szCs w:val="22"/>
        </w:rPr>
        <w:t xml:space="preserve"> Đ., </w:t>
      </w:r>
      <w:proofErr w:type="spellStart"/>
      <w:r w:rsidRPr="008822E3">
        <w:rPr>
          <w:b/>
          <w:iCs/>
          <w:color w:val="000000"/>
          <w:sz w:val="22"/>
          <w:szCs w:val="22"/>
          <w:u w:val="single"/>
        </w:rPr>
        <w:t>Ikanović</w:t>
      </w:r>
      <w:proofErr w:type="spellEnd"/>
      <w:r w:rsidRPr="008822E3">
        <w:rPr>
          <w:b/>
          <w:iCs/>
          <w:color w:val="000000"/>
          <w:sz w:val="22"/>
          <w:szCs w:val="22"/>
          <w:u w:val="single"/>
        </w:rPr>
        <w:t xml:space="preserve"> J.,</w:t>
      </w:r>
      <w:r w:rsidRPr="008822E3">
        <w:rPr>
          <w:iCs/>
          <w:color w:val="000000"/>
          <w:sz w:val="22"/>
          <w:szCs w:val="22"/>
        </w:rPr>
        <w:t xml:space="preserve"> </w:t>
      </w:r>
      <w:proofErr w:type="spellStart"/>
      <w:r w:rsidRPr="008822E3">
        <w:rPr>
          <w:iCs/>
          <w:color w:val="000000"/>
          <w:sz w:val="22"/>
          <w:szCs w:val="22"/>
        </w:rPr>
        <w:t>Đekić</w:t>
      </w:r>
      <w:proofErr w:type="spellEnd"/>
      <w:r w:rsidRPr="008822E3">
        <w:rPr>
          <w:iCs/>
          <w:color w:val="000000"/>
          <w:sz w:val="22"/>
          <w:szCs w:val="22"/>
        </w:rPr>
        <w:t xml:space="preserve"> V., </w:t>
      </w:r>
      <w:r w:rsidRPr="008822E3">
        <w:rPr>
          <w:iCs/>
          <w:color w:val="000000"/>
          <w:sz w:val="22"/>
          <w:szCs w:val="22"/>
          <w:lang w:val="sr-Latn-CS"/>
        </w:rPr>
        <w:t>Đorđević</w:t>
      </w:r>
      <w:r w:rsidRPr="008822E3">
        <w:rPr>
          <w:iCs/>
          <w:color w:val="000000"/>
          <w:sz w:val="22"/>
          <w:szCs w:val="22"/>
        </w:rPr>
        <w:t xml:space="preserve"> S.</w:t>
      </w:r>
      <w:r w:rsidRPr="008822E3">
        <w:rPr>
          <w:noProof/>
          <w:color w:val="000000"/>
          <w:sz w:val="22"/>
          <w:szCs w:val="22"/>
          <w:lang w:val="sr-Latn-CS"/>
        </w:rPr>
        <w:t xml:space="preserve">, </w:t>
      </w:r>
      <w:proofErr w:type="spellStart"/>
      <w:r w:rsidRPr="008822E3">
        <w:rPr>
          <w:iCs/>
          <w:color w:val="000000"/>
          <w:sz w:val="22"/>
          <w:szCs w:val="22"/>
        </w:rPr>
        <w:t>Mickovski</w:t>
      </w:r>
      <w:proofErr w:type="spellEnd"/>
      <w:r w:rsidRPr="008822E3">
        <w:rPr>
          <w:iCs/>
          <w:color w:val="000000"/>
          <w:sz w:val="22"/>
          <w:szCs w:val="22"/>
        </w:rPr>
        <w:t xml:space="preserve"> Stefanovic V. </w:t>
      </w:r>
      <w:r w:rsidRPr="008822E3">
        <w:rPr>
          <w:noProof/>
          <w:color w:val="000000"/>
          <w:sz w:val="22"/>
          <w:szCs w:val="22"/>
          <w:lang w:val="sr-Latn-CS"/>
        </w:rPr>
        <w:t xml:space="preserve">(2013): </w:t>
      </w:r>
      <w:r w:rsidRPr="008822E3">
        <w:rPr>
          <w:rStyle w:val="longtext"/>
          <w:color w:val="000000"/>
          <w:sz w:val="22"/>
          <w:szCs w:val="22"/>
        </w:rPr>
        <w:t xml:space="preserve">Effect of </w:t>
      </w:r>
      <w:r w:rsidRPr="008822E3">
        <w:rPr>
          <w:bCs/>
          <w:noProof/>
          <w:color w:val="000000"/>
          <w:sz w:val="22"/>
          <w:szCs w:val="22"/>
        </w:rPr>
        <w:t xml:space="preserve">foliar nutritions on morphological characteristics and </w:t>
      </w:r>
      <w:r w:rsidRPr="008822E3">
        <w:rPr>
          <w:rFonts w:eastAsia="Calibri"/>
          <w:noProof/>
          <w:color w:val="000000"/>
          <w:sz w:val="22"/>
          <w:szCs w:val="22"/>
        </w:rPr>
        <w:t>soybean</w:t>
      </w:r>
      <w:r w:rsidRPr="008822E3">
        <w:rPr>
          <w:bCs/>
          <w:noProof/>
          <w:color w:val="000000"/>
          <w:sz w:val="22"/>
          <w:szCs w:val="22"/>
        </w:rPr>
        <w:t xml:space="preserve"> yield in </w:t>
      </w:r>
      <w:r w:rsidRPr="008822E3">
        <w:rPr>
          <w:rFonts w:eastAsia="Calibri"/>
          <w:noProof/>
          <w:color w:val="000000"/>
          <w:sz w:val="22"/>
          <w:szCs w:val="22"/>
        </w:rPr>
        <w:t xml:space="preserve">organic cropping system, </w:t>
      </w:r>
      <w:r w:rsidRPr="008822E3">
        <w:rPr>
          <w:bCs/>
          <w:color w:val="000000"/>
          <w:sz w:val="22"/>
          <w:szCs w:val="22"/>
        </w:rPr>
        <w:t>4</w:t>
      </w:r>
      <w:r w:rsidRPr="008822E3">
        <w:rPr>
          <w:bCs/>
          <w:color w:val="000000"/>
          <w:sz w:val="22"/>
          <w:szCs w:val="22"/>
          <w:vertAlign w:val="superscript"/>
        </w:rPr>
        <w:t>th</w:t>
      </w:r>
      <w:r w:rsidRPr="008822E3">
        <w:rPr>
          <w:bCs/>
          <w:color w:val="000000"/>
          <w:sz w:val="22"/>
          <w:szCs w:val="22"/>
        </w:rPr>
        <w:t xml:space="preserve"> International Agronomic Symposium “</w:t>
      </w:r>
      <w:proofErr w:type="spellStart"/>
      <w:r w:rsidRPr="008822E3">
        <w:rPr>
          <w:bCs/>
          <w:color w:val="000000"/>
          <w:sz w:val="22"/>
          <w:szCs w:val="22"/>
        </w:rPr>
        <w:t>Agrosym</w:t>
      </w:r>
      <w:proofErr w:type="spellEnd"/>
      <w:r w:rsidRPr="008822E3">
        <w:rPr>
          <w:bCs/>
          <w:color w:val="000000"/>
          <w:sz w:val="22"/>
          <w:szCs w:val="22"/>
        </w:rPr>
        <w:t xml:space="preserve"> 2013”</w:t>
      </w:r>
      <w:r w:rsidRPr="008822E3">
        <w:rPr>
          <w:color w:val="000000"/>
          <w:sz w:val="22"/>
          <w:szCs w:val="22"/>
        </w:rPr>
        <w:t xml:space="preserve">, </w:t>
      </w:r>
      <w:r w:rsidRPr="008822E3">
        <w:rPr>
          <w:bCs/>
          <w:color w:val="000000"/>
          <w:sz w:val="22"/>
          <w:szCs w:val="22"/>
        </w:rPr>
        <w:t>3-6.10.2013</w:t>
      </w:r>
      <w:r w:rsidRPr="008822E3">
        <w:rPr>
          <w:color w:val="000000"/>
          <w:sz w:val="22"/>
          <w:szCs w:val="22"/>
        </w:rPr>
        <w:t xml:space="preserve">, </w:t>
      </w:r>
      <w:proofErr w:type="spellStart"/>
      <w:r w:rsidRPr="008822E3">
        <w:rPr>
          <w:color w:val="000000"/>
          <w:sz w:val="22"/>
          <w:szCs w:val="22"/>
        </w:rPr>
        <w:t>Jahorina</w:t>
      </w:r>
      <w:proofErr w:type="spellEnd"/>
      <w:r w:rsidRPr="008822E3">
        <w:rPr>
          <w:color w:val="000000"/>
          <w:sz w:val="22"/>
          <w:szCs w:val="22"/>
        </w:rPr>
        <w:t>, 713-718. DOI 10.7251/AGSY1303713P, ISBN 978-99955-751-3-7,</w:t>
      </w:r>
      <w:r w:rsidRPr="008822E3">
        <w:rPr>
          <w:b/>
          <w:color w:val="000000"/>
          <w:sz w:val="22"/>
          <w:szCs w:val="22"/>
        </w:rPr>
        <w:t xml:space="preserve"> </w:t>
      </w:r>
    </w:p>
    <w:p w14:paraId="477BD881" w14:textId="77777777" w:rsidR="00EF45E3" w:rsidRPr="008822E3" w:rsidRDefault="00EF45E3" w:rsidP="008822E3">
      <w:pPr>
        <w:numPr>
          <w:ilvl w:val="0"/>
          <w:numId w:val="41"/>
        </w:numPr>
        <w:suppressAutoHyphens/>
        <w:jc w:val="both"/>
        <w:rPr>
          <w:color w:val="000000"/>
          <w:sz w:val="22"/>
          <w:szCs w:val="22"/>
        </w:rPr>
      </w:pPr>
      <w:proofErr w:type="spellStart"/>
      <w:r w:rsidRPr="008822E3">
        <w:rPr>
          <w:bCs/>
          <w:color w:val="000000"/>
          <w:sz w:val="22"/>
          <w:szCs w:val="22"/>
          <w:lang w:val="sr-Latn-CS"/>
        </w:rPr>
        <w:t>Popovic</w:t>
      </w:r>
      <w:proofErr w:type="spellEnd"/>
      <w:r w:rsidRPr="008822E3">
        <w:rPr>
          <w:bCs/>
          <w:color w:val="000000"/>
          <w:sz w:val="22"/>
          <w:szCs w:val="22"/>
          <w:lang w:val="sr-Latn-CS"/>
        </w:rPr>
        <w:t xml:space="preserve"> Vera,</w:t>
      </w:r>
      <w:r w:rsidRPr="008822E3">
        <w:rPr>
          <w:b/>
          <w:bCs/>
          <w:color w:val="000000"/>
          <w:sz w:val="22"/>
          <w:szCs w:val="22"/>
          <w:lang w:val="sr-Latn-CS"/>
        </w:rPr>
        <w:t xml:space="preserve"> </w:t>
      </w:r>
      <w:r w:rsidRPr="008822E3">
        <w:rPr>
          <w:bCs/>
          <w:color w:val="000000"/>
          <w:sz w:val="22"/>
          <w:szCs w:val="22"/>
          <w:lang w:val="sr-Latn-CS"/>
        </w:rPr>
        <w:t xml:space="preserve">V. </w:t>
      </w:r>
      <w:proofErr w:type="spellStart"/>
      <w:r w:rsidRPr="008822E3">
        <w:rPr>
          <w:bCs/>
          <w:color w:val="000000"/>
          <w:sz w:val="22"/>
          <w:szCs w:val="22"/>
          <w:lang w:val="sr-Latn-CS"/>
        </w:rPr>
        <w:t>Sikora</w:t>
      </w:r>
      <w:proofErr w:type="spellEnd"/>
      <w:r w:rsidRPr="008822E3">
        <w:rPr>
          <w:bCs/>
          <w:color w:val="000000"/>
          <w:sz w:val="22"/>
          <w:szCs w:val="22"/>
          <w:lang w:val="sr-Latn-CS"/>
        </w:rPr>
        <w:t xml:space="preserve">, </w:t>
      </w:r>
      <w:r w:rsidRPr="008822E3">
        <w:rPr>
          <w:b/>
          <w:color w:val="000000"/>
          <w:sz w:val="22"/>
          <w:szCs w:val="22"/>
          <w:u w:val="single"/>
        </w:rPr>
        <w:t>Ikanovic Jela,</w:t>
      </w:r>
      <w:r w:rsidRPr="008822E3">
        <w:rPr>
          <w:b/>
          <w:bCs/>
          <w:color w:val="000000"/>
          <w:sz w:val="22"/>
          <w:szCs w:val="22"/>
          <w:u w:val="single"/>
          <w:lang w:val="sr-Latn-CS"/>
        </w:rPr>
        <w:t xml:space="preserve"> </w:t>
      </w:r>
      <w:proofErr w:type="spellStart"/>
      <w:r w:rsidRPr="008822E3">
        <w:rPr>
          <w:color w:val="000000"/>
          <w:sz w:val="22"/>
          <w:szCs w:val="22"/>
        </w:rPr>
        <w:t>Rajičić</w:t>
      </w:r>
      <w:proofErr w:type="spellEnd"/>
      <w:r w:rsidRPr="008822E3">
        <w:rPr>
          <w:color w:val="000000"/>
          <w:sz w:val="22"/>
          <w:szCs w:val="22"/>
        </w:rPr>
        <w:t xml:space="preserve"> Vera, Maksimović Livija, Violeta </w:t>
      </w:r>
      <w:proofErr w:type="spellStart"/>
      <w:r w:rsidRPr="008822E3">
        <w:rPr>
          <w:color w:val="000000"/>
          <w:sz w:val="22"/>
          <w:szCs w:val="22"/>
        </w:rPr>
        <w:t>Mickovski</w:t>
      </w:r>
      <w:proofErr w:type="spellEnd"/>
      <w:r w:rsidRPr="008822E3">
        <w:rPr>
          <w:color w:val="000000"/>
          <w:sz w:val="22"/>
          <w:szCs w:val="22"/>
        </w:rPr>
        <w:t xml:space="preserve"> Stefanovic, </w:t>
      </w:r>
      <w:proofErr w:type="spellStart"/>
      <w:r w:rsidRPr="008822E3">
        <w:rPr>
          <w:color w:val="000000"/>
          <w:sz w:val="22"/>
          <w:szCs w:val="22"/>
        </w:rPr>
        <w:t>Katanski</w:t>
      </w:r>
      <w:proofErr w:type="spellEnd"/>
      <w:r w:rsidRPr="008822E3">
        <w:rPr>
          <w:color w:val="000000"/>
          <w:sz w:val="22"/>
          <w:szCs w:val="22"/>
        </w:rPr>
        <w:t xml:space="preserve"> </w:t>
      </w:r>
      <w:r w:rsidRPr="008822E3">
        <w:rPr>
          <w:caps/>
          <w:color w:val="000000"/>
          <w:sz w:val="22"/>
          <w:szCs w:val="22"/>
        </w:rPr>
        <w:t>s</w:t>
      </w:r>
      <w:r w:rsidRPr="008822E3">
        <w:rPr>
          <w:color w:val="000000"/>
          <w:sz w:val="22"/>
          <w:szCs w:val="22"/>
        </w:rPr>
        <w:t>nezana</w:t>
      </w:r>
      <w:r w:rsidRPr="008822E3">
        <w:rPr>
          <w:bCs/>
          <w:color w:val="000000"/>
          <w:sz w:val="22"/>
          <w:szCs w:val="22"/>
          <w:lang w:val="sr-Latn-CS"/>
        </w:rPr>
        <w:t xml:space="preserve"> (2013):</w:t>
      </w:r>
      <w:r w:rsidRPr="008822E3">
        <w:rPr>
          <w:b/>
          <w:bCs/>
          <w:color w:val="000000"/>
          <w:sz w:val="22"/>
          <w:szCs w:val="22"/>
          <w:lang w:val="sr-Latn-CS"/>
        </w:rPr>
        <w:t xml:space="preserve"> </w:t>
      </w:r>
      <w:r w:rsidRPr="008822E3">
        <w:rPr>
          <w:rStyle w:val="hps"/>
          <w:color w:val="000000"/>
          <w:sz w:val="22"/>
          <w:szCs w:val="22"/>
        </w:rPr>
        <w:t>Production, productivity and quality of</w:t>
      </w:r>
      <w:r w:rsidRPr="008822E3">
        <w:rPr>
          <w:color w:val="000000"/>
          <w:sz w:val="22"/>
          <w:szCs w:val="22"/>
        </w:rPr>
        <w:t xml:space="preserve"> </w:t>
      </w:r>
      <w:r w:rsidRPr="008822E3">
        <w:rPr>
          <w:rStyle w:val="hps"/>
          <w:color w:val="000000"/>
          <w:sz w:val="22"/>
          <w:szCs w:val="22"/>
        </w:rPr>
        <w:t>buckwheat</w:t>
      </w:r>
      <w:r w:rsidRPr="008822E3">
        <w:rPr>
          <w:color w:val="000000"/>
          <w:sz w:val="22"/>
          <w:szCs w:val="22"/>
        </w:rPr>
        <w:t xml:space="preserve"> </w:t>
      </w:r>
      <w:r w:rsidRPr="008822E3">
        <w:rPr>
          <w:rStyle w:val="hps"/>
          <w:color w:val="000000"/>
          <w:sz w:val="22"/>
          <w:szCs w:val="22"/>
        </w:rPr>
        <w:t>in organic</w:t>
      </w:r>
      <w:r w:rsidRPr="008822E3">
        <w:rPr>
          <w:color w:val="000000"/>
          <w:sz w:val="22"/>
          <w:szCs w:val="22"/>
        </w:rPr>
        <w:t xml:space="preserve"> </w:t>
      </w:r>
      <w:r w:rsidRPr="008822E3">
        <w:rPr>
          <w:rStyle w:val="hps"/>
          <w:color w:val="000000"/>
          <w:sz w:val="22"/>
          <w:szCs w:val="22"/>
        </w:rPr>
        <w:t xml:space="preserve">growing systems in course environmental protection, </w:t>
      </w:r>
      <w:r w:rsidRPr="008822E3">
        <w:rPr>
          <w:color w:val="000000"/>
          <w:sz w:val="22"/>
          <w:szCs w:val="22"/>
          <w:lang w:val="sr-Cyrl-CS"/>
        </w:rPr>
        <w:t>1</w:t>
      </w:r>
      <w:r w:rsidRPr="008822E3">
        <w:rPr>
          <w:color w:val="000000"/>
          <w:sz w:val="22"/>
          <w:szCs w:val="22"/>
        </w:rPr>
        <w:t>7</w:t>
      </w:r>
      <w:r w:rsidRPr="008822E3">
        <w:rPr>
          <w:color w:val="000000"/>
          <w:sz w:val="22"/>
          <w:szCs w:val="22"/>
          <w:vertAlign w:val="superscript"/>
        </w:rPr>
        <w:t xml:space="preserve">th  </w:t>
      </w:r>
      <w:r w:rsidRPr="008822E3">
        <w:rPr>
          <w:color w:val="000000"/>
          <w:sz w:val="22"/>
          <w:szCs w:val="22"/>
        </w:rPr>
        <w:t>International Eco-Conference</w:t>
      </w:r>
      <w:r w:rsidRPr="008822E3">
        <w:rPr>
          <w:color w:val="000000"/>
          <w:sz w:val="22"/>
          <w:szCs w:val="22"/>
          <w:vertAlign w:val="superscript"/>
        </w:rPr>
        <w:t>®</w:t>
      </w:r>
      <w:r w:rsidRPr="008822E3">
        <w:rPr>
          <w:color w:val="000000"/>
          <w:sz w:val="22"/>
          <w:szCs w:val="22"/>
        </w:rPr>
        <w:t>, 10</w:t>
      </w:r>
      <w:r w:rsidRPr="008822E3">
        <w:rPr>
          <w:color w:val="000000"/>
          <w:sz w:val="22"/>
          <w:szCs w:val="22"/>
          <w:vertAlign w:val="superscript"/>
        </w:rPr>
        <w:t>th</w:t>
      </w:r>
      <w:r w:rsidRPr="008822E3">
        <w:rPr>
          <w:color w:val="000000"/>
          <w:sz w:val="22"/>
          <w:szCs w:val="22"/>
        </w:rPr>
        <w:t xml:space="preserve"> Eco-Conference on Environment protection of urban and suburban settlement, Novi Sad,25–28.09.201</w:t>
      </w:r>
      <w:r w:rsidRPr="008822E3">
        <w:rPr>
          <w:color w:val="000000"/>
          <w:sz w:val="22"/>
          <w:szCs w:val="22"/>
          <w:lang w:val="sr-Cyrl-CS"/>
        </w:rPr>
        <w:t>3</w:t>
      </w:r>
      <w:r w:rsidRPr="008822E3">
        <w:rPr>
          <w:color w:val="000000"/>
          <w:sz w:val="22"/>
          <w:szCs w:val="22"/>
        </w:rPr>
        <w:t>,</w:t>
      </w:r>
      <w:r w:rsidRPr="008822E3">
        <w:rPr>
          <w:color w:val="000000"/>
          <w:sz w:val="22"/>
          <w:szCs w:val="22"/>
          <w:lang w:val="sr-Latn-CS"/>
        </w:rPr>
        <w:t>395-404.</w:t>
      </w:r>
      <w:r w:rsidRPr="008822E3">
        <w:rPr>
          <w:color w:val="000000"/>
          <w:sz w:val="22"/>
          <w:szCs w:val="22"/>
        </w:rPr>
        <w:t>COBISS.SR-ID280539655,CIP502.3</w:t>
      </w:r>
      <w:r w:rsidRPr="008822E3">
        <w:rPr>
          <w:color w:val="000000"/>
          <w:sz w:val="22"/>
          <w:szCs w:val="22"/>
          <w:lang w:val="sr-Latn-CS"/>
        </w:rPr>
        <w:t>:711.4</w:t>
      </w:r>
      <w:r w:rsidRPr="008822E3">
        <w:rPr>
          <w:color w:val="000000"/>
          <w:sz w:val="22"/>
          <w:szCs w:val="22"/>
        </w:rPr>
        <w:t>(082),ISBN978-86-83177-47-9</w:t>
      </w:r>
      <w:r w:rsidRPr="008822E3">
        <w:rPr>
          <w:color w:val="000000"/>
          <w:sz w:val="22"/>
          <w:szCs w:val="22"/>
          <w:lang w:val="sr-Latn-CS"/>
        </w:rPr>
        <w:t>,</w:t>
      </w:r>
      <w:hyperlink r:id="rId36" w:history="1">
        <w:r w:rsidRPr="008822E3">
          <w:rPr>
            <w:rStyle w:val="Hiperveza"/>
            <w:sz w:val="22"/>
            <w:szCs w:val="22"/>
            <w:lang w:val="sr-Latn-CS"/>
          </w:rPr>
          <w:t>www.ekopokret.org.rs</w:t>
        </w:r>
      </w:hyperlink>
      <w:r w:rsidRPr="008822E3">
        <w:rPr>
          <w:color w:val="000000"/>
          <w:sz w:val="22"/>
          <w:szCs w:val="22"/>
          <w:lang w:val="sr-Latn-CS"/>
        </w:rPr>
        <w:t>,</w:t>
      </w:r>
    </w:p>
    <w:p w14:paraId="752DA846" w14:textId="77777777" w:rsidR="00EF45E3" w:rsidRPr="008822E3" w:rsidRDefault="00EF45E3" w:rsidP="008822E3">
      <w:pPr>
        <w:numPr>
          <w:ilvl w:val="0"/>
          <w:numId w:val="41"/>
        </w:numPr>
        <w:suppressAutoHyphens/>
        <w:jc w:val="both"/>
        <w:rPr>
          <w:color w:val="000000"/>
          <w:sz w:val="22"/>
          <w:szCs w:val="22"/>
        </w:rPr>
      </w:pPr>
      <w:proofErr w:type="spellStart"/>
      <w:r w:rsidRPr="008822E3">
        <w:rPr>
          <w:color w:val="000000"/>
          <w:sz w:val="22"/>
          <w:szCs w:val="22"/>
          <w:lang w:val="sr-Latn-CS"/>
        </w:rPr>
        <w:t>Glamočlija</w:t>
      </w:r>
      <w:proofErr w:type="spellEnd"/>
      <w:r w:rsidRPr="008822E3">
        <w:rPr>
          <w:color w:val="000000"/>
          <w:sz w:val="22"/>
          <w:szCs w:val="22"/>
          <w:lang w:val="sr-Latn-CS"/>
        </w:rPr>
        <w:t xml:space="preserve"> Đorđe, Janković Snežana, Popović Vera, </w:t>
      </w:r>
      <w:proofErr w:type="spellStart"/>
      <w:r w:rsidRPr="008822E3">
        <w:rPr>
          <w:color w:val="000000"/>
          <w:sz w:val="22"/>
          <w:szCs w:val="22"/>
          <w:lang w:val="sr-Latn-CS"/>
        </w:rPr>
        <w:t>Ugrenović</w:t>
      </w:r>
      <w:proofErr w:type="spellEnd"/>
      <w:r w:rsidRPr="008822E3">
        <w:rPr>
          <w:color w:val="000000"/>
          <w:sz w:val="22"/>
          <w:szCs w:val="22"/>
          <w:lang w:val="sr-Latn-CS"/>
        </w:rPr>
        <w:t xml:space="preserve"> Vladan, </w:t>
      </w:r>
      <w:proofErr w:type="spellStart"/>
      <w:r w:rsidRPr="008822E3">
        <w:rPr>
          <w:color w:val="000000"/>
          <w:sz w:val="22"/>
          <w:szCs w:val="22"/>
          <w:lang w:val="sr-Latn-CS"/>
        </w:rPr>
        <w:t>Zekić</w:t>
      </w:r>
      <w:proofErr w:type="spellEnd"/>
      <w:r w:rsidRPr="008822E3">
        <w:rPr>
          <w:color w:val="000000"/>
          <w:sz w:val="22"/>
          <w:szCs w:val="22"/>
          <w:lang w:val="sr-Latn-CS"/>
        </w:rPr>
        <w:t xml:space="preserve"> </w:t>
      </w:r>
      <w:proofErr w:type="spellStart"/>
      <w:r w:rsidRPr="008822E3">
        <w:rPr>
          <w:color w:val="000000"/>
          <w:sz w:val="22"/>
          <w:szCs w:val="22"/>
          <w:lang w:val="sr-Latn-CS"/>
        </w:rPr>
        <w:t>Nefreteta</w:t>
      </w:r>
      <w:proofErr w:type="spellEnd"/>
      <w:r w:rsidRPr="008822E3">
        <w:rPr>
          <w:color w:val="000000"/>
          <w:sz w:val="22"/>
          <w:szCs w:val="22"/>
          <w:lang w:val="sr-Latn-CS"/>
        </w:rPr>
        <w:t xml:space="preserve">, </w:t>
      </w:r>
      <w:proofErr w:type="spellStart"/>
      <w:r w:rsidRPr="008822E3">
        <w:rPr>
          <w:b/>
          <w:color w:val="000000"/>
          <w:sz w:val="22"/>
          <w:szCs w:val="22"/>
          <w:u w:val="single"/>
          <w:lang w:val="sr-Latn-CS"/>
        </w:rPr>
        <w:t>Ikanović</w:t>
      </w:r>
      <w:proofErr w:type="spellEnd"/>
      <w:r w:rsidRPr="008822E3">
        <w:rPr>
          <w:b/>
          <w:color w:val="000000"/>
          <w:sz w:val="22"/>
          <w:szCs w:val="22"/>
          <w:u w:val="single"/>
          <w:lang w:val="sr-Latn-CS"/>
        </w:rPr>
        <w:t xml:space="preserve"> Jela,</w:t>
      </w:r>
      <w:r w:rsidRPr="008822E3">
        <w:rPr>
          <w:color w:val="000000"/>
          <w:sz w:val="22"/>
          <w:szCs w:val="22"/>
          <w:lang w:val="sr-Latn-CS"/>
        </w:rPr>
        <w:t xml:space="preserve"> Rakić Sveto (2013): </w:t>
      </w:r>
      <w:proofErr w:type="spellStart"/>
      <w:r w:rsidRPr="008822E3">
        <w:rPr>
          <w:color w:val="000000"/>
          <w:sz w:val="22"/>
          <w:szCs w:val="22"/>
          <w:lang w:val="sr-Latn-CS"/>
        </w:rPr>
        <w:t>Morphological</w:t>
      </w:r>
      <w:proofErr w:type="spellEnd"/>
      <w:r w:rsidRPr="008822E3">
        <w:rPr>
          <w:color w:val="000000"/>
          <w:sz w:val="22"/>
          <w:szCs w:val="22"/>
          <w:lang w:val="sr-Latn-CS"/>
        </w:rPr>
        <w:t xml:space="preserve"> </w:t>
      </w:r>
      <w:proofErr w:type="spellStart"/>
      <w:r w:rsidRPr="008822E3">
        <w:rPr>
          <w:color w:val="000000"/>
          <w:sz w:val="22"/>
          <w:szCs w:val="22"/>
          <w:lang w:val="sr-Latn-CS"/>
        </w:rPr>
        <w:t>and</w:t>
      </w:r>
      <w:proofErr w:type="spellEnd"/>
      <w:r w:rsidRPr="008822E3">
        <w:rPr>
          <w:color w:val="000000"/>
          <w:sz w:val="22"/>
          <w:szCs w:val="22"/>
          <w:lang w:val="sr-Latn-CS"/>
        </w:rPr>
        <w:t xml:space="preserve"> </w:t>
      </w:r>
      <w:proofErr w:type="spellStart"/>
      <w:r w:rsidRPr="008822E3">
        <w:rPr>
          <w:color w:val="000000"/>
          <w:sz w:val="22"/>
          <w:szCs w:val="22"/>
          <w:lang w:val="sr-Latn-CS"/>
        </w:rPr>
        <w:t>production</w:t>
      </w:r>
      <w:proofErr w:type="spellEnd"/>
      <w:r w:rsidRPr="008822E3">
        <w:rPr>
          <w:color w:val="000000"/>
          <w:sz w:val="22"/>
          <w:szCs w:val="22"/>
          <w:lang w:val="sr-Latn-CS"/>
        </w:rPr>
        <w:t xml:space="preserve"> </w:t>
      </w:r>
      <w:proofErr w:type="spellStart"/>
      <w:r w:rsidRPr="008822E3">
        <w:rPr>
          <w:color w:val="000000"/>
          <w:sz w:val="22"/>
          <w:szCs w:val="22"/>
          <w:lang w:val="sr-Latn-CS"/>
        </w:rPr>
        <w:t>characteristics</w:t>
      </w:r>
      <w:proofErr w:type="spellEnd"/>
      <w:r w:rsidRPr="008822E3">
        <w:rPr>
          <w:color w:val="000000"/>
          <w:sz w:val="22"/>
          <w:szCs w:val="22"/>
          <w:lang w:val="sr-Latn-CS"/>
        </w:rPr>
        <w:t xml:space="preserve"> </w:t>
      </w:r>
      <w:proofErr w:type="spellStart"/>
      <w:r w:rsidRPr="008822E3">
        <w:rPr>
          <w:color w:val="000000"/>
          <w:sz w:val="22"/>
          <w:szCs w:val="22"/>
          <w:lang w:val="sr-Latn-CS"/>
        </w:rPr>
        <w:t>of</w:t>
      </w:r>
      <w:proofErr w:type="spellEnd"/>
      <w:r w:rsidRPr="008822E3">
        <w:rPr>
          <w:color w:val="000000"/>
          <w:sz w:val="22"/>
          <w:szCs w:val="22"/>
          <w:lang w:val="sr-Latn-CS"/>
        </w:rPr>
        <w:t xml:space="preserve"> </w:t>
      </w:r>
      <w:proofErr w:type="spellStart"/>
      <w:r w:rsidRPr="008822E3">
        <w:rPr>
          <w:color w:val="000000"/>
          <w:sz w:val="22"/>
          <w:szCs w:val="22"/>
          <w:lang w:val="sr-Latn-CS"/>
        </w:rPr>
        <w:t>spelt</w:t>
      </w:r>
      <w:proofErr w:type="spellEnd"/>
      <w:r w:rsidRPr="008822E3">
        <w:rPr>
          <w:color w:val="000000"/>
          <w:sz w:val="22"/>
          <w:szCs w:val="22"/>
          <w:lang w:val="sr-Latn-CS"/>
        </w:rPr>
        <w:t xml:space="preserve"> </w:t>
      </w:r>
      <w:proofErr w:type="spellStart"/>
      <w:r w:rsidRPr="008822E3">
        <w:rPr>
          <w:color w:val="000000"/>
          <w:sz w:val="22"/>
          <w:szCs w:val="22"/>
          <w:lang w:val="sr-Latn-CS"/>
        </w:rPr>
        <w:t>wheat</w:t>
      </w:r>
      <w:proofErr w:type="spellEnd"/>
      <w:r w:rsidRPr="008822E3">
        <w:rPr>
          <w:color w:val="000000"/>
          <w:sz w:val="22"/>
          <w:szCs w:val="22"/>
          <w:lang w:val="sr-Latn-CS"/>
        </w:rPr>
        <w:t xml:space="preserve"> on </w:t>
      </w:r>
      <w:proofErr w:type="spellStart"/>
      <w:r w:rsidRPr="008822E3">
        <w:rPr>
          <w:color w:val="000000"/>
          <w:sz w:val="22"/>
          <w:szCs w:val="22"/>
          <w:lang w:val="sr-Latn-CS"/>
        </w:rPr>
        <w:t>the</w:t>
      </w:r>
      <w:proofErr w:type="spellEnd"/>
      <w:r w:rsidRPr="008822E3">
        <w:rPr>
          <w:color w:val="000000"/>
          <w:sz w:val="22"/>
          <w:szCs w:val="22"/>
          <w:lang w:val="sr-Latn-CS"/>
        </w:rPr>
        <w:t xml:space="preserve"> </w:t>
      </w:r>
      <w:proofErr w:type="spellStart"/>
      <w:r w:rsidRPr="008822E3">
        <w:rPr>
          <w:color w:val="000000"/>
          <w:sz w:val="22"/>
          <w:szCs w:val="22"/>
          <w:lang w:val="sr-Latn-CS"/>
        </w:rPr>
        <w:t>chernozem</w:t>
      </w:r>
      <w:proofErr w:type="spellEnd"/>
      <w:r w:rsidRPr="008822E3">
        <w:rPr>
          <w:color w:val="000000"/>
          <w:sz w:val="22"/>
          <w:szCs w:val="22"/>
          <w:lang w:val="sr-Latn-CS"/>
        </w:rPr>
        <w:t xml:space="preserve"> </w:t>
      </w:r>
      <w:proofErr w:type="spellStart"/>
      <w:r w:rsidRPr="008822E3">
        <w:rPr>
          <w:color w:val="000000"/>
          <w:sz w:val="22"/>
          <w:szCs w:val="22"/>
          <w:lang w:val="sr-Latn-CS"/>
        </w:rPr>
        <w:t>and</w:t>
      </w:r>
      <w:proofErr w:type="spellEnd"/>
      <w:r w:rsidRPr="008822E3">
        <w:rPr>
          <w:color w:val="000000"/>
          <w:sz w:val="22"/>
          <w:szCs w:val="22"/>
          <w:lang w:val="sr-Latn-CS"/>
        </w:rPr>
        <w:t xml:space="preserve"> </w:t>
      </w:r>
      <w:proofErr w:type="spellStart"/>
      <w:r w:rsidRPr="008822E3">
        <w:rPr>
          <w:color w:val="000000"/>
          <w:sz w:val="22"/>
          <w:szCs w:val="22"/>
          <w:lang w:val="sr-Latn-CS"/>
        </w:rPr>
        <w:t>degraded</w:t>
      </w:r>
      <w:proofErr w:type="spellEnd"/>
      <w:r w:rsidRPr="008822E3">
        <w:rPr>
          <w:color w:val="000000"/>
          <w:sz w:val="22"/>
          <w:szCs w:val="22"/>
          <w:lang w:val="sr-Latn-CS"/>
        </w:rPr>
        <w:t xml:space="preserve"> </w:t>
      </w:r>
      <w:proofErr w:type="spellStart"/>
      <w:r w:rsidRPr="008822E3">
        <w:rPr>
          <w:color w:val="000000"/>
          <w:sz w:val="22"/>
          <w:szCs w:val="22"/>
          <w:lang w:val="sr-Latn-CS"/>
        </w:rPr>
        <w:t>soil</w:t>
      </w:r>
      <w:proofErr w:type="spellEnd"/>
      <w:r w:rsidRPr="008822E3">
        <w:rPr>
          <w:color w:val="000000"/>
          <w:sz w:val="22"/>
          <w:szCs w:val="22"/>
          <w:lang w:val="sr-Latn-CS"/>
        </w:rPr>
        <w:t xml:space="preserve">. </w:t>
      </w:r>
      <w:r w:rsidRPr="008822E3">
        <w:rPr>
          <w:rStyle w:val="hps"/>
          <w:b/>
          <w:color w:val="000000"/>
          <w:sz w:val="22"/>
          <w:szCs w:val="22"/>
        </w:rPr>
        <w:t xml:space="preserve"> </w:t>
      </w:r>
      <w:proofErr w:type="spellStart"/>
      <w:r w:rsidRPr="008822E3">
        <w:rPr>
          <w:color w:val="000000"/>
          <w:sz w:val="22"/>
          <w:szCs w:val="22"/>
          <w:lang w:val="sr-Latn-CS"/>
        </w:rPr>
        <w:t>Proceedings</w:t>
      </w:r>
      <w:proofErr w:type="spellEnd"/>
      <w:r w:rsidRPr="008822E3">
        <w:rPr>
          <w:color w:val="000000"/>
          <w:sz w:val="22"/>
          <w:szCs w:val="22"/>
          <w:lang w:val="sr-Latn-CS"/>
        </w:rPr>
        <w:t>,</w:t>
      </w:r>
      <w:r w:rsidRPr="008822E3">
        <w:rPr>
          <w:color w:val="000000"/>
          <w:sz w:val="22"/>
          <w:szCs w:val="22"/>
        </w:rPr>
        <w:t xml:space="preserve"> 4</w:t>
      </w:r>
      <w:r w:rsidRPr="008822E3">
        <w:rPr>
          <w:color w:val="000000"/>
          <w:sz w:val="22"/>
          <w:szCs w:val="22"/>
          <w:vertAlign w:val="superscript"/>
        </w:rPr>
        <w:t>th</w:t>
      </w:r>
      <w:r w:rsidRPr="008822E3">
        <w:rPr>
          <w:color w:val="000000"/>
          <w:sz w:val="22"/>
          <w:szCs w:val="22"/>
        </w:rPr>
        <w:t xml:space="preserve"> International Sympozium "</w:t>
      </w:r>
      <w:proofErr w:type="spellStart"/>
      <w:r w:rsidRPr="008822E3">
        <w:rPr>
          <w:color w:val="000000"/>
          <w:sz w:val="22"/>
          <w:szCs w:val="22"/>
        </w:rPr>
        <w:t>Agrosym</w:t>
      </w:r>
      <w:proofErr w:type="spellEnd"/>
      <w:r w:rsidRPr="008822E3">
        <w:rPr>
          <w:color w:val="000000"/>
          <w:sz w:val="22"/>
          <w:szCs w:val="22"/>
        </w:rPr>
        <w:t xml:space="preserve"> 2013", </w:t>
      </w:r>
      <w:r w:rsidRPr="008822E3">
        <w:rPr>
          <w:color w:val="000000"/>
          <w:sz w:val="22"/>
          <w:szCs w:val="22"/>
          <w:lang w:val="sr-Latn-CS"/>
        </w:rPr>
        <w:t>03</w:t>
      </w:r>
      <w:r w:rsidRPr="008822E3">
        <w:rPr>
          <w:color w:val="000000"/>
          <w:sz w:val="22"/>
          <w:szCs w:val="22"/>
        </w:rPr>
        <w:t>-06. Oktober,</w:t>
      </w:r>
      <w:r w:rsidRPr="008822E3">
        <w:rPr>
          <w:color w:val="000000"/>
          <w:sz w:val="22"/>
          <w:szCs w:val="22"/>
          <w:lang w:val="sr-Latn-CS"/>
        </w:rPr>
        <w:t xml:space="preserve"> </w:t>
      </w:r>
      <w:proofErr w:type="spellStart"/>
      <w:r w:rsidRPr="008822E3">
        <w:rPr>
          <w:color w:val="000000"/>
          <w:sz w:val="22"/>
          <w:szCs w:val="22"/>
          <w:lang w:val="sr-Latn-CS"/>
        </w:rPr>
        <w:t>Jahorina</w:t>
      </w:r>
      <w:proofErr w:type="spellEnd"/>
      <w:r w:rsidRPr="008822E3">
        <w:rPr>
          <w:color w:val="000000"/>
          <w:sz w:val="22"/>
          <w:szCs w:val="22"/>
          <w:lang w:val="sr-Latn-CS"/>
        </w:rPr>
        <w:t xml:space="preserve">, </w:t>
      </w:r>
      <w:r w:rsidRPr="008822E3">
        <w:rPr>
          <w:color w:val="000000"/>
          <w:sz w:val="22"/>
          <w:szCs w:val="22"/>
        </w:rPr>
        <w:t>p</w:t>
      </w:r>
      <w:r w:rsidRPr="008822E3">
        <w:rPr>
          <w:color w:val="000000"/>
          <w:sz w:val="22"/>
          <w:szCs w:val="22"/>
          <w:lang w:val="sr-Latn-CS"/>
        </w:rPr>
        <w:t xml:space="preserve">. 364-369. 10.7251/AGSY1303364G </w:t>
      </w:r>
      <w:r w:rsidRPr="008822E3">
        <w:rPr>
          <w:color w:val="000000"/>
          <w:sz w:val="22"/>
          <w:szCs w:val="22"/>
        </w:rPr>
        <w:t xml:space="preserve">ISBN 978-99955-751-3-7, COBISS.BH-ID 3919640 </w:t>
      </w:r>
      <w:r w:rsidRPr="008822E3">
        <w:rPr>
          <w:color w:val="000000"/>
          <w:sz w:val="22"/>
          <w:szCs w:val="22"/>
          <w:lang w:val="sr-Latn-CS"/>
        </w:rPr>
        <w:t xml:space="preserve">. </w:t>
      </w:r>
      <w:r w:rsidRPr="008822E3">
        <w:rPr>
          <w:color w:val="000000"/>
          <w:sz w:val="22"/>
          <w:szCs w:val="22"/>
          <w:lang w:val="sr-Latn-CS" w:eastAsia="sr-Latn-CS"/>
        </w:rPr>
        <w:t xml:space="preserve">Publisher: </w:t>
      </w:r>
      <w:r w:rsidRPr="008822E3">
        <w:rPr>
          <w:rStyle w:val="hps"/>
          <w:color w:val="000000"/>
          <w:sz w:val="22"/>
          <w:szCs w:val="22"/>
        </w:rPr>
        <w:t>University in East Sarajevo,</w:t>
      </w:r>
      <w:r w:rsidRPr="008822E3">
        <w:rPr>
          <w:color w:val="000000"/>
          <w:sz w:val="22"/>
          <w:szCs w:val="22"/>
        </w:rPr>
        <w:t xml:space="preserve"> </w:t>
      </w:r>
      <w:r w:rsidRPr="008822E3">
        <w:rPr>
          <w:rStyle w:val="hps"/>
          <w:color w:val="000000"/>
          <w:sz w:val="22"/>
          <w:szCs w:val="22"/>
        </w:rPr>
        <w:t xml:space="preserve">Faculty of Agriculture East Sarajevo, </w:t>
      </w:r>
      <w:proofErr w:type="spellStart"/>
      <w:r w:rsidRPr="008822E3">
        <w:rPr>
          <w:color w:val="000000"/>
          <w:sz w:val="22"/>
          <w:szCs w:val="22"/>
          <w:lang w:val="sr-Latn-CS"/>
        </w:rPr>
        <w:t>Republic</w:t>
      </w:r>
      <w:proofErr w:type="spellEnd"/>
      <w:r w:rsidRPr="008822E3">
        <w:rPr>
          <w:color w:val="000000"/>
          <w:sz w:val="22"/>
          <w:szCs w:val="22"/>
          <w:lang w:val="sr-Latn-CS"/>
        </w:rPr>
        <w:t xml:space="preserve"> </w:t>
      </w:r>
      <w:proofErr w:type="spellStart"/>
      <w:r w:rsidRPr="008822E3">
        <w:rPr>
          <w:color w:val="000000"/>
          <w:sz w:val="22"/>
          <w:szCs w:val="22"/>
          <w:lang w:val="sr-Latn-CS"/>
        </w:rPr>
        <w:t>of</w:t>
      </w:r>
      <w:proofErr w:type="spellEnd"/>
      <w:r w:rsidRPr="008822E3">
        <w:rPr>
          <w:color w:val="000000"/>
          <w:sz w:val="22"/>
          <w:szCs w:val="22"/>
          <w:lang w:val="sr-Latn-CS"/>
        </w:rPr>
        <w:t xml:space="preserve"> Srpska, </w:t>
      </w:r>
      <w:proofErr w:type="spellStart"/>
      <w:r w:rsidRPr="008822E3">
        <w:rPr>
          <w:color w:val="000000"/>
          <w:sz w:val="22"/>
          <w:szCs w:val="22"/>
          <w:lang w:val="sr-Latn-CS"/>
        </w:rPr>
        <w:t>Bosnia</w:t>
      </w:r>
      <w:proofErr w:type="spellEnd"/>
      <w:r w:rsidRPr="008822E3">
        <w:rPr>
          <w:color w:val="000000"/>
          <w:sz w:val="22"/>
          <w:szCs w:val="22"/>
          <w:lang w:val="sr-Latn-CS"/>
        </w:rPr>
        <w:t xml:space="preserve"> </w:t>
      </w:r>
      <w:r w:rsidRPr="008822E3">
        <w:rPr>
          <w:color w:val="000000"/>
          <w:sz w:val="22"/>
          <w:szCs w:val="22"/>
        </w:rPr>
        <w:t xml:space="preserve">Editor in Chief/Dušan Kovačević </w:t>
      </w:r>
      <w:hyperlink r:id="rId37" w:history="1">
        <w:r w:rsidRPr="008822E3">
          <w:rPr>
            <w:rStyle w:val="Hiperveza"/>
            <w:color w:val="000000"/>
            <w:sz w:val="22"/>
            <w:szCs w:val="22"/>
          </w:rPr>
          <w:t>http://www.agrosym.unssa.rs.ba/</w:t>
        </w:r>
      </w:hyperlink>
      <w:r w:rsidRPr="008822E3">
        <w:rPr>
          <w:color w:val="000000"/>
          <w:sz w:val="22"/>
          <w:szCs w:val="22"/>
        </w:rPr>
        <w:t xml:space="preserve">  </w:t>
      </w:r>
      <w:r w:rsidRPr="008822E3">
        <w:rPr>
          <w:color w:val="000000"/>
          <w:sz w:val="22"/>
          <w:szCs w:val="22"/>
        </w:rPr>
        <w:tab/>
      </w:r>
      <w:r w:rsidRPr="008822E3">
        <w:rPr>
          <w:color w:val="000000"/>
          <w:sz w:val="22"/>
          <w:szCs w:val="22"/>
        </w:rPr>
        <w:tab/>
      </w:r>
    </w:p>
    <w:p w14:paraId="739D7658" w14:textId="77777777" w:rsidR="00EF45E3" w:rsidRPr="008822E3" w:rsidRDefault="00EF45E3" w:rsidP="008822E3">
      <w:pPr>
        <w:numPr>
          <w:ilvl w:val="0"/>
          <w:numId w:val="41"/>
        </w:numPr>
        <w:jc w:val="both"/>
        <w:rPr>
          <w:b/>
          <w:color w:val="000000"/>
          <w:sz w:val="22"/>
          <w:szCs w:val="22"/>
        </w:rPr>
      </w:pPr>
      <w:r w:rsidRPr="008822E3">
        <w:rPr>
          <w:color w:val="000000"/>
          <w:sz w:val="22"/>
          <w:szCs w:val="22"/>
        </w:rPr>
        <w:t xml:space="preserve">Vera Popovic, </w:t>
      </w:r>
      <w:r w:rsidRPr="008822E3">
        <w:rPr>
          <w:b/>
          <w:color w:val="000000"/>
          <w:sz w:val="22"/>
          <w:szCs w:val="22"/>
        </w:rPr>
        <w:t xml:space="preserve">Jela </w:t>
      </w:r>
      <w:proofErr w:type="spellStart"/>
      <w:r w:rsidRPr="008822E3">
        <w:rPr>
          <w:b/>
          <w:color w:val="000000"/>
          <w:sz w:val="22"/>
          <w:szCs w:val="22"/>
        </w:rPr>
        <w:t>Ikanović</w:t>
      </w:r>
      <w:proofErr w:type="spellEnd"/>
      <w:r w:rsidRPr="008822E3">
        <w:rPr>
          <w:b/>
          <w:color w:val="000000"/>
          <w:sz w:val="22"/>
          <w:szCs w:val="22"/>
        </w:rPr>
        <w:t>,</w:t>
      </w:r>
      <w:r w:rsidRPr="008822E3">
        <w:rPr>
          <w:color w:val="000000"/>
          <w:sz w:val="22"/>
          <w:szCs w:val="22"/>
        </w:rPr>
        <w:t xml:space="preserve"> Danica </w:t>
      </w:r>
      <w:proofErr w:type="spellStart"/>
      <w:r w:rsidRPr="008822E3">
        <w:rPr>
          <w:color w:val="000000"/>
          <w:sz w:val="22"/>
          <w:szCs w:val="22"/>
        </w:rPr>
        <w:t>Mladenović</w:t>
      </w:r>
      <w:proofErr w:type="spellEnd"/>
      <w:r w:rsidRPr="008822E3">
        <w:rPr>
          <w:color w:val="000000"/>
          <w:sz w:val="22"/>
          <w:szCs w:val="22"/>
        </w:rPr>
        <w:t xml:space="preserve">, Gordana </w:t>
      </w:r>
      <w:proofErr w:type="spellStart"/>
      <w:r w:rsidRPr="008822E3">
        <w:rPr>
          <w:color w:val="000000"/>
          <w:sz w:val="22"/>
          <w:szCs w:val="22"/>
        </w:rPr>
        <w:t>Dozet</w:t>
      </w:r>
      <w:proofErr w:type="spellEnd"/>
      <w:r w:rsidRPr="008822E3">
        <w:rPr>
          <w:color w:val="000000"/>
          <w:sz w:val="22"/>
          <w:szCs w:val="22"/>
        </w:rPr>
        <w:t>, V. Đukić, Snežana Jakšić, Nada Grahovac (2011):</w:t>
      </w:r>
      <w:r w:rsidRPr="008822E3">
        <w:rPr>
          <w:b/>
          <w:caps/>
          <w:color w:val="000000"/>
          <w:sz w:val="22"/>
          <w:szCs w:val="22"/>
        </w:rPr>
        <w:t xml:space="preserve"> </w:t>
      </w:r>
      <w:r w:rsidRPr="008822E3">
        <w:rPr>
          <w:color w:val="000000"/>
          <w:sz w:val="22"/>
          <w:szCs w:val="22"/>
        </w:rPr>
        <w:t>Contents nickel in soil.</w:t>
      </w:r>
      <w:r w:rsidRPr="008822E3">
        <w:rPr>
          <w:caps/>
          <w:color w:val="000000"/>
          <w:sz w:val="22"/>
          <w:szCs w:val="22"/>
        </w:rPr>
        <w:t xml:space="preserve"> </w:t>
      </w:r>
      <w:r w:rsidRPr="008822E3">
        <w:rPr>
          <w:color w:val="000000"/>
          <w:sz w:val="22"/>
          <w:szCs w:val="22"/>
        </w:rPr>
        <w:t xml:space="preserve">X. Oszkár Wellmann International Scientific Conference </w:t>
      </w:r>
      <w:proofErr w:type="spellStart"/>
      <w:r w:rsidRPr="008822E3">
        <w:rPr>
          <w:color w:val="000000"/>
          <w:sz w:val="22"/>
          <w:szCs w:val="22"/>
        </w:rPr>
        <w:t>Hódmezővásárhely</w:t>
      </w:r>
      <w:proofErr w:type="spellEnd"/>
      <w:r w:rsidRPr="008822E3">
        <w:rPr>
          <w:color w:val="000000"/>
          <w:sz w:val="22"/>
          <w:szCs w:val="22"/>
        </w:rPr>
        <w:t>, 5</w:t>
      </w:r>
      <w:r w:rsidRPr="008822E3">
        <w:rPr>
          <w:color w:val="000000"/>
          <w:sz w:val="22"/>
          <w:szCs w:val="22"/>
          <w:vertAlign w:val="superscript"/>
        </w:rPr>
        <w:t>nd</w:t>
      </w:r>
      <w:r w:rsidRPr="008822E3">
        <w:rPr>
          <w:color w:val="000000"/>
          <w:sz w:val="22"/>
          <w:szCs w:val="22"/>
        </w:rPr>
        <w:t xml:space="preserve"> Maj 2011. Review on Agriculture and Rural Development. Scientific Journal of University of Szeged, Faculty of Agriculture. Volume CD Issue, 460-464.                                   </w:t>
      </w:r>
      <w:r w:rsidRPr="008822E3">
        <w:rPr>
          <w:color w:val="000000"/>
          <w:sz w:val="22"/>
          <w:szCs w:val="22"/>
        </w:rPr>
        <w:tab/>
      </w:r>
      <w:r w:rsidRPr="008822E3">
        <w:rPr>
          <w:color w:val="000000"/>
          <w:sz w:val="22"/>
          <w:szCs w:val="22"/>
        </w:rPr>
        <w:tab/>
      </w:r>
      <w:r w:rsidRPr="008822E3">
        <w:rPr>
          <w:color w:val="000000"/>
          <w:sz w:val="22"/>
          <w:szCs w:val="22"/>
        </w:rPr>
        <w:tab/>
      </w:r>
      <w:r w:rsidRPr="008822E3">
        <w:rPr>
          <w:color w:val="000000"/>
          <w:sz w:val="22"/>
          <w:szCs w:val="22"/>
        </w:rPr>
        <w:tab/>
      </w:r>
      <w:r w:rsidRPr="008822E3">
        <w:rPr>
          <w:color w:val="000000"/>
          <w:sz w:val="22"/>
          <w:szCs w:val="22"/>
        </w:rPr>
        <w:tab/>
        <w:t xml:space="preserve"> </w:t>
      </w:r>
      <w:r w:rsidRPr="008822E3">
        <w:rPr>
          <w:color w:val="000000"/>
          <w:sz w:val="22"/>
          <w:szCs w:val="22"/>
        </w:rPr>
        <w:tab/>
      </w:r>
      <w:r w:rsidRPr="008822E3">
        <w:rPr>
          <w:color w:val="000000"/>
          <w:sz w:val="22"/>
          <w:szCs w:val="22"/>
        </w:rPr>
        <w:tab/>
      </w:r>
      <w:r w:rsidRPr="008822E3">
        <w:rPr>
          <w:color w:val="000000"/>
          <w:sz w:val="22"/>
          <w:szCs w:val="22"/>
        </w:rPr>
        <w:tab/>
      </w:r>
    </w:p>
    <w:p w14:paraId="7AD203FA" w14:textId="77777777" w:rsidR="008822E3" w:rsidRPr="008822E3" w:rsidRDefault="00EF45E3" w:rsidP="008822E3">
      <w:pPr>
        <w:numPr>
          <w:ilvl w:val="0"/>
          <w:numId w:val="41"/>
        </w:numPr>
        <w:suppressAutoHyphens/>
        <w:jc w:val="both"/>
        <w:rPr>
          <w:color w:val="000000"/>
          <w:sz w:val="22"/>
          <w:szCs w:val="22"/>
          <w:lang w:val="sr-Latn-CS"/>
        </w:rPr>
      </w:pPr>
      <w:r w:rsidRPr="008822E3">
        <w:rPr>
          <w:sz w:val="22"/>
          <w:szCs w:val="22"/>
          <w:lang w:val="en-GB" w:eastAsia="zh-TW"/>
        </w:rPr>
        <w:t xml:space="preserve">Popović Vera, </w:t>
      </w:r>
      <w:r w:rsidRPr="008822E3">
        <w:rPr>
          <w:sz w:val="22"/>
          <w:szCs w:val="22"/>
          <w:lang w:val="en-GB"/>
        </w:rPr>
        <w:t xml:space="preserve">Vidic M., Miladinović J., </w:t>
      </w:r>
      <w:r w:rsidRPr="008822E3">
        <w:rPr>
          <w:b/>
          <w:sz w:val="22"/>
          <w:szCs w:val="22"/>
          <w:u w:val="single"/>
          <w:lang w:val="en-GB"/>
        </w:rPr>
        <w:t>Ikanovic Jela,</w:t>
      </w:r>
      <w:r w:rsidRPr="008822E3">
        <w:rPr>
          <w:sz w:val="22"/>
          <w:szCs w:val="22"/>
          <w:lang w:val="en-GB"/>
        </w:rPr>
        <w:t xml:space="preserve"> </w:t>
      </w:r>
      <w:proofErr w:type="spellStart"/>
      <w:r w:rsidRPr="008822E3">
        <w:rPr>
          <w:sz w:val="22"/>
          <w:szCs w:val="22"/>
          <w:lang w:val="en-GB"/>
        </w:rPr>
        <w:t>Djekic</w:t>
      </w:r>
      <w:proofErr w:type="spellEnd"/>
      <w:r w:rsidRPr="008822E3">
        <w:rPr>
          <w:sz w:val="22"/>
          <w:szCs w:val="22"/>
          <w:lang w:val="en-GB"/>
        </w:rPr>
        <w:t xml:space="preserve">, V., V. Filipović, Jelica </w:t>
      </w:r>
      <w:proofErr w:type="spellStart"/>
      <w:r w:rsidRPr="008822E3">
        <w:rPr>
          <w:sz w:val="22"/>
          <w:szCs w:val="22"/>
          <w:lang w:val="en-GB"/>
        </w:rPr>
        <w:t>Veselić</w:t>
      </w:r>
      <w:proofErr w:type="spellEnd"/>
      <w:r w:rsidRPr="008822E3">
        <w:rPr>
          <w:sz w:val="22"/>
          <w:szCs w:val="22"/>
          <w:lang w:val="en-GB"/>
        </w:rPr>
        <w:t xml:space="preserve"> (2015)</w:t>
      </w:r>
      <w:r w:rsidRPr="008822E3">
        <w:rPr>
          <w:sz w:val="22"/>
          <w:szCs w:val="22"/>
          <w:lang w:val="sr-Latn-CS"/>
        </w:rPr>
        <w:t>:</w:t>
      </w:r>
      <w:r w:rsidRPr="008822E3">
        <w:rPr>
          <w:sz w:val="22"/>
          <w:szCs w:val="22"/>
          <w:lang w:val="en-GB"/>
        </w:rPr>
        <w:t xml:space="preserve"> </w:t>
      </w:r>
      <w:r w:rsidRPr="008822E3">
        <w:rPr>
          <w:sz w:val="22"/>
          <w:szCs w:val="22"/>
        </w:rPr>
        <w:t xml:space="preserve">Soybean oil yield </w:t>
      </w:r>
      <w:proofErr w:type="spellStart"/>
      <w:r w:rsidRPr="008822E3">
        <w:rPr>
          <w:sz w:val="22"/>
          <w:szCs w:val="22"/>
        </w:rPr>
        <w:t>аs</w:t>
      </w:r>
      <w:proofErr w:type="spellEnd"/>
      <w:r w:rsidRPr="008822E3">
        <w:rPr>
          <w:sz w:val="22"/>
          <w:szCs w:val="22"/>
        </w:rPr>
        <w:t xml:space="preserve"> affected by the growing locality.</w:t>
      </w:r>
      <w:r w:rsidRPr="008822E3">
        <w:rPr>
          <w:sz w:val="22"/>
          <w:szCs w:val="22"/>
          <w:lang w:val="en-GB"/>
        </w:rPr>
        <w:t xml:space="preserve"> 6</w:t>
      </w:r>
      <w:r w:rsidRPr="008822E3">
        <w:rPr>
          <w:sz w:val="22"/>
          <w:szCs w:val="22"/>
          <w:vertAlign w:val="superscript"/>
          <w:lang w:val="en-GB"/>
        </w:rPr>
        <w:t>th</w:t>
      </w:r>
      <w:r w:rsidRPr="008822E3">
        <w:rPr>
          <w:sz w:val="22"/>
          <w:szCs w:val="22"/>
          <w:lang w:val="en-GB"/>
        </w:rPr>
        <w:t xml:space="preserve"> International Scientific Agriculture Symposium “</w:t>
      </w:r>
      <w:proofErr w:type="spellStart"/>
      <w:r w:rsidRPr="008822E3">
        <w:rPr>
          <w:sz w:val="22"/>
          <w:szCs w:val="22"/>
          <w:lang w:val="en-GB"/>
        </w:rPr>
        <w:t>Agrosym</w:t>
      </w:r>
      <w:proofErr w:type="spellEnd"/>
      <w:r w:rsidRPr="008822E3">
        <w:rPr>
          <w:sz w:val="22"/>
          <w:szCs w:val="22"/>
          <w:lang w:val="en-GB"/>
        </w:rPr>
        <w:t xml:space="preserve"> 2015” </w:t>
      </w:r>
      <w:proofErr w:type="spellStart"/>
      <w:r w:rsidRPr="008822E3">
        <w:rPr>
          <w:sz w:val="22"/>
          <w:szCs w:val="22"/>
          <w:lang w:val="en-GB"/>
        </w:rPr>
        <w:t>Jahorina</w:t>
      </w:r>
      <w:proofErr w:type="spellEnd"/>
      <w:r w:rsidRPr="008822E3">
        <w:rPr>
          <w:sz w:val="22"/>
          <w:szCs w:val="22"/>
          <w:lang w:val="en-GB"/>
        </w:rPr>
        <w:t xml:space="preserve"> (Bosnia), 15-18 October 2015.</w:t>
      </w:r>
      <w:r w:rsidRPr="008822E3">
        <w:rPr>
          <w:sz w:val="22"/>
          <w:szCs w:val="22"/>
          <w:lang w:val="sr-Latn-CS"/>
        </w:rPr>
        <w:t xml:space="preserve">    CIP   </w:t>
      </w:r>
      <w:r w:rsidRPr="008822E3">
        <w:rPr>
          <w:sz w:val="22"/>
          <w:szCs w:val="22"/>
          <w:lang w:val="sr-Latn-CS" w:eastAsia="sr-Latn-CS"/>
        </w:rPr>
        <w:t>631(048.3)(0.034.2)</w:t>
      </w:r>
      <w:r w:rsidRPr="008822E3">
        <w:rPr>
          <w:sz w:val="22"/>
          <w:szCs w:val="22"/>
          <w:lang w:val="sr-Latn-CS"/>
        </w:rPr>
        <w:t xml:space="preserve">     p. 159</w:t>
      </w:r>
    </w:p>
    <w:p w14:paraId="65EF9151" w14:textId="77777777" w:rsidR="008822E3" w:rsidRPr="008822E3" w:rsidRDefault="00EF45E3" w:rsidP="008822E3">
      <w:pPr>
        <w:numPr>
          <w:ilvl w:val="0"/>
          <w:numId w:val="41"/>
        </w:numPr>
        <w:suppressAutoHyphens/>
        <w:jc w:val="both"/>
        <w:rPr>
          <w:color w:val="000000"/>
          <w:sz w:val="22"/>
          <w:szCs w:val="22"/>
          <w:lang w:val="sr-Latn-CS"/>
        </w:rPr>
      </w:pPr>
      <w:r w:rsidRPr="008822E3">
        <w:rPr>
          <w:bCs/>
          <w:sz w:val="22"/>
          <w:szCs w:val="22"/>
          <w:lang w:val="sr-Latn-CS" w:eastAsia="sr-Latn-CS"/>
        </w:rPr>
        <w:t xml:space="preserve">Dražić Gordana, </w:t>
      </w:r>
      <w:proofErr w:type="spellStart"/>
      <w:r w:rsidRPr="008822E3">
        <w:rPr>
          <w:bCs/>
          <w:sz w:val="22"/>
          <w:szCs w:val="22"/>
          <w:lang w:val="sr-Latn-CS" w:eastAsia="sr-Latn-CS"/>
        </w:rPr>
        <w:t>Ċelović</w:t>
      </w:r>
      <w:proofErr w:type="spellEnd"/>
      <w:r w:rsidRPr="008822E3">
        <w:rPr>
          <w:bCs/>
          <w:sz w:val="22"/>
          <w:szCs w:val="22"/>
          <w:lang w:val="sr-Latn-CS" w:eastAsia="sr-Latn-CS"/>
        </w:rPr>
        <w:t xml:space="preserve"> M. </w:t>
      </w:r>
      <w:proofErr w:type="spellStart"/>
      <w:r w:rsidRPr="008822E3">
        <w:rPr>
          <w:bCs/>
          <w:sz w:val="22"/>
          <w:szCs w:val="22"/>
          <w:lang w:val="sr-Latn-CS" w:eastAsia="sr-Latn-CS"/>
        </w:rPr>
        <w:t>Aran</w:t>
      </w:r>
      <w:proofErr w:type="spellEnd"/>
      <w:r w:rsidRPr="008822E3">
        <w:rPr>
          <w:bCs/>
          <w:sz w:val="22"/>
          <w:szCs w:val="22"/>
          <w:lang w:val="sr-Latn-CS" w:eastAsia="sr-Latn-CS"/>
        </w:rPr>
        <w:t xml:space="preserve">, Popović Vera, </w:t>
      </w:r>
      <w:proofErr w:type="spellStart"/>
      <w:r w:rsidRPr="008822E3">
        <w:rPr>
          <w:b/>
          <w:bCs/>
          <w:sz w:val="22"/>
          <w:szCs w:val="22"/>
          <w:lang w:val="sr-Latn-CS" w:eastAsia="sr-Latn-CS"/>
        </w:rPr>
        <w:t>Ikanović</w:t>
      </w:r>
      <w:proofErr w:type="spellEnd"/>
      <w:r w:rsidRPr="008822E3">
        <w:rPr>
          <w:b/>
          <w:bCs/>
          <w:sz w:val="22"/>
          <w:szCs w:val="22"/>
          <w:lang w:val="sr-Latn-CS" w:eastAsia="sr-Latn-CS"/>
        </w:rPr>
        <w:t xml:space="preserve"> J.</w:t>
      </w:r>
      <w:r w:rsidRPr="008822E3">
        <w:rPr>
          <w:bCs/>
          <w:sz w:val="22"/>
          <w:szCs w:val="22"/>
          <w:lang w:val="sr-Latn-CS" w:eastAsia="sr-Latn-CS"/>
        </w:rPr>
        <w:t xml:space="preserve"> (2015): </w:t>
      </w:r>
      <w:proofErr w:type="spellStart"/>
      <w:r w:rsidRPr="008822E3">
        <w:rPr>
          <w:sz w:val="22"/>
          <w:szCs w:val="22"/>
          <w:lang w:val="sr-Latn-CS" w:eastAsia="sr-Latn-CS"/>
        </w:rPr>
        <w:t>Ecoremediation</w:t>
      </w:r>
      <w:proofErr w:type="spellEnd"/>
      <w:r w:rsidRPr="008822E3">
        <w:rPr>
          <w:sz w:val="22"/>
          <w:szCs w:val="22"/>
          <w:lang w:val="sr-Latn-CS" w:eastAsia="sr-Latn-CS"/>
        </w:rPr>
        <w:t xml:space="preserve"> – </w:t>
      </w:r>
      <w:proofErr w:type="spellStart"/>
      <w:r w:rsidRPr="008822E3">
        <w:rPr>
          <w:sz w:val="22"/>
          <w:szCs w:val="22"/>
          <w:lang w:val="sr-Latn-CS" w:eastAsia="sr-Latn-CS"/>
        </w:rPr>
        <w:t>the</w:t>
      </w:r>
      <w:proofErr w:type="spellEnd"/>
      <w:r w:rsidRPr="008822E3">
        <w:rPr>
          <w:sz w:val="22"/>
          <w:szCs w:val="22"/>
          <w:lang w:val="sr-Latn-CS" w:eastAsia="sr-Latn-CS"/>
        </w:rPr>
        <w:t xml:space="preserve"> </w:t>
      </w:r>
      <w:proofErr w:type="spellStart"/>
      <w:r w:rsidRPr="008822E3">
        <w:rPr>
          <w:sz w:val="22"/>
          <w:szCs w:val="22"/>
          <w:lang w:val="sr-Latn-CS" w:eastAsia="sr-Latn-CS"/>
        </w:rPr>
        <w:t>concept</w:t>
      </w:r>
      <w:proofErr w:type="spellEnd"/>
      <w:r w:rsidRPr="008822E3">
        <w:rPr>
          <w:sz w:val="22"/>
          <w:szCs w:val="22"/>
          <w:lang w:val="sr-Latn-CS" w:eastAsia="sr-Latn-CS"/>
        </w:rPr>
        <w:t xml:space="preserve"> </w:t>
      </w:r>
      <w:proofErr w:type="spellStart"/>
      <w:r w:rsidRPr="008822E3">
        <w:rPr>
          <w:sz w:val="22"/>
          <w:szCs w:val="22"/>
          <w:lang w:val="sr-Latn-CS" w:eastAsia="sr-Latn-CS"/>
        </w:rPr>
        <w:t>of</w:t>
      </w:r>
      <w:proofErr w:type="spellEnd"/>
      <w:r w:rsidRPr="008822E3">
        <w:rPr>
          <w:sz w:val="22"/>
          <w:szCs w:val="22"/>
          <w:lang w:val="sr-Latn-CS" w:eastAsia="sr-Latn-CS"/>
        </w:rPr>
        <w:t xml:space="preserve"> </w:t>
      </w:r>
      <w:proofErr w:type="spellStart"/>
      <w:r w:rsidRPr="008822E3">
        <w:rPr>
          <w:sz w:val="22"/>
          <w:szCs w:val="22"/>
          <w:lang w:val="sr-Latn-CS" w:eastAsia="sr-Latn-CS"/>
        </w:rPr>
        <w:t>sustainable</w:t>
      </w:r>
      <w:proofErr w:type="spellEnd"/>
      <w:r w:rsidRPr="008822E3">
        <w:rPr>
          <w:sz w:val="22"/>
          <w:szCs w:val="22"/>
          <w:lang w:val="sr-Latn-CS" w:eastAsia="sr-Latn-CS"/>
        </w:rPr>
        <w:t xml:space="preserve"> management </w:t>
      </w:r>
      <w:proofErr w:type="spellStart"/>
      <w:r w:rsidRPr="008822E3">
        <w:rPr>
          <w:sz w:val="22"/>
          <w:szCs w:val="22"/>
          <w:lang w:val="sr-Latn-CS" w:eastAsia="sr-Latn-CS"/>
        </w:rPr>
        <w:t>of</w:t>
      </w:r>
      <w:proofErr w:type="spellEnd"/>
      <w:r w:rsidRPr="008822E3">
        <w:rPr>
          <w:sz w:val="22"/>
          <w:szCs w:val="22"/>
          <w:lang w:val="sr-Latn-CS" w:eastAsia="sr-Latn-CS"/>
        </w:rPr>
        <w:t xml:space="preserve"> </w:t>
      </w:r>
      <w:proofErr w:type="spellStart"/>
      <w:r w:rsidRPr="008822E3">
        <w:rPr>
          <w:sz w:val="22"/>
          <w:szCs w:val="22"/>
          <w:lang w:val="sr-Latn-CS" w:eastAsia="sr-Latn-CS"/>
        </w:rPr>
        <w:t>natural</w:t>
      </w:r>
      <w:proofErr w:type="spellEnd"/>
      <w:r w:rsidRPr="008822E3">
        <w:rPr>
          <w:sz w:val="22"/>
          <w:szCs w:val="22"/>
          <w:lang w:val="sr-Latn-CS" w:eastAsia="sr-Latn-CS"/>
        </w:rPr>
        <w:t xml:space="preserve"> </w:t>
      </w:r>
      <w:proofErr w:type="spellStart"/>
      <w:r w:rsidRPr="008822E3">
        <w:rPr>
          <w:sz w:val="22"/>
          <w:szCs w:val="22"/>
          <w:lang w:val="sr-Latn-CS" w:eastAsia="sr-Latn-CS"/>
        </w:rPr>
        <w:t>resources</w:t>
      </w:r>
      <w:proofErr w:type="spellEnd"/>
      <w:r w:rsidRPr="008822E3">
        <w:rPr>
          <w:sz w:val="22"/>
          <w:szCs w:val="22"/>
          <w:lang w:val="sr-Latn-CS" w:eastAsia="sr-Latn-CS"/>
        </w:rPr>
        <w:t xml:space="preserve"> in </w:t>
      </w:r>
      <w:proofErr w:type="spellStart"/>
      <w:r w:rsidRPr="008822E3">
        <w:rPr>
          <w:sz w:val="22"/>
          <w:szCs w:val="22"/>
          <w:lang w:val="sr-Latn-CS" w:eastAsia="sr-Latn-CS"/>
        </w:rPr>
        <w:t>agriculture</w:t>
      </w:r>
      <w:proofErr w:type="spellEnd"/>
      <w:r w:rsidRPr="008822E3">
        <w:rPr>
          <w:sz w:val="22"/>
          <w:szCs w:val="22"/>
          <w:lang w:val="sr-Latn-CS" w:eastAsia="sr-Latn-CS"/>
        </w:rPr>
        <w:t xml:space="preserve">. </w:t>
      </w:r>
      <w:r w:rsidRPr="008822E3">
        <w:rPr>
          <w:bCs/>
          <w:sz w:val="22"/>
          <w:szCs w:val="22"/>
          <w:lang w:val="sr-Latn-CS" w:eastAsia="sr-Latn-CS"/>
        </w:rPr>
        <w:t xml:space="preserve">XXIII </w:t>
      </w:r>
      <w:proofErr w:type="spellStart"/>
      <w:r w:rsidRPr="008822E3">
        <w:rPr>
          <w:bCs/>
          <w:sz w:val="22"/>
          <w:szCs w:val="22"/>
          <w:lang w:val="sr-Latn-CS" w:eastAsia="sr-Latn-CS"/>
        </w:rPr>
        <w:t>International</w:t>
      </w:r>
      <w:proofErr w:type="spellEnd"/>
      <w:r w:rsidRPr="008822E3">
        <w:rPr>
          <w:bCs/>
          <w:sz w:val="22"/>
          <w:szCs w:val="22"/>
          <w:lang w:val="sr-Latn-CS" w:eastAsia="sr-Latn-CS"/>
        </w:rPr>
        <w:t xml:space="preserve"> </w:t>
      </w:r>
      <w:proofErr w:type="spellStart"/>
      <w:r w:rsidRPr="008822E3">
        <w:rPr>
          <w:bCs/>
          <w:sz w:val="22"/>
          <w:szCs w:val="22"/>
          <w:lang w:val="sr-Latn-CS" w:eastAsia="sr-Latn-CS"/>
        </w:rPr>
        <w:lastRenderedPageBreak/>
        <w:t>Conference</w:t>
      </w:r>
      <w:proofErr w:type="spellEnd"/>
      <w:r w:rsidRPr="008822E3">
        <w:rPr>
          <w:bCs/>
          <w:sz w:val="22"/>
          <w:szCs w:val="22"/>
          <w:lang w:val="sr-Latn-CS" w:eastAsia="sr-Latn-CS"/>
        </w:rPr>
        <w:t xml:space="preserve"> "ECOLOGICAL TRUTH" </w:t>
      </w:r>
      <w:r w:rsidRPr="008822E3">
        <w:rPr>
          <w:i/>
          <w:iCs/>
          <w:sz w:val="22"/>
          <w:szCs w:val="22"/>
          <w:lang w:val="sr-Latn-CS" w:eastAsia="sr-Latn-CS"/>
        </w:rPr>
        <w:t xml:space="preserve">Eco-Ist'15. </w:t>
      </w:r>
      <w:r w:rsidRPr="008822E3">
        <w:rPr>
          <w:bCs/>
          <w:sz w:val="22"/>
          <w:szCs w:val="22"/>
          <w:lang w:val="sr-Latn-CS" w:eastAsia="sr-Latn-CS"/>
        </w:rPr>
        <w:t xml:space="preserve">Hotel "Putnik", Kopaonik, </w:t>
      </w:r>
      <w:proofErr w:type="spellStart"/>
      <w:r w:rsidRPr="008822E3">
        <w:rPr>
          <w:bCs/>
          <w:sz w:val="22"/>
          <w:szCs w:val="22"/>
          <w:lang w:val="sr-Latn-CS" w:eastAsia="sr-Latn-CS"/>
        </w:rPr>
        <w:t>Serbia</w:t>
      </w:r>
      <w:proofErr w:type="spellEnd"/>
      <w:r w:rsidRPr="008822E3">
        <w:rPr>
          <w:bCs/>
          <w:sz w:val="22"/>
          <w:szCs w:val="22"/>
          <w:lang w:val="sr-Latn-CS" w:eastAsia="sr-Latn-CS"/>
        </w:rPr>
        <w:t xml:space="preserve">, 17 - 20 June 2015, </w:t>
      </w:r>
      <w:proofErr w:type="spellStart"/>
      <w:r w:rsidRPr="008822E3">
        <w:rPr>
          <w:bCs/>
          <w:sz w:val="22"/>
          <w:szCs w:val="22"/>
          <w:lang w:val="sr-Latn-CS" w:eastAsia="sr-Latn-CS"/>
        </w:rPr>
        <w:t>pp</w:t>
      </w:r>
      <w:proofErr w:type="spellEnd"/>
      <w:r w:rsidRPr="008822E3">
        <w:rPr>
          <w:bCs/>
          <w:sz w:val="22"/>
          <w:szCs w:val="22"/>
          <w:lang w:val="sr-Latn-CS" w:eastAsia="sr-Latn-CS"/>
        </w:rPr>
        <w:t>. 486-491.</w:t>
      </w:r>
      <w:r w:rsidRPr="008822E3">
        <w:rPr>
          <w:sz w:val="22"/>
          <w:szCs w:val="22"/>
        </w:rPr>
        <w:t xml:space="preserve"> </w:t>
      </w:r>
      <w:hyperlink r:id="rId38" w:history="1">
        <w:r w:rsidRPr="008822E3">
          <w:rPr>
            <w:rStyle w:val="Hiperveza"/>
            <w:bCs/>
            <w:sz w:val="22"/>
            <w:szCs w:val="22"/>
            <w:lang w:val="sr-Latn-CS" w:eastAsia="sr-Latn-CS"/>
          </w:rPr>
          <w:t>http://www.eco-ist.rs/EcoIst15_PROCEEDINGS.pdf</w:t>
        </w:r>
      </w:hyperlink>
      <w:r w:rsidRPr="008822E3">
        <w:rPr>
          <w:color w:val="548DD4"/>
          <w:sz w:val="22"/>
          <w:szCs w:val="22"/>
        </w:rPr>
        <w:t xml:space="preserve">                     </w:t>
      </w:r>
    </w:p>
    <w:p w14:paraId="32A6C83D" w14:textId="77777777" w:rsidR="008822E3" w:rsidRPr="008822E3" w:rsidRDefault="00EF45E3" w:rsidP="008822E3">
      <w:pPr>
        <w:numPr>
          <w:ilvl w:val="0"/>
          <w:numId w:val="41"/>
        </w:numPr>
        <w:suppressAutoHyphens/>
        <w:jc w:val="both"/>
        <w:rPr>
          <w:color w:val="000000"/>
          <w:sz w:val="22"/>
          <w:szCs w:val="22"/>
          <w:lang w:val="sr-Latn-CS"/>
        </w:rPr>
      </w:pPr>
      <w:r w:rsidRPr="008822E3">
        <w:rPr>
          <w:b/>
          <w:sz w:val="22"/>
          <w:szCs w:val="22"/>
          <w:lang w:val="en-GB"/>
        </w:rPr>
        <w:t>Ikanovic J.</w:t>
      </w:r>
      <w:r w:rsidRPr="008822E3">
        <w:rPr>
          <w:b/>
          <w:color w:val="548DD4"/>
          <w:sz w:val="22"/>
          <w:szCs w:val="22"/>
        </w:rPr>
        <w:t>,</w:t>
      </w:r>
      <w:r w:rsidRPr="008822E3">
        <w:rPr>
          <w:color w:val="548DD4"/>
          <w:sz w:val="22"/>
          <w:szCs w:val="22"/>
        </w:rPr>
        <w:t xml:space="preserve"> </w:t>
      </w:r>
      <w:r w:rsidRPr="008822E3">
        <w:rPr>
          <w:sz w:val="22"/>
          <w:szCs w:val="22"/>
        </w:rPr>
        <w:t xml:space="preserve">Snežana Janković, Branka </w:t>
      </w:r>
      <w:proofErr w:type="spellStart"/>
      <w:r w:rsidRPr="008822E3">
        <w:rPr>
          <w:sz w:val="22"/>
          <w:szCs w:val="22"/>
        </w:rPr>
        <w:t>Kresiević</w:t>
      </w:r>
      <w:proofErr w:type="spellEnd"/>
      <w:r w:rsidRPr="008822E3">
        <w:rPr>
          <w:bCs/>
          <w:sz w:val="22"/>
          <w:szCs w:val="22"/>
        </w:rPr>
        <w:t xml:space="preserve">, Popović Vera, </w:t>
      </w:r>
      <w:r w:rsidRPr="008822E3">
        <w:rPr>
          <w:sz w:val="22"/>
          <w:szCs w:val="22"/>
        </w:rPr>
        <w:t xml:space="preserve">Sveto Rakić, Gordana </w:t>
      </w:r>
      <w:proofErr w:type="spellStart"/>
      <w:r w:rsidRPr="008822E3">
        <w:rPr>
          <w:sz w:val="22"/>
          <w:szCs w:val="22"/>
        </w:rPr>
        <w:t>Drazić</w:t>
      </w:r>
      <w:proofErr w:type="spellEnd"/>
      <w:r w:rsidRPr="008822E3">
        <w:rPr>
          <w:sz w:val="22"/>
          <w:szCs w:val="22"/>
        </w:rPr>
        <w:t xml:space="preserve">, Ljubiša </w:t>
      </w:r>
      <w:proofErr w:type="spellStart"/>
      <w:r w:rsidRPr="008822E3">
        <w:rPr>
          <w:sz w:val="22"/>
          <w:szCs w:val="22"/>
        </w:rPr>
        <w:t>Živanović</w:t>
      </w:r>
      <w:proofErr w:type="spellEnd"/>
      <w:r w:rsidRPr="008822E3">
        <w:rPr>
          <w:sz w:val="22"/>
          <w:szCs w:val="22"/>
        </w:rPr>
        <w:t xml:space="preserve">, Kolarić </w:t>
      </w:r>
      <w:proofErr w:type="spellStart"/>
      <w:r w:rsidRPr="008822E3">
        <w:rPr>
          <w:sz w:val="22"/>
          <w:szCs w:val="22"/>
        </w:rPr>
        <w:t>Lj</w:t>
      </w:r>
      <w:proofErr w:type="spellEnd"/>
      <w:r w:rsidRPr="008822E3">
        <w:rPr>
          <w:sz w:val="22"/>
          <w:szCs w:val="22"/>
        </w:rPr>
        <w:t>.</w:t>
      </w:r>
      <w:r w:rsidRPr="008822E3">
        <w:rPr>
          <w:sz w:val="22"/>
          <w:szCs w:val="22"/>
          <w:vertAlign w:val="superscript"/>
        </w:rPr>
        <w:t xml:space="preserve"> </w:t>
      </w:r>
      <w:r w:rsidRPr="008822E3">
        <w:rPr>
          <w:sz w:val="22"/>
          <w:szCs w:val="22"/>
        </w:rPr>
        <w:t xml:space="preserve">2015. </w:t>
      </w:r>
      <w:r w:rsidRPr="008822E3">
        <w:rPr>
          <w:bCs/>
          <w:sz w:val="22"/>
          <w:szCs w:val="22"/>
        </w:rPr>
        <w:t xml:space="preserve">Effect of Nitrogen Fertilizers on Leaf Biomass Production of Energy Crops </w:t>
      </w:r>
      <w:r w:rsidRPr="008822E3">
        <w:rPr>
          <w:sz w:val="22"/>
          <w:szCs w:val="22"/>
        </w:rPr>
        <w:t>(</w:t>
      </w:r>
      <w:r w:rsidRPr="008822E3">
        <w:rPr>
          <w:i/>
          <w:sz w:val="22"/>
          <w:szCs w:val="22"/>
        </w:rPr>
        <w:t xml:space="preserve">Miscanthus x giganteus). </w:t>
      </w:r>
      <w:r w:rsidRPr="008822E3">
        <w:rPr>
          <w:sz w:val="22"/>
          <w:szCs w:val="22"/>
          <w:lang w:val="en-GB"/>
        </w:rPr>
        <w:t>6</w:t>
      </w:r>
      <w:r w:rsidRPr="008822E3">
        <w:rPr>
          <w:sz w:val="22"/>
          <w:szCs w:val="22"/>
          <w:vertAlign w:val="superscript"/>
          <w:lang w:val="en-GB"/>
        </w:rPr>
        <w:t>th</w:t>
      </w:r>
      <w:r w:rsidRPr="008822E3">
        <w:rPr>
          <w:sz w:val="22"/>
          <w:szCs w:val="22"/>
          <w:lang w:val="en-GB"/>
        </w:rPr>
        <w:t xml:space="preserve"> International Scientific Agriculture Symposium “</w:t>
      </w:r>
      <w:proofErr w:type="spellStart"/>
      <w:r w:rsidRPr="008822E3">
        <w:rPr>
          <w:sz w:val="22"/>
          <w:szCs w:val="22"/>
          <w:lang w:val="en-GB"/>
        </w:rPr>
        <w:t>Agrosym</w:t>
      </w:r>
      <w:proofErr w:type="spellEnd"/>
      <w:r w:rsidRPr="008822E3">
        <w:rPr>
          <w:sz w:val="22"/>
          <w:szCs w:val="22"/>
          <w:lang w:val="en-GB"/>
        </w:rPr>
        <w:t xml:space="preserve"> 2015” </w:t>
      </w:r>
      <w:proofErr w:type="spellStart"/>
      <w:r w:rsidRPr="008822E3">
        <w:rPr>
          <w:sz w:val="22"/>
          <w:szCs w:val="22"/>
          <w:lang w:val="en-GB"/>
        </w:rPr>
        <w:t>Jahorina</w:t>
      </w:r>
      <w:proofErr w:type="spellEnd"/>
      <w:r w:rsidRPr="008822E3">
        <w:rPr>
          <w:sz w:val="22"/>
          <w:szCs w:val="22"/>
          <w:lang w:val="en-GB"/>
        </w:rPr>
        <w:t xml:space="preserve"> mountain (B&amp;H), 15-18 October 2015, </w:t>
      </w:r>
      <w:r w:rsidRPr="008822E3">
        <w:rPr>
          <w:color w:val="548DD4"/>
          <w:sz w:val="22"/>
          <w:szCs w:val="22"/>
        </w:rPr>
        <w:tab/>
      </w:r>
      <w:r w:rsidRPr="008822E3">
        <w:rPr>
          <w:sz w:val="22"/>
          <w:szCs w:val="22"/>
          <w:lang w:val="sr-Latn-CS"/>
        </w:rPr>
        <w:t xml:space="preserve">p. 135.    </w:t>
      </w:r>
      <w:r w:rsidRPr="008822E3">
        <w:rPr>
          <w:color w:val="548DD4"/>
          <w:sz w:val="22"/>
          <w:szCs w:val="22"/>
        </w:rPr>
        <w:t xml:space="preserve">         </w:t>
      </w:r>
    </w:p>
    <w:p w14:paraId="435C90A5" w14:textId="77777777" w:rsidR="008822E3" w:rsidRPr="008822E3" w:rsidRDefault="00EF45E3" w:rsidP="008822E3">
      <w:pPr>
        <w:numPr>
          <w:ilvl w:val="0"/>
          <w:numId w:val="41"/>
        </w:numPr>
        <w:suppressAutoHyphens/>
        <w:jc w:val="both"/>
        <w:rPr>
          <w:color w:val="000000"/>
          <w:sz w:val="22"/>
          <w:szCs w:val="22"/>
          <w:lang w:val="sr-Latn-CS"/>
        </w:rPr>
      </w:pPr>
      <w:r w:rsidRPr="008822E3">
        <w:rPr>
          <w:sz w:val="22"/>
          <w:szCs w:val="22"/>
          <w:u w:val="single"/>
          <w:lang w:val="en-GB" w:eastAsia="zh-TW"/>
        </w:rPr>
        <w:t>Popović Vera</w:t>
      </w:r>
      <w:r w:rsidRPr="008822E3">
        <w:rPr>
          <w:sz w:val="22"/>
          <w:szCs w:val="22"/>
          <w:lang w:val="en-GB" w:eastAsia="zh-TW"/>
        </w:rPr>
        <w:t xml:space="preserve">, </w:t>
      </w:r>
      <w:r w:rsidRPr="008822E3">
        <w:rPr>
          <w:sz w:val="22"/>
          <w:szCs w:val="22"/>
          <w:lang w:val="en-GB"/>
        </w:rPr>
        <w:t xml:space="preserve">Vidic M., Miladinović J., </w:t>
      </w:r>
      <w:r w:rsidRPr="008822E3">
        <w:rPr>
          <w:b/>
          <w:sz w:val="22"/>
          <w:szCs w:val="22"/>
          <w:lang w:val="en-GB"/>
        </w:rPr>
        <w:t>Ikanovic Jela,</w:t>
      </w:r>
      <w:r w:rsidRPr="008822E3">
        <w:rPr>
          <w:sz w:val="22"/>
          <w:szCs w:val="22"/>
          <w:lang w:val="en-GB"/>
        </w:rPr>
        <w:t xml:space="preserve"> </w:t>
      </w:r>
      <w:proofErr w:type="spellStart"/>
      <w:r w:rsidRPr="008822E3">
        <w:rPr>
          <w:sz w:val="22"/>
          <w:szCs w:val="22"/>
          <w:lang w:val="en-GB"/>
        </w:rPr>
        <w:t>Djekic</w:t>
      </w:r>
      <w:proofErr w:type="spellEnd"/>
      <w:r w:rsidRPr="008822E3">
        <w:rPr>
          <w:sz w:val="22"/>
          <w:szCs w:val="22"/>
          <w:lang w:val="en-GB"/>
        </w:rPr>
        <w:t xml:space="preserve">, V., Vladimir Filipović, Tabakovic M., Jelica </w:t>
      </w:r>
      <w:proofErr w:type="spellStart"/>
      <w:r w:rsidRPr="008822E3">
        <w:rPr>
          <w:sz w:val="22"/>
          <w:szCs w:val="22"/>
          <w:lang w:val="en-GB"/>
        </w:rPr>
        <w:t>Veselić</w:t>
      </w:r>
      <w:proofErr w:type="spellEnd"/>
      <w:r w:rsidRPr="008822E3">
        <w:rPr>
          <w:sz w:val="22"/>
          <w:szCs w:val="22"/>
          <w:lang w:val="en-GB"/>
        </w:rPr>
        <w:t xml:space="preserve"> (2015)</w:t>
      </w:r>
      <w:r w:rsidRPr="008822E3">
        <w:rPr>
          <w:sz w:val="22"/>
          <w:szCs w:val="22"/>
          <w:lang w:val="sr-Latn-CS"/>
        </w:rPr>
        <w:t>:</w:t>
      </w:r>
      <w:r w:rsidRPr="008822E3">
        <w:rPr>
          <w:sz w:val="22"/>
          <w:szCs w:val="22"/>
          <w:lang w:val="en-GB"/>
        </w:rPr>
        <w:t xml:space="preserve"> </w:t>
      </w:r>
      <w:r w:rsidRPr="008822E3">
        <w:rPr>
          <w:sz w:val="22"/>
          <w:szCs w:val="22"/>
        </w:rPr>
        <w:t xml:space="preserve">Soybean oil yield </w:t>
      </w:r>
      <w:proofErr w:type="spellStart"/>
      <w:r w:rsidRPr="008822E3">
        <w:rPr>
          <w:sz w:val="22"/>
          <w:szCs w:val="22"/>
        </w:rPr>
        <w:t>аs</w:t>
      </w:r>
      <w:proofErr w:type="spellEnd"/>
      <w:r w:rsidRPr="008822E3">
        <w:rPr>
          <w:sz w:val="22"/>
          <w:szCs w:val="22"/>
        </w:rPr>
        <w:t xml:space="preserve"> affected by the growing locality.</w:t>
      </w:r>
      <w:r w:rsidRPr="008822E3">
        <w:rPr>
          <w:sz w:val="22"/>
          <w:szCs w:val="22"/>
          <w:lang w:val="en-GB"/>
        </w:rPr>
        <w:t xml:space="preserve"> 6</w:t>
      </w:r>
      <w:r w:rsidRPr="008822E3">
        <w:rPr>
          <w:sz w:val="22"/>
          <w:szCs w:val="22"/>
          <w:vertAlign w:val="superscript"/>
          <w:lang w:val="en-GB"/>
        </w:rPr>
        <w:t>th</w:t>
      </w:r>
      <w:r w:rsidRPr="008822E3">
        <w:rPr>
          <w:sz w:val="22"/>
          <w:szCs w:val="22"/>
          <w:lang w:val="en-GB"/>
        </w:rPr>
        <w:t xml:space="preserve"> International Scientific Agriculture Symposium “</w:t>
      </w:r>
      <w:proofErr w:type="spellStart"/>
      <w:r w:rsidRPr="008822E3">
        <w:rPr>
          <w:sz w:val="22"/>
          <w:szCs w:val="22"/>
          <w:lang w:val="en-GB"/>
        </w:rPr>
        <w:t>Agrosym</w:t>
      </w:r>
      <w:proofErr w:type="spellEnd"/>
      <w:r w:rsidRPr="008822E3">
        <w:rPr>
          <w:sz w:val="22"/>
          <w:szCs w:val="22"/>
          <w:lang w:val="en-GB"/>
        </w:rPr>
        <w:t xml:space="preserve"> 2015” </w:t>
      </w:r>
      <w:proofErr w:type="spellStart"/>
      <w:r w:rsidRPr="008822E3">
        <w:rPr>
          <w:sz w:val="22"/>
          <w:szCs w:val="22"/>
          <w:lang w:val="en-GB"/>
        </w:rPr>
        <w:t>Jahorina</w:t>
      </w:r>
      <w:proofErr w:type="spellEnd"/>
      <w:r w:rsidRPr="008822E3">
        <w:rPr>
          <w:sz w:val="22"/>
          <w:szCs w:val="22"/>
          <w:lang w:val="en-GB"/>
        </w:rPr>
        <w:t xml:space="preserve"> (Bosnia), 15-18 October 2015.</w:t>
      </w:r>
      <w:r w:rsidRPr="008822E3">
        <w:rPr>
          <w:sz w:val="22"/>
          <w:szCs w:val="22"/>
          <w:lang w:val="sr-Latn-CS"/>
        </w:rPr>
        <w:t xml:space="preserve">       </w:t>
      </w:r>
      <w:r w:rsidRPr="008822E3">
        <w:rPr>
          <w:sz w:val="22"/>
          <w:szCs w:val="22"/>
          <w:lang w:val="sr-Latn-CS" w:eastAsia="sr-Latn-CS"/>
        </w:rPr>
        <w:t>631(048.3)(0.034.2)</w:t>
      </w:r>
      <w:r w:rsidRPr="008822E3">
        <w:rPr>
          <w:sz w:val="22"/>
          <w:szCs w:val="22"/>
          <w:lang w:val="sr-Latn-CS"/>
        </w:rPr>
        <w:t xml:space="preserve">     p. 159.    </w:t>
      </w:r>
      <w:r w:rsidRPr="008822E3">
        <w:rPr>
          <w:sz w:val="22"/>
          <w:szCs w:val="22"/>
          <w:lang w:val="sr-Latn-CS"/>
        </w:rPr>
        <w:tab/>
      </w:r>
    </w:p>
    <w:p w14:paraId="5125E487" w14:textId="77777777" w:rsidR="00EF45E3" w:rsidRPr="008822E3" w:rsidRDefault="00EF45E3" w:rsidP="008822E3">
      <w:pPr>
        <w:pStyle w:val="Heading31"/>
        <w:numPr>
          <w:ilvl w:val="0"/>
          <w:numId w:val="41"/>
        </w:numPr>
        <w:jc w:val="both"/>
        <w:rPr>
          <w:color w:val="000000"/>
          <w:sz w:val="22"/>
          <w:szCs w:val="22"/>
          <w:lang w:val="sr-Latn-CS"/>
        </w:rPr>
      </w:pPr>
      <w:r w:rsidRPr="008822E3">
        <w:rPr>
          <w:sz w:val="22"/>
          <w:szCs w:val="22"/>
        </w:rPr>
        <w:t xml:space="preserve">Snežana Janković, </w:t>
      </w:r>
      <w:r w:rsidRPr="008822E3">
        <w:rPr>
          <w:b/>
          <w:sz w:val="22"/>
          <w:szCs w:val="22"/>
        </w:rPr>
        <w:t xml:space="preserve">Jela </w:t>
      </w:r>
      <w:proofErr w:type="spellStart"/>
      <w:r w:rsidRPr="008822E3">
        <w:rPr>
          <w:b/>
          <w:sz w:val="22"/>
          <w:szCs w:val="22"/>
        </w:rPr>
        <w:t>Ikanović</w:t>
      </w:r>
      <w:proofErr w:type="spellEnd"/>
      <w:r w:rsidRPr="008822E3">
        <w:rPr>
          <w:sz w:val="22"/>
          <w:szCs w:val="22"/>
        </w:rPr>
        <w:t xml:space="preserve">, </w:t>
      </w:r>
      <w:proofErr w:type="spellStart"/>
      <w:r w:rsidRPr="008822E3">
        <w:rPr>
          <w:sz w:val="22"/>
          <w:szCs w:val="22"/>
        </w:rPr>
        <w:t>Željko</w:t>
      </w:r>
      <w:proofErr w:type="spellEnd"/>
      <w:r w:rsidRPr="008822E3">
        <w:rPr>
          <w:sz w:val="22"/>
          <w:szCs w:val="22"/>
        </w:rPr>
        <w:t xml:space="preserve"> Dolijanović</w:t>
      </w:r>
      <w:r w:rsidRPr="008822E3">
        <w:rPr>
          <w:sz w:val="22"/>
          <w:szCs w:val="22"/>
          <w:vertAlign w:val="superscript"/>
        </w:rPr>
        <w:t>2</w:t>
      </w:r>
      <w:r w:rsidRPr="008822E3">
        <w:rPr>
          <w:sz w:val="22"/>
          <w:szCs w:val="22"/>
        </w:rPr>
        <w:t xml:space="preserve"> Sveto Rakić, Dragan Mandić, Ljubiša </w:t>
      </w:r>
      <w:proofErr w:type="spellStart"/>
      <w:r w:rsidRPr="008822E3">
        <w:rPr>
          <w:sz w:val="22"/>
          <w:szCs w:val="22"/>
        </w:rPr>
        <w:t>Živanović</w:t>
      </w:r>
      <w:proofErr w:type="spellEnd"/>
      <w:r w:rsidRPr="008822E3">
        <w:rPr>
          <w:sz w:val="22"/>
          <w:szCs w:val="22"/>
          <w:vertAlign w:val="superscript"/>
        </w:rPr>
        <w:t xml:space="preserve"> </w:t>
      </w:r>
      <w:r w:rsidRPr="008822E3">
        <w:rPr>
          <w:sz w:val="22"/>
          <w:szCs w:val="22"/>
        </w:rPr>
        <w:t>(2015): YIELD COMPONENTS AND PROTEIN CONTENT IN TWO SPELT WHEAT CULTIVARS (</w:t>
      </w:r>
      <w:r w:rsidRPr="008822E3">
        <w:rPr>
          <w:i/>
          <w:sz w:val="22"/>
          <w:szCs w:val="22"/>
        </w:rPr>
        <w:t xml:space="preserve">Triticum </w:t>
      </w:r>
      <w:proofErr w:type="spellStart"/>
      <w:r w:rsidRPr="008822E3">
        <w:rPr>
          <w:i/>
          <w:sz w:val="22"/>
          <w:szCs w:val="22"/>
        </w:rPr>
        <w:t>spelta</w:t>
      </w:r>
      <w:proofErr w:type="spellEnd"/>
      <w:r w:rsidRPr="008822E3">
        <w:rPr>
          <w:sz w:val="22"/>
          <w:szCs w:val="22"/>
        </w:rPr>
        <w:t xml:space="preserve"> L.) </w:t>
      </w:r>
      <w:r w:rsidRPr="008822E3">
        <w:rPr>
          <w:bCs/>
          <w:sz w:val="22"/>
          <w:szCs w:val="22"/>
        </w:rPr>
        <w:t xml:space="preserve">BOOK OF ABSTRACTS  </w:t>
      </w:r>
      <w:r w:rsidRPr="008822E3">
        <w:rPr>
          <w:rFonts w:eastAsia="Calibri"/>
          <w:color w:val="000000"/>
          <w:sz w:val="22"/>
          <w:szCs w:val="22"/>
        </w:rPr>
        <w:t>IV INTERNATIONAL SYMPOSIUM AND XX SCIENTIFIC-PROFESSIONAL CONFERENCE OF AGRONOMISTS OF REPUBLIC OF SRPSKA March 2nd – 6th, 2015 Bijeljina, Bosnia and Herzeg</w:t>
      </w:r>
      <w:r w:rsidRPr="008822E3">
        <w:rPr>
          <w:sz w:val="22"/>
          <w:szCs w:val="22"/>
        </w:rPr>
        <w:t xml:space="preserve"> pp227-228</w:t>
      </w:r>
    </w:p>
    <w:p w14:paraId="35BD0009" w14:textId="77777777" w:rsidR="00EF45E3" w:rsidRPr="008822E3" w:rsidRDefault="00EF45E3" w:rsidP="00EF45E3">
      <w:pPr>
        <w:suppressAutoHyphens/>
        <w:ind w:left="360"/>
        <w:jc w:val="both"/>
        <w:rPr>
          <w:b/>
          <w:bCs/>
          <w:sz w:val="22"/>
          <w:szCs w:val="22"/>
        </w:rPr>
      </w:pPr>
    </w:p>
    <w:p w14:paraId="2EB72FD0" w14:textId="77777777" w:rsidR="00EF45E3" w:rsidRPr="008822E3" w:rsidRDefault="00EF45E3" w:rsidP="008822E3">
      <w:pPr>
        <w:numPr>
          <w:ilvl w:val="0"/>
          <w:numId w:val="41"/>
        </w:numPr>
        <w:suppressAutoHyphens/>
        <w:jc w:val="both"/>
        <w:rPr>
          <w:sz w:val="22"/>
          <w:szCs w:val="22"/>
        </w:rPr>
      </w:pPr>
      <w:r w:rsidRPr="008822E3">
        <w:rPr>
          <w:bCs/>
          <w:sz w:val="22"/>
          <w:szCs w:val="22"/>
          <w:shd w:val="clear" w:color="auto" w:fill="FFFFFF"/>
          <w:lang w:val="en-GB"/>
        </w:rPr>
        <w:t xml:space="preserve">Popović Vera, Jegor Miladinović, Miloš Vidić, </w:t>
      </w:r>
      <w:r w:rsidRPr="008822E3">
        <w:rPr>
          <w:b/>
          <w:bCs/>
          <w:sz w:val="22"/>
          <w:szCs w:val="22"/>
          <w:u w:val="single"/>
          <w:shd w:val="clear" w:color="auto" w:fill="FFFFFF"/>
          <w:lang w:val="en-GB"/>
        </w:rPr>
        <w:t xml:space="preserve">Jela </w:t>
      </w:r>
      <w:proofErr w:type="spellStart"/>
      <w:r w:rsidRPr="008822E3">
        <w:rPr>
          <w:b/>
          <w:bCs/>
          <w:sz w:val="22"/>
          <w:szCs w:val="22"/>
          <w:u w:val="single"/>
          <w:shd w:val="clear" w:color="auto" w:fill="FFFFFF"/>
          <w:lang w:val="en-GB"/>
        </w:rPr>
        <w:t>Ikanović</w:t>
      </w:r>
      <w:proofErr w:type="spellEnd"/>
      <w:r w:rsidRPr="008822E3">
        <w:rPr>
          <w:bCs/>
          <w:sz w:val="22"/>
          <w:szCs w:val="22"/>
          <w:shd w:val="clear" w:color="auto" w:fill="FFFFFF"/>
          <w:lang w:val="en-GB"/>
        </w:rPr>
        <w:t xml:space="preserve">, </w:t>
      </w:r>
      <w:proofErr w:type="spellStart"/>
      <w:r w:rsidRPr="008822E3">
        <w:rPr>
          <w:bCs/>
          <w:sz w:val="22"/>
          <w:szCs w:val="22"/>
          <w:shd w:val="clear" w:color="auto" w:fill="FFFFFF"/>
          <w:lang w:val="en-GB"/>
        </w:rPr>
        <w:t>V.Đekić</w:t>
      </w:r>
      <w:proofErr w:type="spellEnd"/>
      <w:r w:rsidRPr="008822E3">
        <w:rPr>
          <w:bCs/>
          <w:sz w:val="22"/>
          <w:szCs w:val="22"/>
          <w:shd w:val="clear" w:color="auto" w:fill="FFFFFF"/>
          <w:lang w:val="en-GB"/>
        </w:rPr>
        <w:t xml:space="preserve">, </w:t>
      </w:r>
      <w:proofErr w:type="spellStart"/>
      <w:r w:rsidRPr="008822E3">
        <w:rPr>
          <w:bCs/>
          <w:sz w:val="22"/>
          <w:szCs w:val="22"/>
          <w:shd w:val="clear" w:color="auto" w:fill="FFFFFF"/>
          <w:lang w:val="en-GB"/>
        </w:rPr>
        <w:t>V.Filipović</w:t>
      </w:r>
      <w:proofErr w:type="spellEnd"/>
      <w:r w:rsidRPr="008822E3">
        <w:rPr>
          <w:bCs/>
          <w:sz w:val="22"/>
          <w:szCs w:val="22"/>
          <w:shd w:val="clear" w:color="auto" w:fill="FFFFFF"/>
          <w:lang w:val="en-GB"/>
        </w:rPr>
        <w:t xml:space="preserve">, </w:t>
      </w:r>
      <w:proofErr w:type="spellStart"/>
      <w:r w:rsidRPr="008822E3">
        <w:rPr>
          <w:bCs/>
          <w:sz w:val="22"/>
          <w:szCs w:val="22"/>
          <w:u w:val="single"/>
          <w:shd w:val="clear" w:color="auto" w:fill="FFFFFF"/>
          <w:lang w:val="en-GB"/>
        </w:rPr>
        <w:t>Lj.Živanović</w:t>
      </w:r>
      <w:proofErr w:type="spellEnd"/>
      <w:r w:rsidRPr="008822E3">
        <w:rPr>
          <w:bCs/>
          <w:sz w:val="22"/>
          <w:szCs w:val="22"/>
          <w:u w:val="single"/>
          <w:shd w:val="clear" w:color="auto" w:fill="FFFFFF"/>
          <w:lang w:val="en-GB"/>
        </w:rPr>
        <w:t>,</w:t>
      </w:r>
      <w:r w:rsidRPr="008822E3">
        <w:rPr>
          <w:bCs/>
          <w:sz w:val="22"/>
          <w:szCs w:val="22"/>
          <w:shd w:val="clear" w:color="auto" w:fill="FFFFFF"/>
          <w:lang w:val="en-GB"/>
        </w:rPr>
        <w:t xml:space="preserve"> L. Čobanović</w:t>
      </w:r>
      <w:r w:rsidRPr="008822E3">
        <w:rPr>
          <w:bCs/>
          <w:sz w:val="22"/>
          <w:szCs w:val="22"/>
          <w:shd w:val="clear" w:color="auto" w:fill="FFFFFF"/>
          <w:vertAlign w:val="superscript"/>
          <w:lang w:val="en-GB"/>
        </w:rPr>
        <w:t xml:space="preserve"> </w:t>
      </w:r>
      <w:r w:rsidRPr="008822E3">
        <w:rPr>
          <w:bCs/>
          <w:caps/>
          <w:sz w:val="22"/>
          <w:szCs w:val="22"/>
          <w:lang w:val="en-GB"/>
        </w:rPr>
        <w:t>(2014). P</w:t>
      </w:r>
      <w:r w:rsidRPr="008822E3">
        <w:rPr>
          <w:bCs/>
          <w:sz w:val="22"/>
          <w:szCs w:val="22"/>
          <w:lang w:val="en-GB"/>
        </w:rPr>
        <w:t xml:space="preserve">roductive characteristics of soybean in agroecological conditions of </w:t>
      </w:r>
      <w:r w:rsidRPr="008822E3">
        <w:rPr>
          <w:bCs/>
          <w:caps/>
          <w:sz w:val="22"/>
          <w:szCs w:val="22"/>
          <w:lang w:val="en-GB"/>
        </w:rPr>
        <w:t>S</w:t>
      </w:r>
      <w:r w:rsidRPr="008822E3">
        <w:rPr>
          <w:bCs/>
          <w:sz w:val="22"/>
          <w:szCs w:val="22"/>
          <w:lang w:val="en-GB"/>
        </w:rPr>
        <w:t>remska</w:t>
      </w:r>
      <w:r w:rsidRPr="008822E3">
        <w:rPr>
          <w:bCs/>
          <w:caps/>
          <w:sz w:val="22"/>
          <w:szCs w:val="22"/>
          <w:lang w:val="en-GB"/>
        </w:rPr>
        <w:t xml:space="preserve"> M</w:t>
      </w:r>
      <w:r w:rsidRPr="008822E3">
        <w:rPr>
          <w:bCs/>
          <w:sz w:val="22"/>
          <w:szCs w:val="22"/>
          <w:lang w:val="en-GB"/>
        </w:rPr>
        <w:t>itrovica</w:t>
      </w:r>
      <w:r w:rsidRPr="008822E3">
        <w:rPr>
          <w:bCs/>
          <w:caps/>
          <w:sz w:val="22"/>
          <w:szCs w:val="22"/>
          <w:lang w:val="en-GB"/>
        </w:rPr>
        <w:t>, S</w:t>
      </w:r>
      <w:r w:rsidRPr="008822E3">
        <w:rPr>
          <w:bCs/>
          <w:sz w:val="22"/>
          <w:szCs w:val="22"/>
          <w:lang w:val="en-GB"/>
        </w:rPr>
        <w:t xml:space="preserve">erbia. </w:t>
      </w:r>
      <w:proofErr w:type="spellStart"/>
      <w:r w:rsidRPr="008822E3">
        <w:rPr>
          <w:sz w:val="22"/>
          <w:szCs w:val="22"/>
          <w:lang w:val="sr-Latn-CS"/>
        </w:rPr>
        <w:t>Book</w:t>
      </w:r>
      <w:proofErr w:type="spellEnd"/>
      <w:r w:rsidRPr="008822E3">
        <w:rPr>
          <w:sz w:val="22"/>
          <w:szCs w:val="22"/>
          <w:lang w:val="sr-Latn-CS"/>
        </w:rPr>
        <w:t xml:space="preserve"> </w:t>
      </w:r>
      <w:proofErr w:type="spellStart"/>
      <w:r w:rsidRPr="008822E3">
        <w:rPr>
          <w:sz w:val="22"/>
          <w:szCs w:val="22"/>
          <w:lang w:val="sr-Latn-CS"/>
        </w:rPr>
        <w:t>og</w:t>
      </w:r>
      <w:proofErr w:type="spellEnd"/>
      <w:r w:rsidRPr="008822E3">
        <w:rPr>
          <w:sz w:val="22"/>
          <w:szCs w:val="22"/>
          <w:lang w:val="sr-Latn-CS"/>
        </w:rPr>
        <w:t xml:space="preserve"> </w:t>
      </w:r>
      <w:proofErr w:type="spellStart"/>
      <w:r w:rsidRPr="008822E3">
        <w:rPr>
          <w:sz w:val="22"/>
          <w:szCs w:val="22"/>
          <w:lang w:val="sr-Latn-CS"/>
        </w:rPr>
        <w:t>Abstract</w:t>
      </w:r>
      <w:proofErr w:type="spellEnd"/>
      <w:r w:rsidRPr="008822E3">
        <w:rPr>
          <w:sz w:val="22"/>
          <w:szCs w:val="22"/>
          <w:lang w:val="sr-Latn-CS"/>
        </w:rPr>
        <w:t>,</w:t>
      </w:r>
      <w:r w:rsidRPr="008822E3">
        <w:rPr>
          <w:sz w:val="22"/>
          <w:szCs w:val="22"/>
        </w:rPr>
        <w:t xml:space="preserve"> </w:t>
      </w:r>
      <w:r w:rsidRPr="008822E3">
        <w:rPr>
          <w:bCs/>
          <w:sz w:val="22"/>
          <w:szCs w:val="22"/>
        </w:rPr>
        <w:t>5</w:t>
      </w:r>
      <w:r w:rsidRPr="008822E3">
        <w:rPr>
          <w:bCs/>
          <w:sz w:val="22"/>
          <w:szCs w:val="22"/>
          <w:vertAlign w:val="superscript"/>
        </w:rPr>
        <w:t>th</w:t>
      </w:r>
      <w:r w:rsidRPr="008822E3">
        <w:rPr>
          <w:bCs/>
          <w:sz w:val="22"/>
          <w:szCs w:val="22"/>
        </w:rPr>
        <w:t xml:space="preserve"> International Agronomic Symposium “</w:t>
      </w:r>
      <w:proofErr w:type="spellStart"/>
      <w:r w:rsidRPr="008822E3">
        <w:rPr>
          <w:bCs/>
          <w:sz w:val="22"/>
          <w:szCs w:val="22"/>
        </w:rPr>
        <w:t>Agrosym</w:t>
      </w:r>
      <w:proofErr w:type="spellEnd"/>
      <w:r w:rsidRPr="008822E3">
        <w:rPr>
          <w:bCs/>
          <w:sz w:val="22"/>
          <w:szCs w:val="22"/>
        </w:rPr>
        <w:t xml:space="preserve"> 2014”</w:t>
      </w:r>
      <w:r w:rsidRPr="008822E3">
        <w:rPr>
          <w:sz w:val="22"/>
          <w:szCs w:val="22"/>
        </w:rPr>
        <w:t>, 2</w:t>
      </w:r>
      <w:r w:rsidRPr="008822E3">
        <w:rPr>
          <w:bCs/>
          <w:sz w:val="22"/>
          <w:szCs w:val="22"/>
        </w:rPr>
        <w:t>3-26 October 2014</w:t>
      </w:r>
      <w:r w:rsidRPr="008822E3">
        <w:rPr>
          <w:sz w:val="22"/>
          <w:szCs w:val="22"/>
        </w:rPr>
        <w:t xml:space="preserve">, </w:t>
      </w:r>
      <w:proofErr w:type="spellStart"/>
      <w:r w:rsidRPr="008822E3">
        <w:rPr>
          <w:sz w:val="22"/>
          <w:szCs w:val="22"/>
        </w:rPr>
        <w:t>Jahorina</w:t>
      </w:r>
      <w:proofErr w:type="spellEnd"/>
      <w:r w:rsidRPr="008822E3">
        <w:rPr>
          <w:sz w:val="22"/>
          <w:szCs w:val="22"/>
        </w:rPr>
        <w:t xml:space="preserve">, </w:t>
      </w:r>
      <w:r w:rsidRPr="008822E3">
        <w:rPr>
          <w:rStyle w:val="hps"/>
          <w:sz w:val="22"/>
          <w:szCs w:val="22"/>
        </w:rPr>
        <w:t>25 cm;</w:t>
      </w:r>
      <w:r w:rsidRPr="008822E3">
        <w:rPr>
          <w:sz w:val="22"/>
          <w:szCs w:val="22"/>
        </w:rPr>
        <w:t xml:space="preserve"> 335 str. ISBN 978-99955-751-8-2., CIP 631(048.3</w:t>
      </w:r>
      <w:proofErr w:type="gramStart"/>
      <w:r w:rsidRPr="008822E3">
        <w:rPr>
          <w:sz w:val="22"/>
          <w:szCs w:val="22"/>
        </w:rPr>
        <w:t>)</w:t>
      </w:r>
      <w:r w:rsidRPr="008822E3">
        <w:rPr>
          <w:b/>
          <w:sz w:val="22"/>
          <w:szCs w:val="22"/>
        </w:rPr>
        <w:t xml:space="preserve">, </w:t>
      </w:r>
      <w:r w:rsidRPr="008822E3">
        <w:rPr>
          <w:sz w:val="22"/>
          <w:szCs w:val="22"/>
          <w:lang w:val="sr-Latn-CS"/>
        </w:rPr>
        <w:t xml:space="preserve"> </w:t>
      </w:r>
      <w:r w:rsidRPr="008822E3">
        <w:rPr>
          <w:sz w:val="22"/>
          <w:szCs w:val="22"/>
          <w:lang w:val="sr-Latn-CS" w:eastAsia="sr-Latn-CS"/>
        </w:rPr>
        <w:t>Publisher</w:t>
      </w:r>
      <w:proofErr w:type="gramEnd"/>
      <w:r w:rsidRPr="008822E3">
        <w:rPr>
          <w:sz w:val="22"/>
          <w:szCs w:val="22"/>
          <w:lang w:val="sr-Latn-CS" w:eastAsia="sr-Latn-CS"/>
        </w:rPr>
        <w:t xml:space="preserve">: </w:t>
      </w:r>
      <w:r w:rsidRPr="008822E3">
        <w:rPr>
          <w:rStyle w:val="hps"/>
          <w:sz w:val="22"/>
          <w:szCs w:val="22"/>
        </w:rPr>
        <w:t>University in East Sarajevo,</w:t>
      </w:r>
      <w:r w:rsidRPr="008822E3">
        <w:rPr>
          <w:sz w:val="22"/>
          <w:szCs w:val="22"/>
        </w:rPr>
        <w:t xml:space="preserve"> </w:t>
      </w:r>
      <w:r w:rsidRPr="008822E3">
        <w:rPr>
          <w:rStyle w:val="hps"/>
          <w:sz w:val="22"/>
          <w:szCs w:val="22"/>
        </w:rPr>
        <w:t xml:space="preserve">Faculty of Agriculture, pp. 481.         </w:t>
      </w:r>
      <w:r w:rsidRPr="008822E3">
        <w:rPr>
          <w:sz w:val="22"/>
          <w:szCs w:val="22"/>
          <w:lang w:val="sr-Latn-CS" w:eastAsia="sr-Latn-CS"/>
        </w:rPr>
        <w:t xml:space="preserve"> </w:t>
      </w:r>
      <w:r w:rsidRPr="008822E3">
        <w:rPr>
          <w:sz w:val="22"/>
          <w:szCs w:val="22"/>
        </w:rPr>
        <w:t xml:space="preserve"> </w:t>
      </w:r>
    </w:p>
    <w:p w14:paraId="44B21089" w14:textId="77777777" w:rsidR="00EF45E3" w:rsidRPr="008822E3" w:rsidRDefault="00EF45E3" w:rsidP="008822E3">
      <w:pPr>
        <w:pStyle w:val="Default"/>
        <w:numPr>
          <w:ilvl w:val="0"/>
          <w:numId w:val="41"/>
        </w:numPr>
        <w:jc w:val="both"/>
        <w:rPr>
          <w:rFonts w:ascii="Times New Roman" w:hAnsi="Times New Roman" w:cs="Times New Roman"/>
          <w:sz w:val="22"/>
          <w:szCs w:val="22"/>
        </w:rPr>
      </w:pPr>
      <w:r w:rsidRPr="008822E3">
        <w:rPr>
          <w:rFonts w:ascii="Times New Roman" w:hAnsi="Times New Roman" w:cs="Times New Roman"/>
          <w:b/>
          <w:sz w:val="22"/>
          <w:szCs w:val="22"/>
        </w:rPr>
        <w:t xml:space="preserve">Jela </w:t>
      </w:r>
      <w:proofErr w:type="spellStart"/>
      <w:r w:rsidRPr="008822E3">
        <w:rPr>
          <w:rFonts w:ascii="Times New Roman" w:hAnsi="Times New Roman" w:cs="Times New Roman"/>
          <w:b/>
          <w:sz w:val="22"/>
          <w:szCs w:val="22"/>
        </w:rPr>
        <w:t>Ikanović</w:t>
      </w:r>
      <w:proofErr w:type="spellEnd"/>
      <w:r w:rsidRPr="008822E3">
        <w:rPr>
          <w:rFonts w:ascii="Times New Roman" w:hAnsi="Times New Roman" w:cs="Times New Roman"/>
          <w:sz w:val="22"/>
          <w:szCs w:val="22"/>
        </w:rPr>
        <w:t xml:space="preserve">, Vera Popović, Snezana Jankovic, Gordana Dražić, Ljubiša </w:t>
      </w:r>
      <w:proofErr w:type="spellStart"/>
      <w:r w:rsidRPr="008822E3">
        <w:rPr>
          <w:rFonts w:ascii="Times New Roman" w:hAnsi="Times New Roman" w:cs="Times New Roman"/>
          <w:sz w:val="22"/>
          <w:szCs w:val="22"/>
        </w:rPr>
        <w:t>Živanović</w:t>
      </w:r>
      <w:proofErr w:type="spellEnd"/>
      <w:r w:rsidRPr="008822E3">
        <w:rPr>
          <w:rFonts w:ascii="Times New Roman" w:hAnsi="Times New Roman" w:cs="Times New Roman"/>
          <w:sz w:val="22"/>
          <w:szCs w:val="22"/>
        </w:rPr>
        <w:t xml:space="preserve">, </w:t>
      </w:r>
      <w:proofErr w:type="spellStart"/>
      <w:r w:rsidRPr="008822E3">
        <w:rPr>
          <w:rFonts w:ascii="Times New Roman" w:hAnsi="Times New Roman" w:cs="Times New Roman"/>
          <w:sz w:val="22"/>
          <w:szCs w:val="22"/>
        </w:rPr>
        <w:t>Željko</w:t>
      </w:r>
      <w:proofErr w:type="spellEnd"/>
      <w:r w:rsidRPr="008822E3">
        <w:rPr>
          <w:rFonts w:ascii="Times New Roman" w:hAnsi="Times New Roman" w:cs="Times New Roman"/>
          <w:sz w:val="22"/>
          <w:szCs w:val="22"/>
        </w:rPr>
        <w:t xml:space="preserve"> Lakić, Mladen </w:t>
      </w:r>
      <w:proofErr w:type="spellStart"/>
      <w:r w:rsidRPr="008822E3">
        <w:rPr>
          <w:rFonts w:ascii="Times New Roman" w:hAnsi="Times New Roman" w:cs="Times New Roman"/>
          <w:sz w:val="22"/>
          <w:szCs w:val="22"/>
        </w:rPr>
        <w:t>Tatic</w:t>
      </w:r>
      <w:proofErr w:type="spellEnd"/>
      <w:r w:rsidRPr="008822E3">
        <w:rPr>
          <w:rFonts w:ascii="Times New Roman" w:hAnsi="Times New Roman" w:cs="Times New Roman"/>
          <w:sz w:val="22"/>
          <w:szCs w:val="22"/>
        </w:rPr>
        <w:t xml:space="preserve">, Jasna Savić (2016): </w:t>
      </w:r>
      <w:r w:rsidRPr="008822E3">
        <w:rPr>
          <w:rFonts w:ascii="Times New Roman" w:hAnsi="Times New Roman" w:cs="Times New Roman"/>
          <w:bCs/>
          <w:sz w:val="22"/>
          <w:szCs w:val="22"/>
        </w:rPr>
        <w:t xml:space="preserve">PRODUCTIVITY HEXAPLOID WHEAT SPELT - </w:t>
      </w:r>
      <w:r w:rsidRPr="008822E3">
        <w:rPr>
          <w:rFonts w:ascii="Times New Roman" w:hAnsi="Times New Roman" w:cs="Times New Roman"/>
          <w:bCs/>
          <w:i/>
          <w:iCs/>
          <w:sz w:val="22"/>
          <w:szCs w:val="22"/>
        </w:rPr>
        <w:t>TRITICUM AESTIVUM SPP. SPELT</w:t>
      </w:r>
      <w:r w:rsidRPr="008822E3">
        <w:rPr>
          <w:rFonts w:ascii="Times New Roman" w:hAnsi="Times New Roman" w:cs="Times New Roman"/>
          <w:bCs/>
          <w:sz w:val="22"/>
          <w:szCs w:val="22"/>
        </w:rPr>
        <w:t>GROWN ON DEGRADED SOIL. VII International Scientific Agriculture Symposium “</w:t>
      </w:r>
      <w:proofErr w:type="spellStart"/>
      <w:r w:rsidRPr="008822E3">
        <w:rPr>
          <w:rFonts w:ascii="Times New Roman" w:hAnsi="Times New Roman" w:cs="Times New Roman"/>
          <w:bCs/>
          <w:sz w:val="22"/>
          <w:szCs w:val="22"/>
        </w:rPr>
        <w:t>Agrosym</w:t>
      </w:r>
      <w:proofErr w:type="spellEnd"/>
      <w:r w:rsidRPr="008822E3">
        <w:rPr>
          <w:rFonts w:ascii="Times New Roman" w:hAnsi="Times New Roman" w:cs="Times New Roman"/>
          <w:bCs/>
          <w:sz w:val="22"/>
          <w:szCs w:val="22"/>
        </w:rPr>
        <w:t xml:space="preserve"> 2016” </w:t>
      </w:r>
      <w:proofErr w:type="spellStart"/>
      <w:r w:rsidRPr="008822E3">
        <w:rPr>
          <w:rFonts w:ascii="Times New Roman" w:hAnsi="Times New Roman" w:cs="Times New Roman"/>
          <w:bCs/>
          <w:sz w:val="22"/>
          <w:szCs w:val="22"/>
        </w:rPr>
        <w:t>Jahorina</w:t>
      </w:r>
      <w:proofErr w:type="spellEnd"/>
      <w:r w:rsidRPr="008822E3">
        <w:rPr>
          <w:rFonts w:ascii="Times New Roman" w:hAnsi="Times New Roman" w:cs="Times New Roman"/>
          <w:bCs/>
          <w:sz w:val="22"/>
          <w:szCs w:val="22"/>
        </w:rPr>
        <w:t>, October 06 - 09, 2016, pp 145</w:t>
      </w:r>
    </w:p>
    <w:p w14:paraId="7E3126AA" w14:textId="77777777" w:rsidR="00EF45E3" w:rsidRPr="008822E3" w:rsidRDefault="00EF45E3" w:rsidP="008822E3">
      <w:pPr>
        <w:pStyle w:val="Default"/>
        <w:numPr>
          <w:ilvl w:val="0"/>
          <w:numId w:val="41"/>
        </w:numPr>
        <w:jc w:val="both"/>
        <w:rPr>
          <w:rFonts w:ascii="Times New Roman" w:hAnsi="Times New Roman" w:cs="Times New Roman"/>
          <w:sz w:val="22"/>
          <w:szCs w:val="22"/>
        </w:rPr>
      </w:pPr>
      <w:r w:rsidRPr="008822E3">
        <w:rPr>
          <w:rFonts w:ascii="Times New Roman" w:hAnsi="Times New Roman" w:cs="Times New Roman"/>
          <w:sz w:val="22"/>
          <w:szCs w:val="22"/>
        </w:rPr>
        <w:t xml:space="preserve">Vera POPOVIĆ, Livija MAKSIMOVIĆ, Vladimir SIKORA, Savo VUCKOVIC, Vladan UGRENOVIC, </w:t>
      </w:r>
      <w:r w:rsidRPr="008822E3">
        <w:rPr>
          <w:rFonts w:ascii="Times New Roman" w:hAnsi="Times New Roman" w:cs="Times New Roman"/>
          <w:b/>
          <w:sz w:val="22"/>
          <w:szCs w:val="22"/>
        </w:rPr>
        <w:t>Jela IKANOVIĆ,</w:t>
      </w:r>
      <w:r w:rsidRPr="008822E3">
        <w:rPr>
          <w:rFonts w:ascii="Times New Roman" w:hAnsi="Times New Roman" w:cs="Times New Roman"/>
          <w:sz w:val="22"/>
          <w:szCs w:val="22"/>
        </w:rPr>
        <w:t xml:space="preserve"> Snežana JAKŠIĆ, Vera RAJICIC (2016): </w:t>
      </w:r>
      <w:r w:rsidRPr="008822E3">
        <w:rPr>
          <w:rFonts w:ascii="Times New Roman" w:hAnsi="Times New Roman" w:cs="Times New Roman"/>
          <w:bCs/>
          <w:sz w:val="22"/>
          <w:szCs w:val="22"/>
        </w:rPr>
        <w:t>EFFECT OF IRRIGATION ON GRAIN YIELD AND QUALITY OF SOYBEAN IN ORGANIC CROPPING SYSTEM. VII International Scientific Agriculture Symposium “</w:t>
      </w:r>
      <w:proofErr w:type="spellStart"/>
      <w:r w:rsidRPr="008822E3">
        <w:rPr>
          <w:rFonts w:ascii="Times New Roman" w:hAnsi="Times New Roman" w:cs="Times New Roman"/>
          <w:bCs/>
          <w:sz w:val="22"/>
          <w:szCs w:val="22"/>
        </w:rPr>
        <w:t>Agrosym</w:t>
      </w:r>
      <w:proofErr w:type="spellEnd"/>
      <w:r w:rsidRPr="008822E3">
        <w:rPr>
          <w:rFonts w:ascii="Times New Roman" w:hAnsi="Times New Roman" w:cs="Times New Roman"/>
          <w:bCs/>
          <w:sz w:val="22"/>
          <w:szCs w:val="22"/>
        </w:rPr>
        <w:t xml:space="preserve"> 2016” </w:t>
      </w:r>
      <w:proofErr w:type="spellStart"/>
      <w:r w:rsidRPr="008822E3">
        <w:rPr>
          <w:rFonts w:ascii="Times New Roman" w:hAnsi="Times New Roman" w:cs="Times New Roman"/>
          <w:bCs/>
          <w:sz w:val="22"/>
          <w:szCs w:val="22"/>
        </w:rPr>
        <w:t>Jahorina</w:t>
      </w:r>
      <w:proofErr w:type="spellEnd"/>
      <w:r w:rsidRPr="008822E3">
        <w:rPr>
          <w:rFonts w:ascii="Times New Roman" w:hAnsi="Times New Roman" w:cs="Times New Roman"/>
          <w:bCs/>
          <w:sz w:val="22"/>
          <w:szCs w:val="22"/>
        </w:rPr>
        <w:t>, October 06 - 09, 2016</w:t>
      </w:r>
    </w:p>
    <w:p w14:paraId="3EA5523A" w14:textId="77777777" w:rsidR="00EF45E3" w:rsidRPr="008822E3" w:rsidRDefault="00EF45E3" w:rsidP="008822E3">
      <w:pPr>
        <w:pStyle w:val="Default"/>
        <w:numPr>
          <w:ilvl w:val="0"/>
          <w:numId w:val="41"/>
        </w:numPr>
        <w:jc w:val="both"/>
        <w:rPr>
          <w:rFonts w:ascii="Times New Roman" w:hAnsi="Times New Roman" w:cs="Times New Roman"/>
          <w:sz w:val="22"/>
          <w:szCs w:val="22"/>
        </w:rPr>
      </w:pPr>
      <w:r w:rsidRPr="008822E3">
        <w:rPr>
          <w:rFonts w:ascii="Times New Roman" w:hAnsi="Times New Roman" w:cs="Times New Roman"/>
          <w:sz w:val="22"/>
          <w:szCs w:val="22"/>
        </w:rPr>
        <w:t xml:space="preserve">Sveto RAKIĆ, Snežana JANKOVIĆ, Suzana ĐORĐEVIC MILOŠEVIĆ, Radojica RAKIĆ, </w:t>
      </w:r>
      <w:r w:rsidRPr="008822E3">
        <w:rPr>
          <w:rFonts w:ascii="Times New Roman" w:hAnsi="Times New Roman" w:cs="Times New Roman"/>
          <w:b/>
          <w:sz w:val="22"/>
          <w:szCs w:val="22"/>
        </w:rPr>
        <w:t>Jela IKANOVIĆ</w:t>
      </w:r>
      <w:r w:rsidRPr="008822E3">
        <w:rPr>
          <w:rFonts w:ascii="Times New Roman" w:hAnsi="Times New Roman" w:cs="Times New Roman"/>
          <w:sz w:val="22"/>
          <w:szCs w:val="22"/>
        </w:rPr>
        <w:t xml:space="preserve"> (2016):</w:t>
      </w:r>
      <w:r w:rsidRPr="008822E3">
        <w:rPr>
          <w:rFonts w:ascii="Times New Roman" w:hAnsi="Times New Roman" w:cs="Times New Roman"/>
          <w:bCs/>
          <w:sz w:val="22"/>
          <w:szCs w:val="22"/>
        </w:rPr>
        <w:t xml:space="preserve"> CONTENT OF β-GLUCAN INCREASES THE PRODUCTIVITYOF BARLEY KERNELS. VII International Scientific Agriculture Symposium “</w:t>
      </w:r>
      <w:proofErr w:type="spellStart"/>
      <w:r w:rsidRPr="008822E3">
        <w:rPr>
          <w:rFonts w:ascii="Times New Roman" w:hAnsi="Times New Roman" w:cs="Times New Roman"/>
          <w:bCs/>
          <w:sz w:val="22"/>
          <w:szCs w:val="22"/>
        </w:rPr>
        <w:t>Agrosym</w:t>
      </w:r>
      <w:proofErr w:type="spellEnd"/>
      <w:r w:rsidRPr="008822E3">
        <w:rPr>
          <w:rFonts w:ascii="Times New Roman" w:hAnsi="Times New Roman" w:cs="Times New Roman"/>
          <w:bCs/>
          <w:sz w:val="22"/>
          <w:szCs w:val="22"/>
        </w:rPr>
        <w:t xml:space="preserve"> 2016” </w:t>
      </w:r>
      <w:proofErr w:type="spellStart"/>
      <w:r w:rsidRPr="008822E3">
        <w:rPr>
          <w:rFonts w:ascii="Times New Roman" w:hAnsi="Times New Roman" w:cs="Times New Roman"/>
          <w:bCs/>
          <w:sz w:val="22"/>
          <w:szCs w:val="22"/>
        </w:rPr>
        <w:t>Jahorina</w:t>
      </w:r>
      <w:proofErr w:type="spellEnd"/>
      <w:r w:rsidRPr="008822E3">
        <w:rPr>
          <w:rFonts w:ascii="Times New Roman" w:hAnsi="Times New Roman" w:cs="Times New Roman"/>
          <w:bCs/>
          <w:sz w:val="22"/>
          <w:szCs w:val="22"/>
        </w:rPr>
        <w:t>, October 06 - 09, 2016</w:t>
      </w:r>
    </w:p>
    <w:p w14:paraId="67504852" w14:textId="77777777" w:rsidR="00EF45E3" w:rsidRPr="008822E3" w:rsidRDefault="00EF45E3" w:rsidP="008822E3">
      <w:pPr>
        <w:pStyle w:val="Default"/>
        <w:numPr>
          <w:ilvl w:val="0"/>
          <w:numId w:val="41"/>
        </w:numPr>
        <w:jc w:val="both"/>
        <w:rPr>
          <w:rFonts w:ascii="Times New Roman" w:hAnsi="Times New Roman" w:cs="Times New Roman"/>
          <w:sz w:val="22"/>
          <w:szCs w:val="22"/>
        </w:rPr>
      </w:pPr>
      <w:r w:rsidRPr="008822E3">
        <w:rPr>
          <w:rFonts w:ascii="Times New Roman" w:hAnsi="Times New Roman" w:cs="Times New Roman"/>
          <w:sz w:val="22"/>
          <w:szCs w:val="22"/>
        </w:rPr>
        <w:t xml:space="preserve">Dragan TERZIĆ, Vera POPOVIĆ, Bora DINIĆ, Vera RAJIČI, </w:t>
      </w:r>
      <w:r w:rsidRPr="008822E3">
        <w:rPr>
          <w:rFonts w:ascii="Times New Roman" w:hAnsi="Times New Roman" w:cs="Times New Roman"/>
          <w:b/>
          <w:sz w:val="22"/>
          <w:szCs w:val="22"/>
        </w:rPr>
        <w:t>Jela IKANOVIĆ</w:t>
      </w:r>
      <w:r w:rsidRPr="008822E3">
        <w:rPr>
          <w:rFonts w:ascii="Times New Roman" w:hAnsi="Times New Roman" w:cs="Times New Roman"/>
          <w:sz w:val="22"/>
          <w:szCs w:val="22"/>
        </w:rPr>
        <w:t xml:space="preserve">, Tanja VASIĆ, Jasmina MILENKOVIĆ (2016): </w:t>
      </w:r>
      <w:r w:rsidRPr="008822E3">
        <w:rPr>
          <w:rFonts w:ascii="Times New Roman" w:hAnsi="Times New Roman" w:cs="Times New Roman"/>
          <w:bCs/>
          <w:sz w:val="22"/>
          <w:szCs w:val="22"/>
        </w:rPr>
        <w:t>THE EFFECT OF GENOTYPE ON THE MORPHO-PRODUCTIVE CHARACTERISTICS OF SOYBEAN [</w:t>
      </w:r>
      <w:r w:rsidRPr="008822E3">
        <w:rPr>
          <w:rFonts w:ascii="Times New Roman" w:hAnsi="Times New Roman" w:cs="Times New Roman"/>
          <w:bCs/>
          <w:i/>
          <w:iCs/>
          <w:sz w:val="22"/>
          <w:szCs w:val="22"/>
        </w:rPr>
        <w:t xml:space="preserve">Glycine max. </w:t>
      </w:r>
      <w:r w:rsidRPr="008822E3">
        <w:rPr>
          <w:rFonts w:ascii="Times New Roman" w:hAnsi="Times New Roman" w:cs="Times New Roman"/>
          <w:bCs/>
          <w:sz w:val="22"/>
          <w:szCs w:val="22"/>
        </w:rPr>
        <w:t xml:space="preserve">(L) </w:t>
      </w:r>
      <w:proofErr w:type="spellStart"/>
      <w:r w:rsidRPr="008822E3">
        <w:rPr>
          <w:rFonts w:ascii="Times New Roman" w:hAnsi="Times New Roman" w:cs="Times New Roman"/>
          <w:bCs/>
          <w:sz w:val="22"/>
          <w:szCs w:val="22"/>
        </w:rPr>
        <w:t>Merr</w:t>
      </w:r>
      <w:proofErr w:type="spellEnd"/>
      <w:r w:rsidRPr="008822E3">
        <w:rPr>
          <w:rFonts w:ascii="Times New Roman" w:hAnsi="Times New Roman" w:cs="Times New Roman"/>
          <w:bCs/>
          <w:sz w:val="22"/>
          <w:szCs w:val="22"/>
        </w:rPr>
        <w:t>.] AS SECOND CROP. VII International Scientific Agriculture Symposium “</w:t>
      </w:r>
      <w:proofErr w:type="spellStart"/>
      <w:r w:rsidRPr="008822E3">
        <w:rPr>
          <w:rFonts w:ascii="Times New Roman" w:hAnsi="Times New Roman" w:cs="Times New Roman"/>
          <w:bCs/>
          <w:sz w:val="22"/>
          <w:szCs w:val="22"/>
        </w:rPr>
        <w:t>Agrosym</w:t>
      </w:r>
      <w:proofErr w:type="spellEnd"/>
      <w:r w:rsidRPr="008822E3">
        <w:rPr>
          <w:rFonts w:ascii="Times New Roman" w:hAnsi="Times New Roman" w:cs="Times New Roman"/>
          <w:bCs/>
          <w:sz w:val="22"/>
          <w:szCs w:val="22"/>
        </w:rPr>
        <w:t xml:space="preserve"> 2016” </w:t>
      </w:r>
      <w:proofErr w:type="spellStart"/>
      <w:r w:rsidRPr="008822E3">
        <w:rPr>
          <w:rFonts w:ascii="Times New Roman" w:hAnsi="Times New Roman" w:cs="Times New Roman"/>
          <w:bCs/>
          <w:sz w:val="22"/>
          <w:szCs w:val="22"/>
        </w:rPr>
        <w:t>Jahorina</w:t>
      </w:r>
      <w:proofErr w:type="spellEnd"/>
      <w:r w:rsidRPr="008822E3">
        <w:rPr>
          <w:rFonts w:ascii="Times New Roman" w:hAnsi="Times New Roman" w:cs="Times New Roman"/>
          <w:bCs/>
          <w:sz w:val="22"/>
          <w:szCs w:val="22"/>
        </w:rPr>
        <w:t>, October 06 - 09, 2016</w:t>
      </w:r>
      <w:r w:rsidR="00D90A24" w:rsidRPr="008822E3">
        <w:rPr>
          <w:rFonts w:ascii="Times New Roman" w:hAnsi="Times New Roman" w:cs="Times New Roman"/>
          <w:bCs/>
          <w:sz w:val="22"/>
          <w:szCs w:val="22"/>
        </w:rPr>
        <w:t>.</w:t>
      </w:r>
    </w:p>
    <w:p w14:paraId="0DF3560C" w14:textId="77777777" w:rsidR="00D90A24" w:rsidRPr="008822E3" w:rsidRDefault="00D90A24" w:rsidP="00D90A24">
      <w:pPr>
        <w:pStyle w:val="Default"/>
        <w:jc w:val="center"/>
        <w:rPr>
          <w:rFonts w:ascii="Times New Roman" w:hAnsi="Times New Roman" w:cs="Times New Roman"/>
          <w:sz w:val="22"/>
          <w:szCs w:val="22"/>
        </w:rPr>
      </w:pPr>
      <w:proofErr w:type="spellStart"/>
      <w:r w:rsidRPr="008822E3">
        <w:rPr>
          <w:rFonts w:ascii="Times New Roman" w:hAnsi="Times New Roman" w:cs="Times New Roman"/>
          <w:b/>
          <w:sz w:val="22"/>
          <w:szCs w:val="22"/>
        </w:rPr>
        <w:t>Realizovana</w:t>
      </w:r>
      <w:proofErr w:type="spellEnd"/>
      <w:r w:rsidRPr="008822E3">
        <w:rPr>
          <w:rFonts w:ascii="Times New Roman" w:hAnsi="Times New Roman" w:cs="Times New Roman"/>
          <w:b/>
          <w:sz w:val="22"/>
          <w:szCs w:val="22"/>
        </w:rPr>
        <w:t xml:space="preserve"> </w:t>
      </w:r>
      <w:proofErr w:type="spellStart"/>
      <w:r w:rsidRPr="008822E3">
        <w:rPr>
          <w:rFonts w:ascii="Times New Roman" w:hAnsi="Times New Roman" w:cs="Times New Roman"/>
          <w:b/>
          <w:sz w:val="22"/>
          <w:szCs w:val="22"/>
        </w:rPr>
        <w:t>sorta</w:t>
      </w:r>
      <w:proofErr w:type="spellEnd"/>
      <w:r w:rsidRPr="008822E3">
        <w:rPr>
          <w:rFonts w:ascii="Times New Roman" w:hAnsi="Times New Roman" w:cs="Times New Roman"/>
          <w:b/>
          <w:sz w:val="22"/>
          <w:szCs w:val="22"/>
        </w:rPr>
        <w:t xml:space="preserve">, rasa </w:t>
      </w:r>
      <w:proofErr w:type="spellStart"/>
      <w:r w:rsidRPr="008822E3">
        <w:rPr>
          <w:rFonts w:ascii="Times New Roman" w:hAnsi="Times New Roman" w:cs="Times New Roman"/>
          <w:b/>
          <w:sz w:val="22"/>
          <w:szCs w:val="22"/>
        </w:rPr>
        <w:t>ili</w:t>
      </w:r>
      <w:proofErr w:type="spellEnd"/>
      <w:r w:rsidRPr="008822E3">
        <w:rPr>
          <w:rFonts w:ascii="Times New Roman" w:hAnsi="Times New Roman" w:cs="Times New Roman"/>
          <w:b/>
          <w:sz w:val="22"/>
          <w:szCs w:val="22"/>
        </w:rPr>
        <w:t xml:space="preserve"> </w:t>
      </w:r>
      <w:proofErr w:type="spellStart"/>
      <w:r w:rsidRPr="008822E3">
        <w:rPr>
          <w:rFonts w:ascii="Times New Roman" w:hAnsi="Times New Roman" w:cs="Times New Roman"/>
          <w:b/>
          <w:sz w:val="22"/>
          <w:szCs w:val="22"/>
        </w:rPr>
        <w:t>soj</w:t>
      </w:r>
      <w:proofErr w:type="spellEnd"/>
      <w:r w:rsidRPr="008822E3">
        <w:rPr>
          <w:rFonts w:ascii="Times New Roman" w:hAnsi="Times New Roman" w:cs="Times New Roman"/>
          <w:b/>
          <w:sz w:val="22"/>
          <w:szCs w:val="22"/>
        </w:rPr>
        <w:t xml:space="preserve"> </w:t>
      </w:r>
      <w:proofErr w:type="spellStart"/>
      <w:r w:rsidRPr="008822E3">
        <w:rPr>
          <w:rFonts w:ascii="Times New Roman" w:hAnsi="Times New Roman" w:cs="Times New Roman"/>
          <w:b/>
          <w:sz w:val="22"/>
          <w:szCs w:val="22"/>
        </w:rPr>
        <w:t>na</w:t>
      </w:r>
      <w:proofErr w:type="spellEnd"/>
      <w:r w:rsidRPr="008822E3">
        <w:rPr>
          <w:rFonts w:ascii="Times New Roman" w:hAnsi="Times New Roman" w:cs="Times New Roman"/>
          <w:b/>
          <w:sz w:val="22"/>
          <w:szCs w:val="22"/>
        </w:rPr>
        <w:t xml:space="preserve"> </w:t>
      </w:r>
      <w:proofErr w:type="spellStart"/>
      <w:r w:rsidRPr="008822E3">
        <w:rPr>
          <w:rFonts w:ascii="Times New Roman" w:hAnsi="Times New Roman" w:cs="Times New Roman"/>
          <w:b/>
          <w:sz w:val="22"/>
          <w:szCs w:val="22"/>
        </w:rPr>
        <w:t>nacionalnom</w:t>
      </w:r>
      <w:proofErr w:type="spellEnd"/>
      <w:r w:rsidRPr="008822E3">
        <w:rPr>
          <w:rFonts w:ascii="Times New Roman" w:hAnsi="Times New Roman" w:cs="Times New Roman"/>
          <w:b/>
          <w:sz w:val="22"/>
          <w:szCs w:val="22"/>
        </w:rPr>
        <w:t xml:space="preserve"> </w:t>
      </w:r>
      <w:proofErr w:type="spellStart"/>
      <w:r w:rsidRPr="008822E3">
        <w:rPr>
          <w:rFonts w:ascii="Times New Roman" w:hAnsi="Times New Roman" w:cs="Times New Roman"/>
          <w:b/>
          <w:sz w:val="22"/>
          <w:szCs w:val="22"/>
        </w:rPr>
        <w:t>nivou</w:t>
      </w:r>
      <w:proofErr w:type="spellEnd"/>
    </w:p>
    <w:p w14:paraId="4B38BF2F" w14:textId="77777777" w:rsidR="00D90A24" w:rsidRPr="008822E3" w:rsidRDefault="00D90A24" w:rsidP="00D90A24">
      <w:pPr>
        <w:autoSpaceDE w:val="0"/>
        <w:autoSpaceDN w:val="0"/>
        <w:adjustRightInd w:val="0"/>
        <w:spacing w:before="100" w:beforeAutospacing="1" w:after="100" w:afterAutospacing="1"/>
        <w:jc w:val="both"/>
        <w:rPr>
          <w:sz w:val="22"/>
          <w:szCs w:val="22"/>
        </w:rPr>
      </w:pPr>
      <w:r w:rsidRPr="008822E3">
        <w:rPr>
          <w:sz w:val="22"/>
          <w:szCs w:val="22"/>
        </w:rPr>
        <w:t>91</w:t>
      </w:r>
      <w:r w:rsidR="00EF45E3" w:rsidRPr="008822E3">
        <w:rPr>
          <w:sz w:val="22"/>
          <w:szCs w:val="22"/>
        </w:rPr>
        <w:t xml:space="preserve">    </w:t>
      </w:r>
      <w:proofErr w:type="spellStart"/>
      <w:r w:rsidRPr="008822E3">
        <w:rPr>
          <w:sz w:val="22"/>
          <w:szCs w:val="22"/>
          <w:lang w:val="sr-Latn-CS"/>
        </w:rPr>
        <w:t>Sikora</w:t>
      </w:r>
      <w:proofErr w:type="spellEnd"/>
      <w:r w:rsidRPr="008822E3">
        <w:rPr>
          <w:sz w:val="22"/>
          <w:szCs w:val="22"/>
          <w:lang w:val="sr-Latn-CS"/>
        </w:rPr>
        <w:t xml:space="preserve"> V., </w:t>
      </w:r>
      <w:proofErr w:type="spellStart"/>
      <w:r w:rsidRPr="008822E3">
        <w:rPr>
          <w:bCs/>
          <w:sz w:val="22"/>
          <w:szCs w:val="22"/>
          <w:lang w:val="sr-Latn-CS"/>
        </w:rPr>
        <w:t>Popovic</w:t>
      </w:r>
      <w:proofErr w:type="spellEnd"/>
      <w:r w:rsidRPr="008822E3">
        <w:rPr>
          <w:bCs/>
          <w:sz w:val="22"/>
          <w:szCs w:val="22"/>
          <w:lang w:val="sr-Latn-CS"/>
        </w:rPr>
        <w:t xml:space="preserve"> V.</w:t>
      </w:r>
      <w:r w:rsidRPr="008822E3">
        <w:rPr>
          <w:bCs/>
          <w:sz w:val="22"/>
          <w:szCs w:val="22"/>
        </w:rPr>
        <w:t>,</w:t>
      </w:r>
      <w:r w:rsidRPr="008822E3">
        <w:rPr>
          <w:b/>
          <w:bCs/>
          <w:sz w:val="22"/>
          <w:szCs w:val="22"/>
        </w:rPr>
        <w:t xml:space="preserve"> </w:t>
      </w:r>
      <w:r w:rsidRPr="008822E3">
        <w:rPr>
          <w:sz w:val="22"/>
          <w:szCs w:val="22"/>
        </w:rPr>
        <w:t xml:space="preserve">Brdar Jokanović M., Koren A., </w:t>
      </w:r>
      <w:proofErr w:type="spellStart"/>
      <w:r w:rsidRPr="008822E3">
        <w:rPr>
          <w:b/>
          <w:bCs/>
          <w:sz w:val="22"/>
          <w:szCs w:val="22"/>
        </w:rPr>
        <w:t>Ikanović</w:t>
      </w:r>
      <w:proofErr w:type="spellEnd"/>
      <w:r w:rsidRPr="008822E3">
        <w:rPr>
          <w:b/>
          <w:bCs/>
          <w:sz w:val="22"/>
          <w:szCs w:val="22"/>
        </w:rPr>
        <w:t xml:space="preserve"> J.</w:t>
      </w:r>
      <w:r w:rsidRPr="008822E3">
        <w:rPr>
          <w:sz w:val="22"/>
          <w:szCs w:val="22"/>
        </w:rPr>
        <w:t>, Aćimović M.</w:t>
      </w:r>
      <w:r w:rsidRPr="008822E3">
        <w:rPr>
          <w:sz w:val="22"/>
          <w:szCs w:val="22"/>
          <w:lang w:val="sr-Latn-CS"/>
        </w:rPr>
        <w:t xml:space="preserve"> (20</w:t>
      </w:r>
      <w:r w:rsidRPr="008822E3">
        <w:rPr>
          <w:sz w:val="22"/>
          <w:szCs w:val="22"/>
          <w:lang w:val="en-GB"/>
        </w:rPr>
        <w:t>2</w:t>
      </w:r>
      <w:r w:rsidRPr="008822E3">
        <w:rPr>
          <w:sz w:val="22"/>
          <w:szCs w:val="22"/>
        </w:rPr>
        <w:t>2</w:t>
      </w:r>
      <w:r w:rsidRPr="008822E3">
        <w:rPr>
          <w:sz w:val="22"/>
          <w:szCs w:val="22"/>
          <w:lang w:val="sr-Latn-CS"/>
        </w:rPr>
        <w:t>):</w:t>
      </w:r>
      <w:r w:rsidRPr="008822E3">
        <w:rPr>
          <w:b/>
          <w:bCs/>
          <w:sz w:val="22"/>
          <w:szCs w:val="22"/>
          <w:lang w:val="sr-Latn-CS"/>
        </w:rPr>
        <w:t xml:space="preserve"> </w:t>
      </w:r>
      <w:r w:rsidRPr="008822E3">
        <w:rPr>
          <w:b/>
          <w:bCs/>
          <w:i/>
          <w:sz w:val="22"/>
          <w:szCs w:val="22"/>
          <w:lang w:val="en-GB"/>
        </w:rPr>
        <w:t>Prima</w:t>
      </w:r>
      <w:r w:rsidRPr="008822E3">
        <w:rPr>
          <w:b/>
          <w:bCs/>
          <w:sz w:val="22"/>
          <w:szCs w:val="22"/>
          <w:lang w:val="en-GB"/>
        </w:rPr>
        <w:t xml:space="preserve"> -</w:t>
      </w:r>
      <w:r w:rsidRPr="008822E3">
        <w:rPr>
          <w:sz w:val="22"/>
          <w:szCs w:val="22"/>
        </w:rPr>
        <w:t xml:space="preserve"> Sorta </w:t>
      </w:r>
      <w:proofErr w:type="spellStart"/>
      <w:r w:rsidRPr="008822E3">
        <w:rPr>
          <w:sz w:val="22"/>
          <w:szCs w:val="22"/>
        </w:rPr>
        <w:t>sirka</w:t>
      </w:r>
      <w:proofErr w:type="spellEnd"/>
      <w:r w:rsidRPr="008822E3">
        <w:rPr>
          <w:sz w:val="22"/>
          <w:szCs w:val="22"/>
        </w:rPr>
        <w:t xml:space="preserve"> za </w:t>
      </w:r>
      <w:proofErr w:type="spellStart"/>
      <w:r w:rsidRPr="008822E3">
        <w:rPr>
          <w:sz w:val="22"/>
          <w:szCs w:val="22"/>
        </w:rPr>
        <w:t>zrno</w:t>
      </w:r>
      <w:proofErr w:type="spellEnd"/>
      <w:r w:rsidRPr="008822E3">
        <w:rPr>
          <w:sz w:val="22"/>
          <w:szCs w:val="22"/>
        </w:rPr>
        <w:t xml:space="preserve"> (</w:t>
      </w:r>
      <w:r w:rsidRPr="008822E3">
        <w:rPr>
          <w:i/>
          <w:iCs/>
          <w:sz w:val="22"/>
          <w:szCs w:val="22"/>
        </w:rPr>
        <w:t>Sorghum  bicolor</w:t>
      </w:r>
      <w:r w:rsidRPr="008822E3">
        <w:rPr>
          <w:sz w:val="22"/>
          <w:szCs w:val="22"/>
        </w:rPr>
        <w:t xml:space="preserve"> L.). </w:t>
      </w:r>
      <w:proofErr w:type="spellStart"/>
      <w:r w:rsidRPr="008822E3">
        <w:rPr>
          <w:sz w:val="22"/>
          <w:szCs w:val="22"/>
        </w:rPr>
        <w:t>Rešenje</w:t>
      </w:r>
      <w:proofErr w:type="spellEnd"/>
      <w:r w:rsidRPr="008822E3">
        <w:rPr>
          <w:sz w:val="22"/>
          <w:szCs w:val="22"/>
        </w:rPr>
        <w:t xml:space="preserve"> </w:t>
      </w:r>
      <w:proofErr w:type="spellStart"/>
      <w:r w:rsidRPr="008822E3">
        <w:rPr>
          <w:sz w:val="22"/>
          <w:szCs w:val="22"/>
        </w:rPr>
        <w:t>Ministarstv</w:t>
      </w:r>
      <w:proofErr w:type="spellEnd"/>
      <w:r w:rsidRPr="008822E3">
        <w:rPr>
          <w:sz w:val="22"/>
          <w:szCs w:val="22"/>
          <w:lang w:val="en-GB"/>
        </w:rPr>
        <w:t>a</w:t>
      </w:r>
      <w:r w:rsidRPr="008822E3">
        <w:rPr>
          <w:sz w:val="22"/>
          <w:szCs w:val="22"/>
        </w:rPr>
        <w:t xml:space="preserve"> </w:t>
      </w:r>
      <w:proofErr w:type="spellStart"/>
      <w:r w:rsidRPr="008822E3">
        <w:rPr>
          <w:sz w:val="22"/>
          <w:szCs w:val="22"/>
        </w:rPr>
        <w:t>poljoprivrede</w:t>
      </w:r>
      <w:proofErr w:type="spellEnd"/>
      <w:r w:rsidRPr="008822E3">
        <w:rPr>
          <w:sz w:val="22"/>
          <w:szCs w:val="22"/>
        </w:rPr>
        <w:t xml:space="preserve">, </w:t>
      </w:r>
      <w:proofErr w:type="spellStart"/>
      <w:r w:rsidRPr="008822E3">
        <w:rPr>
          <w:sz w:val="22"/>
          <w:szCs w:val="22"/>
        </w:rPr>
        <w:t>šumarstva</w:t>
      </w:r>
      <w:proofErr w:type="spellEnd"/>
      <w:r w:rsidRPr="008822E3">
        <w:rPr>
          <w:sz w:val="22"/>
          <w:szCs w:val="22"/>
        </w:rPr>
        <w:t xml:space="preserve"> </w:t>
      </w:r>
      <w:proofErr w:type="spellStart"/>
      <w:r w:rsidRPr="008822E3">
        <w:rPr>
          <w:sz w:val="22"/>
          <w:szCs w:val="22"/>
        </w:rPr>
        <w:t>i</w:t>
      </w:r>
      <w:proofErr w:type="spellEnd"/>
      <w:r w:rsidRPr="008822E3">
        <w:rPr>
          <w:sz w:val="22"/>
          <w:szCs w:val="22"/>
        </w:rPr>
        <w:t xml:space="preserve"> </w:t>
      </w:r>
      <w:proofErr w:type="spellStart"/>
      <w:r w:rsidRPr="008822E3">
        <w:rPr>
          <w:sz w:val="22"/>
          <w:szCs w:val="22"/>
        </w:rPr>
        <w:t>vodoprivrede</w:t>
      </w:r>
      <w:proofErr w:type="spellEnd"/>
      <w:r w:rsidRPr="008822E3">
        <w:rPr>
          <w:sz w:val="22"/>
          <w:szCs w:val="22"/>
          <w:lang w:val="en-GB"/>
        </w:rPr>
        <w:t xml:space="preserve"> RS</w:t>
      </w:r>
      <w:r w:rsidRPr="008822E3">
        <w:rPr>
          <w:sz w:val="22"/>
          <w:szCs w:val="22"/>
        </w:rPr>
        <w:t xml:space="preserve">, </w:t>
      </w:r>
      <w:proofErr w:type="spellStart"/>
      <w:r w:rsidRPr="008822E3">
        <w:rPr>
          <w:sz w:val="22"/>
          <w:szCs w:val="22"/>
        </w:rPr>
        <w:t>Uprava</w:t>
      </w:r>
      <w:proofErr w:type="spellEnd"/>
      <w:r w:rsidRPr="008822E3">
        <w:rPr>
          <w:sz w:val="22"/>
          <w:szCs w:val="22"/>
        </w:rPr>
        <w:t xml:space="preserve"> za </w:t>
      </w:r>
      <w:proofErr w:type="spellStart"/>
      <w:r w:rsidRPr="008822E3">
        <w:rPr>
          <w:sz w:val="22"/>
          <w:szCs w:val="22"/>
        </w:rPr>
        <w:t>zaštitu</w:t>
      </w:r>
      <w:proofErr w:type="spellEnd"/>
      <w:r w:rsidRPr="008822E3">
        <w:rPr>
          <w:sz w:val="22"/>
          <w:szCs w:val="22"/>
        </w:rPr>
        <w:t xml:space="preserve"> </w:t>
      </w:r>
      <w:proofErr w:type="spellStart"/>
      <w:r w:rsidRPr="008822E3">
        <w:rPr>
          <w:sz w:val="22"/>
          <w:szCs w:val="22"/>
        </w:rPr>
        <w:t>bilja</w:t>
      </w:r>
      <w:proofErr w:type="spellEnd"/>
      <w:r w:rsidRPr="008822E3">
        <w:rPr>
          <w:sz w:val="22"/>
          <w:szCs w:val="22"/>
        </w:rPr>
        <w:t xml:space="preserve">. </w:t>
      </w:r>
      <w:proofErr w:type="spellStart"/>
      <w:r w:rsidRPr="008822E3">
        <w:rPr>
          <w:sz w:val="22"/>
          <w:szCs w:val="22"/>
        </w:rPr>
        <w:t>Registar</w:t>
      </w:r>
      <w:proofErr w:type="spellEnd"/>
      <w:r w:rsidRPr="008822E3">
        <w:rPr>
          <w:sz w:val="22"/>
          <w:szCs w:val="22"/>
        </w:rPr>
        <w:t xml:space="preserve"> </w:t>
      </w:r>
      <w:proofErr w:type="spellStart"/>
      <w:r w:rsidRPr="008822E3">
        <w:rPr>
          <w:sz w:val="22"/>
          <w:szCs w:val="22"/>
        </w:rPr>
        <w:t>sorti</w:t>
      </w:r>
      <w:proofErr w:type="spellEnd"/>
      <w:r w:rsidRPr="008822E3">
        <w:rPr>
          <w:sz w:val="22"/>
          <w:szCs w:val="22"/>
        </w:rPr>
        <w:t xml:space="preserve"> </w:t>
      </w:r>
      <w:proofErr w:type="spellStart"/>
      <w:r w:rsidRPr="008822E3">
        <w:rPr>
          <w:sz w:val="22"/>
          <w:szCs w:val="22"/>
        </w:rPr>
        <w:t>poljoprivrednog</w:t>
      </w:r>
      <w:proofErr w:type="spellEnd"/>
      <w:r w:rsidRPr="008822E3">
        <w:rPr>
          <w:sz w:val="22"/>
          <w:szCs w:val="22"/>
        </w:rPr>
        <w:t xml:space="preserve"> </w:t>
      </w:r>
      <w:proofErr w:type="spellStart"/>
      <w:r w:rsidRPr="008822E3">
        <w:rPr>
          <w:sz w:val="22"/>
          <w:szCs w:val="22"/>
        </w:rPr>
        <w:t>bilja</w:t>
      </w:r>
      <w:proofErr w:type="spellEnd"/>
      <w:r w:rsidRPr="008822E3">
        <w:rPr>
          <w:sz w:val="22"/>
          <w:szCs w:val="22"/>
        </w:rPr>
        <w:t>, br. 320-04-03692/20</w:t>
      </w:r>
      <w:r w:rsidRPr="008822E3">
        <w:rPr>
          <w:sz w:val="22"/>
          <w:szCs w:val="22"/>
          <w:lang w:val="en-GB"/>
        </w:rPr>
        <w:t>20</w:t>
      </w:r>
      <w:r w:rsidRPr="008822E3">
        <w:rPr>
          <w:sz w:val="22"/>
          <w:szCs w:val="22"/>
        </w:rPr>
        <w:t>-1</w:t>
      </w:r>
      <w:r w:rsidRPr="008822E3">
        <w:rPr>
          <w:sz w:val="22"/>
          <w:szCs w:val="22"/>
          <w:lang w:val="en-GB"/>
        </w:rPr>
        <w:t>2</w:t>
      </w:r>
      <w:r w:rsidRPr="008822E3">
        <w:rPr>
          <w:sz w:val="22"/>
          <w:szCs w:val="22"/>
        </w:rPr>
        <w:t>;</w:t>
      </w:r>
      <w:r w:rsidRPr="008822E3">
        <w:rPr>
          <w:sz w:val="22"/>
          <w:szCs w:val="22"/>
          <w:lang w:val="en-GB"/>
        </w:rPr>
        <w:t xml:space="preserve"> 202</w:t>
      </w:r>
      <w:r w:rsidRPr="008822E3">
        <w:rPr>
          <w:sz w:val="22"/>
          <w:szCs w:val="22"/>
        </w:rPr>
        <w:t>2.</w:t>
      </w:r>
      <w:r w:rsidRPr="008822E3">
        <w:rPr>
          <w:sz w:val="22"/>
          <w:szCs w:val="22"/>
          <w:lang w:val="en-GB"/>
        </w:rPr>
        <w:t xml:space="preserve"> </w:t>
      </w:r>
    </w:p>
    <w:p w14:paraId="5B0B4A16" w14:textId="77777777" w:rsidR="00EF45E3" w:rsidRPr="008822E3" w:rsidRDefault="00EF45E3" w:rsidP="00EF45E3">
      <w:pPr>
        <w:suppressAutoHyphens/>
        <w:ind w:left="360"/>
        <w:jc w:val="both"/>
        <w:rPr>
          <w:sz w:val="22"/>
          <w:szCs w:val="22"/>
        </w:rPr>
      </w:pPr>
    </w:p>
    <w:p w14:paraId="5B2609EE" w14:textId="77777777" w:rsidR="00EF45E3" w:rsidRPr="008822E3" w:rsidRDefault="00EF45E3" w:rsidP="00EF45E3">
      <w:pPr>
        <w:ind w:left="360"/>
        <w:rPr>
          <w:sz w:val="22"/>
          <w:szCs w:val="22"/>
          <w:lang w:val="sr-Latn-CS"/>
        </w:rPr>
      </w:pPr>
    </w:p>
    <w:p w14:paraId="5D57C46E" w14:textId="77777777" w:rsidR="00EF45E3" w:rsidRPr="008822E3" w:rsidRDefault="00EF45E3" w:rsidP="00EF45E3">
      <w:pPr>
        <w:rPr>
          <w:sz w:val="22"/>
          <w:szCs w:val="22"/>
          <w:lang w:val="ru-RU"/>
        </w:rPr>
      </w:pPr>
      <w:r w:rsidRPr="008822E3">
        <w:rPr>
          <w:b/>
          <w:bCs/>
          <w:sz w:val="22"/>
          <w:szCs w:val="22"/>
          <w:lang w:val="ru-RU"/>
        </w:rPr>
        <w:t>SLUŽENjE RAČUNAROM:</w:t>
      </w:r>
    </w:p>
    <w:p w14:paraId="0B17890E" w14:textId="77777777" w:rsidR="00EF45E3" w:rsidRPr="008822E3" w:rsidRDefault="00EF45E3" w:rsidP="00EF45E3">
      <w:pPr>
        <w:rP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F45E3" w:rsidRPr="008822E3" w14:paraId="0046F295" w14:textId="77777777" w:rsidTr="00827DA2">
        <w:trPr>
          <w:trHeight w:val="703"/>
        </w:trPr>
        <w:tc>
          <w:tcPr>
            <w:tcW w:w="9418" w:type="dxa"/>
          </w:tcPr>
          <w:p w14:paraId="20F19071" w14:textId="77777777" w:rsidR="00EF45E3" w:rsidRPr="008822E3" w:rsidRDefault="00EF45E3" w:rsidP="00827DA2">
            <w:pPr>
              <w:rPr>
                <w:lang w:val="ru-RU"/>
              </w:rPr>
            </w:pPr>
          </w:p>
          <w:p w14:paraId="6E3EF4EC" w14:textId="77777777" w:rsidR="00EF45E3" w:rsidRPr="008822E3" w:rsidRDefault="00EF45E3" w:rsidP="00827DA2">
            <w:r w:rsidRPr="008822E3">
              <w:rPr>
                <w:sz w:val="22"/>
                <w:szCs w:val="22"/>
              </w:rPr>
              <w:t>Windows, Word, Excel, Power</w:t>
            </w:r>
            <w:r w:rsidRPr="008822E3">
              <w:rPr>
                <w:sz w:val="22"/>
                <w:szCs w:val="22"/>
                <w:lang w:val="sr-Cyrl-CS"/>
              </w:rPr>
              <w:t xml:space="preserve"> </w:t>
            </w:r>
            <w:r w:rsidRPr="008822E3">
              <w:rPr>
                <w:sz w:val="22"/>
                <w:szCs w:val="22"/>
              </w:rPr>
              <w:t>Point, Internet</w:t>
            </w:r>
            <w:r w:rsidRPr="008822E3">
              <w:rPr>
                <w:sz w:val="22"/>
                <w:szCs w:val="22"/>
                <w:lang w:val="sr-Cyrl-CS"/>
              </w:rPr>
              <w:t xml:space="preserve"> i dr.</w:t>
            </w:r>
          </w:p>
        </w:tc>
      </w:tr>
    </w:tbl>
    <w:p w14:paraId="3CD4E086" w14:textId="77777777" w:rsidR="00EF45E3" w:rsidRPr="008822E3" w:rsidRDefault="00EF45E3" w:rsidP="00EF45E3">
      <w:pPr>
        <w:rPr>
          <w:sz w:val="22"/>
          <w:szCs w:val="22"/>
        </w:rPr>
      </w:pPr>
    </w:p>
    <w:p w14:paraId="4DB63678" w14:textId="77777777" w:rsidR="00EF45E3" w:rsidRPr="008822E3" w:rsidRDefault="00EF45E3" w:rsidP="00EF45E3">
      <w:pPr>
        <w:rPr>
          <w:b/>
          <w:bCs/>
          <w:sz w:val="22"/>
          <w:szCs w:val="22"/>
        </w:rPr>
      </w:pPr>
      <w:proofErr w:type="spellStart"/>
      <w:r w:rsidRPr="008822E3">
        <w:rPr>
          <w:b/>
          <w:bCs/>
          <w:sz w:val="22"/>
          <w:szCs w:val="22"/>
          <w:lang w:val="de-DE"/>
        </w:rPr>
        <w:t>ZNANjE</w:t>
      </w:r>
      <w:proofErr w:type="spellEnd"/>
      <w:r w:rsidRPr="008822E3">
        <w:rPr>
          <w:b/>
          <w:bCs/>
          <w:sz w:val="22"/>
          <w:szCs w:val="22"/>
          <w:lang w:val="de-DE"/>
        </w:rPr>
        <w:t xml:space="preserve"> STRANIH JEZIKA:</w:t>
      </w:r>
      <w:r w:rsidRPr="008822E3">
        <w:rPr>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3"/>
        <w:gridCol w:w="3887"/>
      </w:tblGrid>
      <w:tr w:rsidR="00EF45E3" w:rsidRPr="008822E3" w14:paraId="0499F404" w14:textId="77777777" w:rsidTr="00827DA2">
        <w:trPr>
          <w:trHeight w:val="822"/>
        </w:trPr>
        <w:tc>
          <w:tcPr>
            <w:tcW w:w="5508" w:type="dxa"/>
          </w:tcPr>
          <w:p w14:paraId="62546DE3" w14:textId="77777777" w:rsidR="00EF45E3" w:rsidRPr="008822E3" w:rsidRDefault="00EF45E3" w:rsidP="00827DA2">
            <w:pPr>
              <w:jc w:val="center"/>
              <w:rPr>
                <w:b/>
                <w:bCs/>
                <w:lang w:val="de-DE"/>
              </w:rPr>
            </w:pPr>
            <w:r w:rsidRPr="008822E3">
              <w:rPr>
                <w:b/>
                <w:bCs/>
                <w:sz w:val="22"/>
                <w:szCs w:val="22"/>
                <w:lang w:val="de-DE"/>
              </w:rPr>
              <w:t>JEZIK</w:t>
            </w:r>
          </w:p>
          <w:p w14:paraId="5C088491" w14:textId="77777777" w:rsidR="00EF45E3" w:rsidRPr="008822E3" w:rsidRDefault="00EF45E3" w:rsidP="00827DA2">
            <w:pPr>
              <w:rPr>
                <w:b/>
                <w:bCs/>
                <w:lang w:val="de-DE"/>
              </w:rPr>
            </w:pPr>
          </w:p>
        </w:tc>
        <w:tc>
          <w:tcPr>
            <w:tcW w:w="3910" w:type="dxa"/>
          </w:tcPr>
          <w:p w14:paraId="4DD2861E" w14:textId="77777777" w:rsidR="00EF45E3" w:rsidRPr="008822E3" w:rsidRDefault="00EF45E3" w:rsidP="00827DA2">
            <w:pPr>
              <w:jc w:val="center"/>
              <w:rPr>
                <w:b/>
                <w:bCs/>
                <w:lang w:val="de-DE"/>
              </w:rPr>
            </w:pPr>
            <w:proofErr w:type="spellStart"/>
            <w:r w:rsidRPr="008822E3">
              <w:rPr>
                <w:b/>
                <w:bCs/>
                <w:sz w:val="22"/>
                <w:szCs w:val="22"/>
                <w:lang w:val="de-DE"/>
              </w:rPr>
              <w:t>POZNAVANjE</w:t>
            </w:r>
            <w:proofErr w:type="spellEnd"/>
            <w:r w:rsidRPr="008822E3">
              <w:rPr>
                <w:b/>
                <w:bCs/>
                <w:sz w:val="22"/>
                <w:szCs w:val="22"/>
                <w:lang w:val="de-DE"/>
              </w:rPr>
              <w:t xml:space="preserve"> JEZIKA</w:t>
            </w:r>
          </w:p>
          <w:p w14:paraId="207005C4" w14:textId="77777777" w:rsidR="00EF45E3" w:rsidRPr="008822E3" w:rsidRDefault="00EF45E3" w:rsidP="00827DA2">
            <w:pPr>
              <w:rPr>
                <w:b/>
                <w:bCs/>
                <w:lang w:val="de-DE"/>
              </w:rPr>
            </w:pPr>
          </w:p>
        </w:tc>
      </w:tr>
      <w:tr w:rsidR="00EF45E3" w:rsidRPr="008822E3" w14:paraId="4674EA34" w14:textId="77777777" w:rsidTr="00827DA2">
        <w:tc>
          <w:tcPr>
            <w:tcW w:w="5508" w:type="dxa"/>
          </w:tcPr>
          <w:p w14:paraId="2132FFB1" w14:textId="77777777" w:rsidR="00EF45E3" w:rsidRPr="008822E3" w:rsidRDefault="00EF45E3" w:rsidP="00827DA2">
            <w:pPr>
              <w:rPr>
                <w:b/>
                <w:bCs/>
                <w:lang w:val="sr-Cyrl-CS"/>
              </w:rPr>
            </w:pPr>
            <w:r w:rsidRPr="008822E3">
              <w:rPr>
                <w:b/>
                <w:bCs/>
                <w:sz w:val="22"/>
                <w:szCs w:val="22"/>
                <w:lang w:val="sr-Cyrl-CS"/>
              </w:rPr>
              <w:t>Engleski</w:t>
            </w:r>
          </w:p>
        </w:tc>
        <w:tc>
          <w:tcPr>
            <w:tcW w:w="3910" w:type="dxa"/>
          </w:tcPr>
          <w:p w14:paraId="3C87F2A8" w14:textId="77777777" w:rsidR="00EF45E3" w:rsidRPr="008822E3" w:rsidRDefault="00EF45E3" w:rsidP="00827DA2">
            <w:pPr>
              <w:jc w:val="center"/>
              <w:rPr>
                <w:bCs/>
                <w:lang w:val="sr-Cyrl-CS"/>
              </w:rPr>
            </w:pPr>
            <w:r w:rsidRPr="008822E3">
              <w:rPr>
                <w:bCs/>
                <w:sz w:val="22"/>
                <w:szCs w:val="22"/>
                <w:lang w:val="sr-Cyrl-CS"/>
              </w:rPr>
              <w:t>C</w:t>
            </w:r>
          </w:p>
        </w:tc>
      </w:tr>
      <w:tr w:rsidR="00EF45E3" w:rsidRPr="008822E3" w14:paraId="68E945E8" w14:textId="77777777" w:rsidTr="00827DA2">
        <w:tc>
          <w:tcPr>
            <w:tcW w:w="5508" w:type="dxa"/>
          </w:tcPr>
          <w:p w14:paraId="0E499832" w14:textId="77777777" w:rsidR="00EF45E3" w:rsidRPr="008822E3" w:rsidRDefault="00EF45E3" w:rsidP="00827DA2">
            <w:pPr>
              <w:rPr>
                <w:b/>
                <w:bCs/>
                <w:lang w:val="sr-Cyrl-CS"/>
              </w:rPr>
            </w:pPr>
            <w:r w:rsidRPr="008822E3">
              <w:rPr>
                <w:b/>
                <w:bCs/>
                <w:sz w:val="22"/>
                <w:szCs w:val="22"/>
                <w:lang w:val="sr-Cyrl-CS"/>
              </w:rPr>
              <w:t>Ruski</w:t>
            </w:r>
          </w:p>
        </w:tc>
        <w:tc>
          <w:tcPr>
            <w:tcW w:w="3910" w:type="dxa"/>
          </w:tcPr>
          <w:p w14:paraId="38607EB2" w14:textId="77777777" w:rsidR="00EF45E3" w:rsidRPr="008822E3" w:rsidRDefault="00EF45E3" w:rsidP="00827DA2">
            <w:pPr>
              <w:jc w:val="center"/>
              <w:rPr>
                <w:bCs/>
                <w:lang w:val="sr-Cyrl-CS"/>
              </w:rPr>
            </w:pPr>
            <w:r w:rsidRPr="008822E3">
              <w:rPr>
                <w:bCs/>
                <w:sz w:val="22"/>
                <w:szCs w:val="22"/>
                <w:lang w:val="sr-Cyrl-CS"/>
              </w:rPr>
              <w:t>B</w:t>
            </w:r>
          </w:p>
        </w:tc>
      </w:tr>
    </w:tbl>
    <w:p w14:paraId="582BCDEA" w14:textId="77777777" w:rsidR="00EF45E3" w:rsidRPr="008822E3" w:rsidRDefault="00EF45E3" w:rsidP="00EF45E3">
      <w:pPr>
        <w:rPr>
          <w:b/>
          <w:sz w:val="22"/>
          <w:szCs w:val="22"/>
        </w:rPr>
      </w:pPr>
      <w:r w:rsidRPr="008822E3">
        <w:rPr>
          <w:b/>
          <w:bCs/>
          <w:sz w:val="22"/>
          <w:szCs w:val="22"/>
          <w:lang w:val="ru-RU"/>
        </w:rPr>
        <w:t xml:space="preserve"> (Poznavanje jezika: A</w:t>
      </w:r>
      <w:r w:rsidRPr="008822E3">
        <w:rPr>
          <w:sz w:val="22"/>
          <w:szCs w:val="22"/>
          <w:lang w:val="ru-RU"/>
        </w:rPr>
        <w:t xml:space="preserve"> -odlično, </w:t>
      </w:r>
      <w:r w:rsidRPr="008822E3">
        <w:rPr>
          <w:b/>
          <w:bCs/>
          <w:sz w:val="22"/>
          <w:szCs w:val="22"/>
          <w:lang w:val="ru-RU"/>
        </w:rPr>
        <w:t>B</w:t>
      </w:r>
      <w:r w:rsidRPr="008822E3">
        <w:rPr>
          <w:sz w:val="22"/>
          <w:szCs w:val="22"/>
          <w:lang w:val="ru-RU"/>
        </w:rPr>
        <w:t xml:space="preserve"> - vrlo dobro , </w:t>
      </w:r>
      <w:r w:rsidRPr="008822E3">
        <w:rPr>
          <w:b/>
          <w:bCs/>
          <w:sz w:val="22"/>
          <w:szCs w:val="22"/>
          <w:lang w:val="ru-RU"/>
        </w:rPr>
        <w:t>C</w:t>
      </w:r>
      <w:r w:rsidRPr="008822E3">
        <w:rPr>
          <w:sz w:val="22"/>
          <w:szCs w:val="22"/>
          <w:lang w:val="ru-RU"/>
        </w:rPr>
        <w:t xml:space="preserve"> - ograničeno ,  </w:t>
      </w:r>
      <w:r w:rsidRPr="008822E3">
        <w:rPr>
          <w:b/>
          <w:bCs/>
          <w:sz w:val="22"/>
          <w:szCs w:val="22"/>
          <w:lang w:val="ru-RU"/>
        </w:rPr>
        <w:t>D</w:t>
      </w:r>
      <w:r w:rsidRPr="008822E3">
        <w:rPr>
          <w:sz w:val="22"/>
          <w:szCs w:val="22"/>
          <w:lang w:val="ru-RU"/>
        </w:rPr>
        <w:t xml:space="preserve"> – minimalno</w:t>
      </w:r>
      <w:r w:rsidRPr="008822E3">
        <w:rPr>
          <w:b/>
          <w:sz w:val="22"/>
          <w:szCs w:val="22"/>
          <w:lang w:val="ru-RU"/>
        </w:rPr>
        <w:t>)</w:t>
      </w:r>
    </w:p>
    <w:p w14:paraId="238774C8" w14:textId="77777777" w:rsidR="00EF45E3" w:rsidRPr="008822E3" w:rsidRDefault="00EF45E3" w:rsidP="00EF45E3">
      <w:pPr>
        <w:rPr>
          <w:b/>
          <w:sz w:val="22"/>
          <w:szCs w:val="22"/>
        </w:rPr>
      </w:pPr>
    </w:p>
    <w:p w14:paraId="1E97F047" w14:textId="77777777" w:rsidR="00EF45E3" w:rsidRPr="008822E3" w:rsidRDefault="00EF45E3" w:rsidP="00EF45E3">
      <w:pPr>
        <w:autoSpaceDE w:val="0"/>
        <w:autoSpaceDN w:val="0"/>
        <w:adjustRightInd w:val="0"/>
        <w:rPr>
          <w:color w:val="000000"/>
          <w:sz w:val="22"/>
          <w:szCs w:val="22"/>
        </w:rPr>
      </w:pPr>
      <w:r w:rsidRPr="008822E3">
        <w:rPr>
          <w:color w:val="000000"/>
          <w:sz w:val="22"/>
          <w:szCs w:val="22"/>
        </w:rPr>
        <w:t xml:space="preserve"> </w:t>
      </w:r>
      <w:proofErr w:type="spellStart"/>
      <w:proofErr w:type="gramStart"/>
      <w:r w:rsidRPr="008822E3">
        <w:rPr>
          <w:b/>
          <w:bCs/>
          <w:i/>
          <w:iCs/>
          <w:color w:val="000000"/>
          <w:sz w:val="22"/>
          <w:szCs w:val="22"/>
        </w:rPr>
        <w:t>Društvenost</w:t>
      </w:r>
      <w:proofErr w:type="spellEnd"/>
      <w:r w:rsidRPr="008822E3">
        <w:rPr>
          <w:b/>
          <w:bCs/>
          <w:i/>
          <w:iCs/>
          <w:color w:val="000000"/>
          <w:sz w:val="22"/>
          <w:szCs w:val="22"/>
        </w:rPr>
        <w:t xml:space="preserve"> </w:t>
      </w:r>
      <w:r w:rsidRPr="008822E3">
        <w:rPr>
          <w:color w:val="000000"/>
          <w:sz w:val="22"/>
          <w:szCs w:val="22"/>
        </w:rPr>
        <w:t>:</w:t>
      </w:r>
      <w:proofErr w:type="gramEnd"/>
      <w:r w:rsidRPr="008822E3">
        <w:rPr>
          <w:color w:val="000000"/>
          <w:sz w:val="22"/>
          <w:szCs w:val="22"/>
        </w:rPr>
        <w:t xml:space="preserve"> </w:t>
      </w:r>
      <w:proofErr w:type="spellStart"/>
      <w:r w:rsidRPr="008822E3">
        <w:rPr>
          <w:color w:val="000000"/>
          <w:sz w:val="22"/>
          <w:szCs w:val="22"/>
        </w:rPr>
        <w:t>Sposobnost</w:t>
      </w:r>
      <w:proofErr w:type="spellEnd"/>
      <w:r w:rsidRPr="008822E3">
        <w:rPr>
          <w:color w:val="000000"/>
          <w:sz w:val="22"/>
          <w:szCs w:val="22"/>
        </w:rPr>
        <w:t xml:space="preserve"> za </w:t>
      </w:r>
      <w:proofErr w:type="spellStart"/>
      <w:r w:rsidRPr="008822E3">
        <w:rPr>
          <w:color w:val="000000"/>
          <w:sz w:val="22"/>
          <w:szCs w:val="22"/>
        </w:rPr>
        <w:t>život</w:t>
      </w:r>
      <w:proofErr w:type="spellEnd"/>
      <w:r w:rsidRPr="008822E3">
        <w:rPr>
          <w:color w:val="000000"/>
          <w:sz w:val="22"/>
          <w:szCs w:val="22"/>
        </w:rPr>
        <w:t xml:space="preserve"> </w:t>
      </w:r>
      <w:proofErr w:type="spellStart"/>
      <w:r w:rsidRPr="008822E3">
        <w:rPr>
          <w:color w:val="000000"/>
          <w:sz w:val="22"/>
          <w:szCs w:val="22"/>
        </w:rPr>
        <w:t>i</w:t>
      </w:r>
      <w:proofErr w:type="spellEnd"/>
      <w:r w:rsidRPr="008822E3">
        <w:rPr>
          <w:color w:val="000000"/>
          <w:sz w:val="22"/>
          <w:szCs w:val="22"/>
        </w:rPr>
        <w:t xml:space="preserve"> rad </w:t>
      </w:r>
      <w:proofErr w:type="spellStart"/>
      <w:r w:rsidRPr="008822E3">
        <w:rPr>
          <w:color w:val="000000"/>
          <w:sz w:val="22"/>
          <w:szCs w:val="22"/>
        </w:rPr>
        <w:t>sa</w:t>
      </w:r>
      <w:proofErr w:type="spellEnd"/>
      <w:r w:rsidRPr="008822E3">
        <w:rPr>
          <w:color w:val="000000"/>
          <w:sz w:val="22"/>
          <w:szCs w:val="22"/>
        </w:rPr>
        <w:t xml:space="preserve"> </w:t>
      </w:r>
      <w:proofErr w:type="spellStart"/>
      <w:r w:rsidRPr="008822E3">
        <w:rPr>
          <w:color w:val="000000"/>
          <w:sz w:val="22"/>
          <w:szCs w:val="22"/>
        </w:rPr>
        <w:t>drugim</w:t>
      </w:r>
      <w:proofErr w:type="spellEnd"/>
      <w:r w:rsidRPr="008822E3">
        <w:rPr>
          <w:color w:val="000000"/>
          <w:sz w:val="22"/>
          <w:szCs w:val="22"/>
        </w:rPr>
        <w:t xml:space="preserve"> </w:t>
      </w:r>
      <w:proofErr w:type="spellStart"/>
      <w:r w:rsidRPr="008822E3">
        <w:rPr>
          <w:color w:val="000000"/>
          <w:sz w:val="22"/>
          <w:szCs w:val="22"/>
        </w:rPr>
        <w:t>ljudima</w:t>
      </w:r>
      <w:proofErr w:type="spellEnd"/>
      <w:r w:rsidRPr="008822E3">
        <w:rPr>
          <w:color w:val="000000"/>
          <w:sz w:val="22"/>
          <w:szCs w:val="22"/>
        </w:rPr>
        <w:t xml:space="preserve"> u </w:t>
      </w:r>
      <w:proofErr w:type="spellStart"/>
      <w:r w:rsidRPr="008822E3">
        <w:rPr>
          <w:color w:val="000000"/>
          <w:sz w:val="22"/>
          <w:szCs w:val="22"/>
        </w:rPr>
        <w:t>multikulturalnom</w:t>
      </w:r>
      <w:proofErr w:type="spellEnd"/>
      <w:r w:rsidRPr="008822E3">
        <w:rPr>
          <w:color w:val="000000"/>
          <w:sz w:val="22"/>
          <w:szCs w:val="22"/>
        </w:rPr>
        <w:t xml:space="preserve"> </w:t>
      </w:r>
      <w:proofErr w:type="spellStart"/>
      <w:r w:rsidRPr="008822E3">
        <w:rPr>
          <w:color w:val="000000"/>
          <w:sz w:val="22"/>
          <w:szCs w:val="22"/>
        </w:rPr>
        <w:t>okruženju</w:t>
      </w:r>
      <w:proofErr w:type="spellEnd"/>
      <w:r w:rsidRPr="008822E3">
        <w:rPr>
          <w:color w:val="000000"/>
          <w:sz w:val="22"/>
          <w:szCs w:val="22"/>
        </w:rPr>
        <w:t xml:space="preserve">, </w:t>
      </w:r>
    </w:p>
    <w:p w14:paraId="45E9A28B" w14:textId="77777777" w:rsidR="00EF45E3" w:rsidRPr="008822E3" w:rsidRDefault="00EF45E3" w:rsidP="00EF45E3">
      <w:pPr>
        <w:autoSpaceDE w:val="0"/>
        <w:autoSpaceDN w:val="0"/>
        <w:adjustRightInd w:val="0"/>
        <w:rPr>
          <w:color w:val="000000"/>
          <w:sz w:val="22"/>
          <w:szCs w:val="22"/>
        </w:rPr>
      </w:pPr>
      <w:proofErr w:type="spellStart"/>
      <w:r w:rsidRPr="008822E3">
        <w:rPr>
          <w:color w:val="000000"/>
          <w:sz w:val="22"/>
          <w:szCs w:val="22"/>
        </w:rPr>
        <w:t>Sklonost</w:t>
      </w:r>
      <w:proofErr w:type="spellEnd"/>
      <w:r w:rsidRPr="008822E3">
        <w:rPr>
          <w:color w:val="000000"/>
          <w:sz w:val="22"/>
          <w:szCs w:val="22"/>
        </w:rPr>
        <w:t xml:space="preserve"> za </w:t>
      </w:r>
      <w:proofErr w:type="spellStart"/>
      <w:r w:rsidRPr="008822E3">
        <w:rPr>
          <w:color w:val="000000"/>
          <w:sz w:val="22"/>
          <w:szCs w:val="22"/>
        </w:rPr>
        <w:t>timski</w:t>
      </w:r>
      <w:proofErr w:type="spellEnd"/>
      <w:r w:rsidRPr="008822E3">
        <w:rPr>
          <w:color w:val="000000"/>
          <w:sz w:val="22"/>
          <w:szCs w:val="22"/>
        </w:rPr>
        <w:t xml:space="preserve"> rad u </w:t>
      </w:r>
      <w:proofErr w:type="spellStart"/>
      <w:r w:rsidRPr="008822E3">
        <w:rPr>
          <w:color w:val="000000"/>
          <w:sz w:val="22"/>
          <w:szCs w:val="22"/>
        </w:rPr>
        <w:t>različitim</w:t>
      </w:r>
      <w:proofErr w:type="spellEnd"/>
      <w:r w:rsidRPr="008822E3">
        <w:rPr>
          <w:color w:val="000000"/>
          <w:sz w:val="22"/>
          <w:szCs w:val="22"/>
        </w:rPr>
        <w:t xml:space="preserve"> </w:t>
      </w:r>
      <w:proofErr w:type="spellStart"/>
      <w:r w:rsidRPr="008822E3">
        <w:rPr>
          <w:color w:val="000000"/>
          <w:sz w:val="22"/>
          <w:szCs w:val="22"/>
        </w:rPr>
        <w:t>oblastima</w:t>
      </w:r>
      <w:proofErr w:type="spellEnd"/>
      <w:r w:rsidRPr="008822E3">
        <w:rPr>
          <w:color w:val="000000"/>
          <w:sz w:val="22"/>
          <w:szCs w:val="22"/>
        </w:rPr>
        <w:t>.</w:t>
      </w:r>
    </w:p>
    <w:p w14:paraId="2F0D84AA" w14:textId="77777777" w:rsidR="00EF45E3" w:rsidRPr="008822E3" w:rsidRDefault="00EF45E3" w:rsidP="00EF45E3">
      <w:pPr>
        <w:autoSpaceDE w:val="0"/>
        <w:autoSpaceDN w:val="0"/>
        <w:adjustRightInd w:val="0"/>
        <w:rPr>
          <w:color w:val="000000"/>
          <w:sz w:val="22"/>
          <w:szCs w:val="22"/>
        </w:rPr>
      </w:pPr>
    </w:p>
    <w:p w14:paraId="34A74341" w14:textId="77777777" w:rsidR="0041079D" w:rsidRPr="008822E3" w:rsidRDefault="00EF45E3" w:rsidP="00EF45E3">
      <w:pPr>
        <w:rPr>
          <w:sz w:val="22"/>
          <w:szCs w:val="22"/>
        </w:rPr>
      </w:pPr>
      <w:r w:rsidRPr="008822E3">
        <w:rPr>
          <w:b/>
          <w:sz w:val="22"/>
          <w:szCs w:val="22"/>
        </w:rPr>
        <w:t xml:space="preserve">Banja Luka, </w:t>
      </w:r>
      <w:proofErr w:type="spellStart"/>
      <w:r w:rsidRPr="008822E3">
        <w:rPr>
          <w:b/>
          <w:sz w:val="22"/>
          <w:szCs w:val="22"/>
        </w:rPr>
        <w:t>novembar</w:t>
      </w:r>
      <w:proofErr w:type="spellEnd"/>
      <w:r w:rsidRPr="008822E3">
        <w:rPr>
          <w:b/>
          <w:sz w:val="22"/>
          <w:szCs w:val="22"/>
        </w:rPr>
        <w:t xml:space="preserve">, 2024. </w:t>
      </w:r>
      <w:proofErr w:type="spellStart"/>
      <w:r w:rsidRPr="008822E3">
        <w:rPr>
          <w:b/>
          <w:sz w:val="22"/>
          <w:szCs w:val="22"/>
        </w:rPr>
        <w:t>godine</w:t>
      </w:r>
      <w:proofErr w:type="spellEnd"/>
    </w:p>
    <w:sectPr w:rsidR="0041079D" w:rsidRPr="008822E3" w:rsidSect="00410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r –¾’©">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larendon T OT">
    <w:altName w:val="Arial"/>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8F92503"/>
    <w:multiLevelType w:val="singleLevel"/>
    <w:tmpl w:val="F8F92503"/>
    <w:lvl w:ilvl="0">
      <w:start w:val="1"/>
      <w:numFmt w:val="decimal"/>
      <w:suff w:val="space"/>
      <w:lvlText w:val="%1."/>
      <w:lvlJc w:val="left"/>
    </w:lvl>
  </w:abstractNum>
  <w:abstractNum w:abstractNumId="1" w15:restartNumberingAfterBreak="0">
    <w:nsid w:val="01EE42E5"/>
    <w:multiLevelType w:val="hybridMultilevel"/>
    <w:tmpl w:val="E2BE1BB4"/>
    <w:lvl w:ilvl="0" w:tplc="0BEA8C54">
      <w:start w:val="1"/>
      <w:numFmt w:val="decimal"/>
      <w:lvlText w:val="%1."/>
      <w:lvlJc w:val="left"/>
      <w:pPr>
        <w:ind w:left="721" w:hanging="360"/>
      </w:pPr>
      <w:rPr>
        <w:rFonts w:hint="default"/>
        <w:i w:val="0"/>
        <w:color w:val="000000"/>
        <w:sz w:val="20"/>
        <w:szCs w:val="20"/>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15:restartNumberingAfterBreak="0">
    <w:nsid w:val="02756CE9"/>
    <w:multiLevelType w:val="hybridMultilevel"/>
    <w:tmpl w:val="095C6FC8"/>
    <w:lvl w:ilvl="0" w:tplc="B69AC518">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950EF8"/>
    <w:multiLevelType w:val="hybridMultilevel"/>
    <w:tmpl w:val="DAFE00F0"/>
    <w:lvl w:ilvl="0" w:tplc="70BC518A">
      <w:start w:val="1"/>
      <w:numFmt w:val="decimal"/>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05E82"/>
    <w:multiLevelType w:val="hybridMultilevel"/>
    <w:tmpl w:val="AE2430F4"/>
    <w:lvl w:ilvl="0" w:tplc="56660DA4">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225975"/>
    <w:multiLevelType w:val="hybridMultilevel"/>
    <w:tmpl w:val="A060F1DE"/>
    <w:lvl w:ilvl="0" w:tplc="BF12CA2C">
      <w:start w:val="3"/>
      <w:numFmt w:val="decimal"/>
      <w:lvlText w:val="%1."/>
      <w:lvlJc w:val="left"/>
      <w:pPr>
        <w:tabs>
          <w:tab w:val="num" w:pos="645"/>
        </w:tabs>
        <w:ind w:left="645" w:hanging="360"/>
      </w:pPr>
      <w:rPr>
        <w:rFonts w:hint="default"/>
        <w:b/>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6" w15:restartNumberingAfterBreak="0">
    <w:nsid w:val="0BA310AA"/>
    <w:multiLevelType w:val="hybridMultilevel"/>
    <w:tmpl w:val="A060F1DE"/>
    <w:lvl w:ilvl="0" w:tplc="BF12CA2C">
      <w:start w:val="3"/>
      <w:numFmt w:val="decimal"/>
      <w:lvlText w:val="%1."/>
      <w:lvlJc w:val="left"/>
      <w:pPr>
        <w:tabs>
          <w:tab w:val="num" w:pos="645"/>
        </w:tabs>
        <w:ind w:left="645" w:hanging="360"/>
      </w:pPr>
      <w:rPr>
        <w:rFonts w:hint="default"/>
        <w:b/>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 w15:restartNumberingAfterBreak="0">
    <w:nsid w:val="1B734D0D"/>
    <w:multiLevelType w:val="hybridMultilevel"/>
    <w:tmpl w:val="3EC8F454"/>
    <w:lvl w:ilvl="0" w:tplc="68D07D0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A4980"/>
    <w:multiLevelType w:val="hybridMultilevel"/>
    <w:tmpl w:val="D32E2A78"/>
    <w:lvl w:ilvl="0" w:tplc="C5643D8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6964F2"/>
    <w:multiLevelType w:val="hybridMultilevel"/>
    <w:tmpl w:val="E2BE1BB4"/>
    <w:lvl w:ilvl="0" w:tplc="0BEA8C54">
      <w:start w:val="1"/>
      <w:numFmt w:val="decimal"/>
      <w:lvlText w:val="%1."/>
      <w:lvlJc w:val="left"/>
      <w:pPr>
        <w:ind w:left="721" w:hanging="360"/>
      </w:pPr>
      <w:rPr>
        <w:rFonts w:hint="default"/>
        <w:i w:val="0"/>
        <w:color w:val="000000"/>
        <w:sz w:val="20"/>
        <w:szCs w:val="20"/>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0" w15:restartNumberingAfterBreak="0">
    <w:nsid w:val="1ED21FEF"/>
    <w:multiLevelType w:val="hybridMultilevel"/>
    <w:tmpl w:val="CB62FCDA"/>
    <w:lvl w:ilvl="0" w:tplc="BBEE3458">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B56655"/>
    <w:multiLevelType w:val="hybridMultilevel"/>
    <w:tmpl w:val="3BF0D068"/>
    <w:lvl w:ilvl="0" w:tplc="A8E61A24">
      <w:start w:val="1"/>
      <w:numFmt w:val="decimal"/>
      <w:lvlText w:val="%1."/>
      <w:lvlJc w:val="left"/>
      <w:pPr>
        <w:tabs>
          <w:tab w:val="num" w:pos="360"/>
        </w:tabs>
        <w:ind w:left="360" w:hanging="360"/>
      </w:pPr>
      <w:rPr>
        <w:b w:val="0"/>
        <w:color w:val="auto"/>
        <w:sz w:val="24"/>
        <w:szCs w:val="24"/>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2" w15:restartNumberingAfterBreak="0">
    <w:nsid w:val="21A85BAC"/>
    <w:multiLevelType w:val="hybridMultilevel"/>
    <w:tmpl w:val="B832E7B2"/>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F2225C"/>
    <w:multiLevelType w:val="hybridMultilevel"/>
    <w:tmpl w:val="405EADC2"/>
    <w:lvl w:ilvl="0" w:tplc="BF12CA2C">
      <w:start w:val="1"/>
      <w:numFmt w:val="decimal"/>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2A2F02A9"/>
    <w:multiLevelType w:val="hybridMultilevel"/>
    <w:tmpl w:val="9EAA5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612F57"/>
    <w:multiLevelType w:val="hybridMultilevel"/>
    <w:tmpl w:val="CB62FCDA"/>
    <w:lvl w:ilvl="0" w:tplc="BBEE3458">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1A4250"/>
    <w:multiLevelType w:val="hybridMultilevel"/>
    <w:tmpl w:val="0B96CC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04675F"/>
    <w:multiLevelType w:val="hybridMultilevel"/>
    <w:tmpl w:val="D15E7C3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8A4041"/>
    <w:multiLevelType w:val="hybridMultilevel"/>
    <w:tmpl w:val="B9C2F2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AC403F"/>
    <w:multiLevelType w:val="hybridMultilevel"/>
    <w:tmpl w:val="ED404B50"/>
    <w:lvl w:ilvl="0" w:tplc="C3D69A9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0621E6"/>
    <w:multiLevelType w:val="hybridMultilevel"/>
    <w:tmpl w:val="AE2430F4"/>
    <w:lvl w:ilvl="0" w:tplc="56660DA4">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F7405B"/>
    <w:multiLevelType w:val="hybridMultilevel"/>
    <w:tmpl w:val="62E2CDB8"/>
    <w:lvl w:ilvl="0" w:tplc="9D94D73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AC55A4"/>
    <w:multiLevelType w:val="hybridMultilevel"/>
    <w:tmpl w:val="94ACEDA0"/>
    <w:lvl w:ilvl="0" w:tplc="B5D073C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73E91"/>
    <w:multiLevelType w:val="hybridMultilevel"/>
    <w:tmpl w:val="63CE4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30486A"/>
    <w:multiLevelType w:val="hybridMultilevel"/>
    <w:tmpl w:val="62E2CDB8"/>
    <w:lvl w:ilvl="0" w:tplc="9D94D73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E87235"/>
    <w:multiLevelType w:val="hybridMultilevel"/>
    <w:tmpl w:val="D15E7C3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50842"/>
    <w:multiLevelType w:val="hybridMultilevel"/>
    <w:tmpl w:val="D3C0E4EE"/>
    <w:lvl w:ilvl="0" w:tplc="31480406">
      <w:start w:val="1"/>
      <w:numFmt w:val="decimal"/>
      <w:lvlText w:val="%1."/>
      <w:lvlJc w:val="left"/>
      <w:pPr>
        <w:ind w:left="720" w:hanging="360"/>
      </w:pPr>
      <w:rPr>
        <w:rFonts w:ascii="Times New Roman" w:eastAsia="Times New Roman" w:hAnsi="Times New Roman" w:cs="Times New Roman"/>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55EB8"/>
    <w:multiLevelType w:val="multilevel"/>
    <w:tmpl w:val="5A855EB8"/>
    <w:lvl w:ilvl="0">
      <w:start w:val="1"/>
      <w:numFmt w:val="decimal"/>
      <w:lvlText w:val="%1."/>
      <w:lvlJc w:val="left"/>
      <w:pPr>
        <w:ind w:left="360" w:hanging="360"/>
      </w:pPr>
      <w:rPr>
        <w:rFonts w:ascii="Times New Roman" w:hAnsi="Times New Roman" w:cs="Times New Roman" w:hint="default"/>
        <w:b w:val="0"/>
        <w:bCs w:val="0"/>
        <w:color w:val="auto"/>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D0073D"/>
    <w:multiLevelType w:val="hybridMultilevel"/>
    <w:tmpl w:val="AE2430F4"/>
    <w:lvl w:ilvl="0" w:tplc="56660DA4">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1465CD"/>
    <w:multiLevelType w:val="multilevel"/>
    <w:tmpl w:val="6F187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07676D"/>
    <w:multiLevelType w:val="hybridMultilevel"/>
    <w:tmpl w:val="B7E20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B506F"/>
    <w:multiLevelType w:val="hybridMultilevel"/>
    <w:tmpl w:val="AE2430F4"/>
    <w:lvl w:ilvl="0" w:tplc="56660DA4">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1D5153"/>
    <w:multiLevelType w:val="hybridMultilevel"/>
    <w:tmpl w:val="AE2430F4"/>
    <w:lvl w:ilvl="0" w:tplc="56660DA4">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A04055"/>
    <w:multiLevelType w:val="hybridMultilevel"/>
    <w:tmpl w:val="9F0C1F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7F1CF6"/>
    <w:multiLevelType w:val="hybridMultilevel"/>
    <w:tmpl w:val="68D4E9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093E2F"/>
    <w:multiLevelType w:val="hybridMultilevel"/>
    <w:tmpl w:val="AE2430F4"/>
    <w:lvl w:ilvl="0" w:tplc="56660DA4">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127387"/>
    <w:multiLevelType w:val="hybridMultilevel"/>
    <w:tmpl w:val="735E4166"/>
    <w:lvl w:ilvl="0" w:tplc="6FA0AA5E">
      <w:start w:val="1"/>
      <w:numFmt w:val="decimal"/>
      <w:lvlText w:val="%1."/>
      <w:lvlJc w:val="left"/>
      <w:pPr>
        <w:tabs>
          <w:tab w:val="num" w:pos="717"/>
        </w:tabs>
        <w:ind w:left="71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7C2153E"/>
    <w:multiLevelType w:val="hybridMultilevel"/>
    <w:tmpl w:val="8078242C"/>
    <w:lvl w:ilvl="0" w:tplc="C002A8B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482C76"/>
    <w:multiLevelType w:val="hybridMultilevel"/>
    <w:tmpl w:val="A060F1DE"/>
    <w:lvl w:ilvl="0" w:tplc="BF12CA2C">
      <w:start w:val="3"/>
      <w:numFmt w:val="decimal"/>
      <w:lvlText w:val="%1."/>
      <w:lvlJc w:val="left"/>
      <w:pPr>
        <w:tabs>
          <w:tab w:val="num" w:pos="645"/>
        </w:tabs>
        <w:ind w:left="645" w:hanging="360"/>
      </w:pPr>
      <w:rPr>
        <w:rFonts w:hint="default"/>
        <w:b/>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9" w15:restartNumberingAfterBreak="0">
    <w:nsid w:val="7B4A1114"/>
    <w:multiLevelType w:val="hybridMultilevel"/>
    <w:tmpl w:val="573AD1C4"/>
    <w:lvl w:ilvl="0" w:tplc="DC54409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9613213">
    <w:abstractNumId w:val="14"/>
  </w:num>
  <w:num w:numId="2" w16cid:durableId="1083647573">
    <w:abstractNumId w:val="19"/>
  </w:num>
  <w:num w:numId="3" w16cid:durableId="1125198536">
    <w:abstractNumId w:val="37"/>
  </w:num>
  <w:num w:numId="4" w16cid:durableId="1935047672">
    <w:abstractNumId w:val="16"/>
  </w:num>
  <w:num w:numId="5" w16cid:durableId="1171992860">
    <w:abstractNumId w:val="7"/>
  </w:num>
  <w:num w:numId="6" w16cid:durableId="491455823">
    <w:abstractNumId w:val="8"/>
  </w:num>
  <w:num w:numId="7" w16cid:durableId="1041980231">
    <w:abstractNumId w:val="12"/>
  </w:num>
  <w:num w:numId="8" w16cid:durableId="809907156">
    <w:abstractNumId w:val="17"/>
  </w:num>
  <w:num w:numId="9" w16cid:durableId="1979532238">
    <w:abstractNumId w:val="23"/>
  </w:num>
  <w:num w:numId="10" w16cid:durableId="428232050">
    <w:abstractNumId w:val="18"/>
  </w:num>
  <w:num w:numId="11" w16cid:durableId="1299772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0352793">
    <w:abstractNumId w:val="32"/>
  </w:num>
  <w:num w:numId="13" w16cid:durableId="227154996">
    <w:abstractNumId w:val="21"/>
  </w:num>
  <w:num w:numId="14" w16cid:durableId="235209191">
    <w:abstractNumId w:val="24"/>
  </w:num>
  <w:num w:numId="15" w16cid:durableId="198247845">
    <w:abstractNumId w:val="15"/>
  </w:num>
  <w:num w:numId="16" w16cid:durableId="700282917">
    <w:abstractNumId w:val="2"/>
  </w:num>
  <w:num w:numId="17" w16cid:durableId="362053399">
    <w:abstractNumId w:val="33"/>
  </w:num>
  <w:num w:numId="18" w16cid:durableId="792208385">
    <w:abstractNumId w:val="25"/>
  </w:num>
  <w:num w:numId="19" w16cid:durableId="1048456351">
    <w:abstractNumId w:val="28"/>
  </w:num>
  <w:num w:numId="20" w16cid:durableId="738747931">
    <w:abstractNumId w:val="20"/>
  </w:num>
  <w:num w:numId="21" w16cid:durableId="1711470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3699043">
    <w:abstractNumId w:val="29"/>
  </w:num>
  <w:num w:numId="23" w16cid:durableId="905341698">
    <w:abstractNumId w:val="39"/>
  </w:num>
  <w:num w:numId="24" w16cid:durableId="341442626">
    <w:abstractNumId w:val="10"/>
  </w:num>
  <w:num w:numId="25" w16cid:durableId="1187325207">
    <w:abstractNumId w:val="31"/>
  </w:num>
  <w:num w:numId="26" w16cid:durableId="305472816">
    <w:abstractNumId w:val="35"/>
  </w:num>
  <w:num w:numId="27" w16cid:durableId="758217694">
    <w:abstractNumId w:val="4"/>
  </w:num>
  <w:num w:numId="28" w16cid:durableId="6297463">
    <w:abstractNumId w:val="30"/>
  </w:num>
  <w:num w:numId="29" w16cid:durableId="41755213">
    <w:abstractNumId w:val="38"/>
  </w:num>
  <w:num w:numId="30" w16cid:durableId="305206568">
    <w:abstractNumId w:val="6"/>
  </w:num>
  <w:num w:numId="31" w16cid:durableId="1239050138">
    <w:abstractNumId w:val="22"/>
  </w:num>
  <w:num w:numId="32" w16cid:durableId="1728263789">
    <w:abstractNumId w:val="13"/>
  </w:num>
  <w:num w:numId="33" w16cid:durableId="118964398">
    <w:abstractNumId w:val="5"/>
  </w:num>
  <w:num w:numId="34" w16cid:durableId="512649798">
    <w:abstractNumId w:val="3"/>
  </w:num>
  <w:num w:numId="35" w16cid:durableId="1803964232">
    <w:abstractNumId w:val="11"/>
  </w:num>
  <w:num w:numId="36" w16cid:durableId="783618067">
    <w:abstractNumId w:val="9"/>
  </w:num>
  <w:num w:numId="37" w16cid:durableId="1724252751">
    <w:abstractNumId w:val="1"/>
  </w:num>
  <w:num w:numId="38" w16cid:durableId="188377823">
    <w:abstractNumId w:val="34"/>
  </w:num>
  <w:num w:numId="39" w16cid:durableId="1629434489">
    <w:abstractNumId w:val="0"/>
  </w:num>
  <w:num w:numId="40" w16cid:durableId="1849250525">
    <w:abstractNumId w:val="27"/>
  </w:num>
  <w:num w:numId="41" w16cid:durableId="11546388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E3"/>
    <w:rsid w:val="00194447"/>
    <w:rsid w:val="001D6F09"/>
    <w:rsid w:val="001E11AB"/>
    <w:rsid w:val="0041079D"/>
    <w:rsid w:val="00413188"/>
    <w:rsid w:val="007D3D40"/>
    <w:rsid w:val="008822E3"/>
    <w:rsid w:val="00B17898"/>
    <w:rsid w:val="00C273C4"/>
    <w:rsid w:val="00C51A85"/>
    <w:rsid w:val="00CC135A"/>
    <w:rsid w:val="00D90A24"/>
    <w:rsid w:val="00E267DA"/>
    <w:rsid w:val="00EF45E3"/>
    <w:rsid w:val="00F35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7127"/>
  <w15:docId w15:val="{14122908-EA01-44ED-8E0A-7315C9CC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E3"/>
    <w:pPr>
      <w:spacing w:after="0" w:line="240" w:lineRule="auto"/>
    </w:pPr>
    <w:rPr>
      <w:rFonts w:ascii="Times New Roman" w:eastAsia="Times New Roman" w:hAnsi="Times New Roman" w:cs="Times New Roman"/>
      <w:sz w:val="24"/>
      <w:szCs w:val="24"/>
    </w:rPr>
  </w:style>
  <w:style w:type="paragraph" w:styleId="Naslov1">
    <w:name w:val="heading 1"/>
    <w:basedOn w:val="Normal"/>
    <w:next w:val="Normal"/>
    <w:link w:val="Naslov1Char"/>
    <w:qFormat/>
    <w:rsid w:val="00EF45E3"/>
    <w:pPr>
      <w:keepNext/>
      <w:outlineLvl w:val="0"/>
    </w:pPr>
    <w:rPr>
      <w:b/>
      <w:bCs/>
    </w:rPr>
  </w:style>
  <w:style w:type="paragraph" w:styleId="Naslov3">
    <w:name w:val="heading 3"/>
    <w:basedOn w:val="Normal"/>
    <w:next w:val="Normal"/>
    <w:link w:val="Naslov3Char"/>
    <w:qFormat/>
    <w:rsid w:val="00EF45E3"/>
    <w:pPr>
      <w:keepNext/>
      <w:widowControl w:val="0"/>
      <w:spacing w:after="120"/>
      <w:jc w:val="center"/>
      <w:outlineLvl w:val="2"/>
    </w:pPr>
    <w:rPr>
      <w:rFonts w:eastAsia="‚l‚r –¾’©"/>
      <w:szCs w:val="20"/>
      <w:lang w:val="sl-SI" w:eastAsia="ja-JP"/>
    </w:rPr>
  </w:style>
  <w:style w:type="paragraph" w:styleId="Naslov4">
    <w:name w:val="heading 4"/>
    <w:basedOn w:val="Normal"/>
    <w:next w:val="Normal"/>
    <w:link w:val="Naslov4Char"/>
    <w:qFormat/>
    <w:rsid w:val="00EF45E3"/>
    <w:pPr>
      <w:keepNext/>
      <w:spacing w:before="240" w:after="60"/>
      <w:outlineLvl w:val="3"/>
    </w:pPr>
    <w:rPr>
      <w:b/>
      <w:bCs/>
      <w:sz w:val="28"/>
      <w:szCs w:val="28"/>
    </w:rPr>
  </w:style>
  <w:style w:type="paragraph" w:styleId="Naslov5">
    <w:name w:val="heading 5"/>
    <w:basedOn w:val="Normal"/>
    <w:next w:val="Normal"/>
    <w:link w:val="Naslov5Char"/>
    <w:qFormat/>
    <w:rsid w:val="00EF45E3"/>
    <w:pPr>
      <w:keepNext/>
      <w:shd w:val="clear" w:color="auto" w:fill="F3F3F3"/>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F45E3"/>
    <w:rPr>
      <w:rFonts w:ascii="Times New Roman" w:eastAsia="Times New Roman" w:hAnsi="Times New Roman" w:cs="Times New Roman"/>
      <w:b/>
      <w:bCs/>
      <w:sz w:val="24"/>
      <w:szCs w:val="24"/>
    </w:rPr>
  </w:style>
  <w:style w:type="character" w:customStyle="1" w:styleId="Naslov3Char">
    <w:name w:val="Naslov 3 Char"/>
    <w:basedOn w:val="Zadanifontodlomka"/>
    <w:link w:val="Naslov3"/>
    <w:rsid w:val="00EF45E3"/>
    <w:rPr>
      <w:rFonts w:ascii="Times New Roman" w:eastAsia="‚l‚r –¾’©" w:hAnsi="Times New Roman" w:cs="Times New Roman"/>
      <w:sz w:val="24"/>
      <w:szCs w:val="20"/>
      <w:lang w:val="sl-SI" w:eastAsia="ja-JP"/>
    </w:rPr>
  </w:style>
  <w:style w:type="character" w:customStyle="1" w:styleId="Naslov4Char">
    <w:name w:val="Naslov 4 Char"/>
    <w:basedOn w:val="Zadanifontodlomka"/>
    <w:link w:val="Naslov4"/>
    <w:rsid w:val="00EF45E3"/>
    <w:rPr>
      <w:rFonts w:ascii="Times New Roman" w:eastAsia="Times New Roman" w:hAnsi="Times New Roman" w:cs="Times New Roman"/>
      <w:b/>
      <w:bCs/>
      <w:sz w:val="28"/>
      <w:szCs w:val="28"/>
    </w:rPr>
  </w:style>
  <w:style w:type="character" w:customStyle="1" w:styleId="Naslov5Char">
    <w:name w:val="Naslov 5 Char"/>
    <w:basedOn w:val="Zadanifontodlomka"/>
    <w:link w:val="Naslov5"/>
    <w:rsid w:val="00EF45E3"/>
    <w:rPr>
      <w:rFonts w:ascii="Times New Roman" w:eastAsia="Times New Roman" w:hAnsi="Times New Roman" w:cs="Times New Roman"/>
      <w:b/>
      <w:bCs/>
      <w:sz w:val="24"/>
      <w:szCs w:val="24"/>
      <w:shd w:val="clear" w:color="auto" w:fill="F3F3F3"/>
    </w:rPr>
  </w:style>
  <w:style w:type="paragraph" w:styleId="Tijeloteksta">
    <w:name w:val="Body Text"/>
    <w:basedOn w:val="Normal"/>
    <w:link w:val="TijelotekstaChar"/>
    <w:rsid w:val="00EF45E3"/>
    <w:rPr>
      <w:b/>
      <w:bCs/>
      <w:sz w:val="28"/>
      <w:lang w:val="sl-SI"/>
    </w:rPr>
  </w:style>
  <w:style w:type="character" w:customStyle="1" w:styleId="TijelotekstaChar">
    <w:name w:val="Tijelo teksta Char"/>
    <w:basedOn w:val="Zadanifontodlomka"/>
    <w:link w:val="Tijeloteksta"/>
    <w:rsid w:val="00EF45E3"/>
    <w:rPr>
      <w:rFonts w:ascii="Times New Roman" w:eastAsia="Times New Roman" w:hAnsi="Times New Roman" w:cs="Times New Roman"/>
      <w:b/>
      <w:bCs/>
      <w:sz w:val="28"/>
      <w:szCs w:val="24"/>
      <w:lang w:val="sl-SI"/>
    </w:rPr>
  </w:style>
  <w:style w:type="paragraph" w:styleId="Podnoje">
    <w:name w:val="footer"/>
    <w:basedOn w:val="Normal"/>
    <w:link w:val="PodnojeChar"/>
    <w:rsid w:val="00EF45E3"/>
    <w:pPr>
      <w:tabs>
        <w:tab w:val="center" w:pos="4320"/>
        <w:tab w:val="right" w:pos="8640"/>
      </w:tabs>
    </w:pPr>
  </w:style>
  <w:style w:type="character" w:customStyle="1" w:styleId="PodnojeChar">
    <w:name w:val="Podnožje Char"/>
    <w:basedOn w:val="Zadanifontodlomka"/>
    <w:link w:val="Podnoje"/>
    <w:rsid w:val="00EF45E3"/>
    <w:rPr>
      <w:rFonts w:ascii="Times New Roman" w:eastAsia="Times New Roman" w:hAnsi="Times New Roman" w:cs="Times New Roman"/>
      <w:sz w:val="24"/>
      <w:szCs w:val="24"/>
    </w:rPr>
  </w:style>
  <w:style w:type="character" w:styleId="Brojstranice">
    <w:name w:val="page number"/>
    <w:basedOn w:val="Zadanifontodlomka"/>
    <w:rsid w:val="00EF45E3"/>
  </w:style>
  <w:style w:type="paragraph" w:styleId="Tijeloteksta2">
    <w:name w:val="Body Text 2"/>
    <w:basedOn w:val="Normal"/>
    <w:link w:val="Tijeloteksta2Char"/>
    <w:rsid w:val="00EF45E3"/>
    <w:pPr>
      <w:jc w:val="center"/>
    </w:pPr>
  </w:style>
  <w:style w:type="character" w:customStyle="1" w:styleId="Tijeloteksta2Char">
    <w:name w:val="Tijelo teksta 2 Char"/>
    <w:basedOn w:val="Zadanifontodlomka"/>
    <w:link w:val="Tijeloteksta2"/>
    <w:rsid w:val="00EF45E3"/>
    <w:rPr>
      <w:rFonts w:ascii="Times New Roman" w:eastAsia="Times New Roman" w:hAnsi="Times New Roman" w:cs="Times New Roman"/>
      <w:sz w:val="24"/>
      <w:szCs w:val="24"/>
    </w:rPr>
  </w:style>
  <w:style w:type="paragraph" w:styleId="Opisslike">
    <w:name w:val="caption"/>
    <w:basedOn w:val="Normal"/>
    <w:next w:val="Normal"/>
    <w:qFormat/>
    <w:rsid w:val="00EF45E3"/>
    <w:rPr>
      <w:b/>
      <w:bCs/>
      <w:lang w:val="sl-SI"/>
    </w:rPr>
  </w:style>
  <w:style w:type="paragraph" w:styleId="Uvuenotijeloteksta">
    <w:name w:val="Body Text Indent"/>
    <w:basedOn w:val="Normal"/>
    <w:link w:val="UvuenotijelotekstaChar"/>
    <w:rsid w:val="00EF45E3"/>
    <w:pPr>
      <w:ind w:left="120"/>
    </w:pPr>
    <w:rPr>
      <w:szCs w:val="28"/>
      <w:lang w:val="sl-SI"/>
    </w:rPr>
  </w:style>
  <w:style w:type="character" w:customStyle="1" w:styleId="UvuenotijelotekstaChar">
    <w:name w:val="Uvučeno tijelo teksta Char"/>
    <w:basedOn w:val="Zadanifontodlomka"/>
    <w:link w:val="Uvuenotijeloteksta"/>
    <w:rsid w:val="00EF45E3"/>
    <w:rPr>
      <w:rFonts w:ascii="Times New Roman" w:eastAsia="Times New Roman" w:hAnsi="Times New Roman" w:cs="Times New Roman"/>
      <w:sz w:val="24"/>
      <w:szCs w:val="28"/>
      <w:lang w:val="sl-SI"/>
    </w:rPr>
  </w:style>
  <w:style w:type="paragraph" w:styleId="Pozdrav">
    <w:name w:val="Salutation"/>
    <w:basedOn w:val="Normal"/>
    <w:next w:val="Normal"/>
    <w:link w:val="PozdravChar"/>
    <w:rsid w:val="00EF45E3"/>
    <w:rPr>
      <w:lang w:val="en-GB"/>
    </w:rPr>
  </w:style>
  <w:style w:type="character" w:customStyle="1" w:styleId="PozdravChar">
    <w:name w:val="Pozdrav Char"/>
    <w:basedOn w:val="Zadanifontodlomka"/>
    <w:link w:val="Pozdrav"/>
    <w:rsid w:val="00EF45E3"/>
    <w:rPr>
      <w:rFonts w:ascii="Times New Roman" w:eastAsia="Times New Roman" w:hAnsi="Times New Roman" w:cs="Times New Roman"/>
      <w:sz w:val="24"/>
      <w:szCs w:val="24"/>
      <w:lang w:val="en-GB"/>
    </w:rPr>
  </w:style>
  <w:style w:type="table" w:styleId="Reetkatablice">
    <w:name w:val="Table Grid"/>
    <w:basedOn w:val="Obinatablica"/>
    <w:rsid w:val="00EF45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45E3"/>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pple-style-span">
    <w:name w:val="apple-style-span"/>
    <w:basedOn w:val="Zadanifontodlomka"/>
    <w:rsid w:val="00EF45E3"/>
  </w:style>
  <w:style w:type="paragraph" w:styleId="HTMLunaprijedoblikovano">
    <w:name w:val="HTML Preformatted"/>
    <w:basedOn w:val="Normal"/>
    <w:link w:val="HTMLunaprijedoblikovanoChar"/>
    <w:uiPriority w:val="99"/>
    <w:unhideWhenUsed/>
    <w:rsid w:val="00EF4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unaprijedoblikovanoChar">
    <w:name w:val="HTML unaprijed oblikovano Char"/>
    <w:basedOn w:val="Zadanifontodlomka"/>
    <w:link w:val="HTMLunaprijedoblikovano"/>
    <w:uiPriority w:val="99"/>
    <w:rsid w:val="00EF45E3"/>
    <w:rPr>
      <w:rFonts w:ascii="Courier New" w:eastAsia="Times New Roman" w:hAnsi="Courier New" w:cs="Courier New"/>
      <w:sz w:val="20"/>
      <w:szCs w:val="20"/>
    </w:rPr>
  </w:style>
  <w:style w:type="character" w:styleId="Hiperveza">
    <w:name w:val="Hyperlink"/>
    <w:basedOn w:val="Zadanifontodlomka"/>
    <w:qFormat/>
    <w:rsid w:val="00EF45E3"/>
    <w:rPr>
      <w:color w:val="0000FF"/>
      <w:u w:val="single"/>
    </w:rPr>
  </w:style>
  <w:style w:type="character" w:styleId="SlijeenaHiperveza">
    <w:name w:val="FollowedHyperlink"/>
    <w:basedOn w:val="Zadanifontodlomka"/>
    <w:rsid w:val="00EF45E3"/>
    <w:rPr>
      <w:color w:val="800080"/>
      <w:u w:val="single"/>
    </w:rPr>
  </w:style>
  <w:style w:type="character" w:styleId="Naglaeno">
    <w:name w:val="Strong"/>
    <w:basedOn w:val="Zadanifontodlomka"/>
    <w:qFormat/>
    <w:rsid w:val="00EF45E3"/>
    <w:rPr>
      <w:b/>
      <w:bCs/>
    </w:rPr>
  </w:style>
  <w:style w:type="character" w:styleId="Istaknuto">
    <w:name w:val="Emphasis"/>
    <w:basedOn w:val="Zadanifontodlomka"/>
    <w:uiPriority w:val="20"/>
    <w:qFormat/>
    <w:rsid w:val="00EF45E3"/>
    <w:rPr>
      <w:i/>
      <w:iCs/>
    </w:rPr>
  </w:style>
  <w:style w:type="paragraph" w:styleId="StandardWeb">
    <w:name w:val="Normal (Web)"/>
    <w:basedOn w:val="Normal"/>
    <w:uiPriority w:val="99"/>
    <w:unhideWhenUsed/>
    <w:qFormat/>
    <w:rsid w:val="00EF45E3"/>
    <w:pPr>
      <w:spacing w:before="100" w:beforeAutospacing="1" w:after="100" w:afterAutospacing="1"/>
    </w:pPr>
  </w:style>
  <w:style w:type="character" w:customStyle="1" w:styleId="apple-converted-space">
    <w:name w:val="apple-converted-space"/>
    <w:basedOn w:val="Zadanifontodlomka"/>
    <w:rsid w:val="00EF45E3"/>
  </w:style>
  <w:style w:type="character" w:customStyle="1" w:styleId="Danbeli">
    <w:name w:val="Dan beli"/>
    <w:rsid w:val="00EF45E3"/>
    <w:rPr>
      <w:rFonts w:ascii="Clarendon T OT" w:hAnsi="Clarendon T OT" w:cs="Clarendon T OT"/>
      <w:b/>
      <w:bCs/>
      <w:color w:val="FFFFFF"/>
      <w:spacing w:val="0"/>
      <w:w w:val="100"/>
      <w:position w:val="0"/>
      <w:sz w:val="18"/>
      <w:szCs w:val="18"/>
      <w:u w:val="none"/>
      <w:vertAlign w:val="baseline"/>
      <w:lang w:val="hr-HR"/>
    </w:rPr>
  </w:style>
  <w:style w:type="paragraph" w:styleId="Odlomakpopisa">
    <w:name w:val="List Paragraph"/>
    <w:basedOn w:val="Normal"/>
    <w:link w:val="OdlomakpopisaChar"/>
    <w:uiPriority w:val="34"/>
    <w:qFormat/>
    <w:rsid w:val="00EF45E3"/>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
    <w:name w:val="Char Char Char Char Char Char Char Char Char Char Char Char Char Char Char"/>
    <w:basedOn w:val="Normal"/>
    <w:rsid w:val="00EF45E3"/>
    <w:pPr>
      <w:spacing w:after="160" w:line="240" w:lineRule="exact"/>
    </w:pPr>
    <w:rPr>
      <w:rFonts w:ascii="Arial" w:hAnsi="Arial" w:cs="Arial"/>
      <w:sz w:val="20"/>
      <w:szCs w:val="20"/>
    </w:rPr>
  </w:style>
  <w:style w:type="paragraph" w:customStyle="1" w:styleId="UDC">
    <w:name w:val="UDC"/>
    <w:basedOn w:val="Normal"/>
    <w:next w:val="Normal"/>
    <w:rsid w:val="00EF45E3"/>
    <w:pPr>
      <w:spacing w:line="200" w:lineRule="exact"/>
      <w:jc w:val="right"/>
    </w:pPr>
    <w:rPr>
      <w:sz w:val="16"/>
      <w:szCs w:val="20"/>
    </w:rPr>
  </w:style>
  <w:style w:type="character" w:customStyle="1" w:styleId="longtext">
    <w:name w:val="long_text"/>
    <w:basedOn w:val="Zadanifontodlomka"/>
    <w:rsid w:val="00EF45E3"/>
  </w:style>
  <w:style w:type="character" w:customStyle="1" w:styleId="hps">
    <w:name w:val="hps"/>
    <w:basedOn w:val="Zadanifontodlomka"/>
    <w:rsid w:val="00EF45E3"/>
  </w:style>
  <w:style w:type="character" w:customStyle="1" w:styleId="longtext0">
    <w:name w:val="longtext"/>
    <w:basedOn w:val="Zadanifontodlomka"/>
    <w:rsid w:val="00EF45E3"/>
  </w:style>
  <w:style w:type="paragraph" w:customStyle="1" w:styleId="listparagraph">
    <w:name w:val="listparagraph"/>
    <w:basedOn w:val="Normal"/>
    <w:rsid w:val="00EF45E3"/>
    <w:pPr>
      <w:spacing w:before="100" w:beforeAutospacing="1" w:after="100" w:afterAutospacing="1"/>
    </w:pPr>
    <w:rPr>
      <w:rFonts w:eastAsia="Calibri"/>
    </w:rPr>
  </w:style>
  <w:style w:type="character" w:customStyle="1" w:styleId="atn">
    <w:name w:val="atn"/>
    <w:basedOn w:val="Zadanifontodlomka"/>
    <w:rsid w:val="00EF45E3"/>
  </w:style>
  <w:style w:type="character" w:customStyle="1" w:styleId="gt-icon-text1">
    <w:name w:val="gt-icon-text1"/>
    <w:basedOn w:val="Zadanifontodlomka"/>
    <w:rsid w:val="00EF45E3"/>
  </w:style>
  <w:style w:type="paragraph" w:customStyle="1" w:styleId="CharCharCharCharCharCharCharCharCharCharCharCharCharCharChar0">
    <w:name w:val="Char Char Char Char Char Char Char Char Char Char Char Char Char Char Char"/>
    <w:basedOn w:val="Normal"/>
    <w:rsid w:val="00EF45E3"/>
    <w:pPr>
      <w:spacing w:after="160" w:line="240" w:lineRule="exact"/>
    </w:pPr>
    <w:rPr>
      <w:rFonts w:ascii="Arial" w:hAnsi="Arial" w:cs="Arial"/>
      <w:sz w:val="20"/>
      <w:szCs w:val="20"/>
    </w:rPr>
  </w:style>
  <w:style w:type="character" w:customStyle="1" w:styleId="yui3160114153478249833966">
    <w:name w:val="yui_3_16_0_1_1415347824983_3966"/>
    <w:basedOn w:val="Zadanifontodlomka"/>
    <w:rsid w:val="00EF45E3"/>
  </w:style>
  <w:style w:type="paragraph" w:customStyle="1" w:styleId="Heading31">
    <w:name w:val="Heading 31"/>
    <w:basedOn w:val="Normal"/>
    <w:rsid w:val="00EF45E3"/>
    <w:pPr>
      <w:outlineLvl w:val="3"/>
    </w:pPr>
    <w:rPr>
      <w:sz w:val="20"/>
      <w:szCs w:val="20"/>
      <w:lang w:bidi="hi-IN"/>
    </w:rPr>
  </w:style>
  <w:style w:type="paragraph" w:styleId="Tekstbalonia">
    <w:name w:val="Balloon Text"/>
    <w:basedOn w:val="Normal"/>
    <w:link w:val="TekstbaloniaChar"/>
    <w:uiPriority w:val="99"/>
    <w:semiHidden/>
    <w:unhideWhenUsed/>
    <w:rsid w:val="00EF45E3"/>
    <w:rPr>
      <w:rFonts w:ascii="Tahoma" w:hAnsi="Tahoma" w:cs="Tahoma"/>
      <w:sz w:val="16"/>
      <w:szCs w:val="16"/>
    </w:rPr>
  </w:style>
  <w:style w:type="character" w:customStyle="1" w:styleId="TekstbaloniaChar">
    <w:name w:val="Tekst balončića Char"/>
    <w:basedOn w:val="Zadanifontodlomka"/>
    <w:link w:val="Tekstbalonia"/>
    <w:uiPriority w:val="99"/>
    <w:semiHidden/>
    <w:rsid w:val="00EF45E3"/>
    <w:rPr>
      <w:rFonts w:ascii="Tahoma" w:eastAsia="Times New Roman" w:hAnsi="Tahoma" w:cs="Tahoma"/>
      <w:sz w:val="16"/>
      <w:szCs w:val="16"/>
    </w:rPr>
  </w:style>
  <w:style w:type="character" w:customStyle="1" w:styleId="OdlomakpopisaChar">
    <w:name w:val="Odlomak popisa Char"/>
    <w:link w:val="Odlomakpopisa"/>
    <w:uiPriority w:val="34"/>
    <w:qFormat/>
    <w:rsid w:val="00EF45E3"/>
    <w:rPr>
      <w:rFonts w:ascii="Calibri" w:eastAsia="Calibri" w:hAnsi="Calibri" w:cs="Times New Roman"/>
    </w:rPr>
  </w:style>
  <w:style w:type="character" w:customStyle="1" w:styleId="object">
    <w:name w:val="object"/>
    <w:basedOn w:val="Zadanifontodlomka"/>
    <w:uiPriority w:val="99"/>
    <w:qFormat/>
    <w:rsid w:val="00EF45E3"/>
  </w:style>
  <w:style w:type="paragraph" w:customStyle="1" w:styleId="NormalJustified">
    <w:name w:val="Normal + Justified"/>
    <w:basedOn w:val="Normal"/>
    <w:uiPriority w:val="99"/>
    <w:qFormat/>
    <w:rsid w:val="00EF45E3"/>
    <w:pPr>
      <w:jc w:val="both"/>
    </w:pPr>
    <w:rPr>
      <w:rFonts w:ascii="Calibri" w:hAnsi="Calibri" w:cs="Calibri"/>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bson.nb.rs/nauka_u_srbiji.132.html?autor=Milovanovic%20Jelena" TargetMode="External"/><Relationship Id="rId13" Type="http://schemas.openxmlformats.org/officeDocument/2006/relationships/hyperlink" Target="https://kobson.nb.rs/nauka_u_srbiji.132.html?autor=Kalabic%20Dragana" TargetMode="External"/><Relationship Id="rId18" Type="http://schemas.openxmlformats.org/officeDocument/2006/relationships/hyperlink" Target="http://www.incda-fundulea.ro" TargetMode="External"/><Relationship Id="rId26" Type="http://schemas.openxmlformats.org/officeDocument/2006/relationships/hyperlink" Target="http://www.incda-fundulea.ro/rar/rar31.ht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grojournal.org/18/04-18.htm" TargetMode="External"/><Relationship Id="rId34" Type="http://schemas.openxmlformats.org/officeDocument/2006/relationships/hyperlink" Target="http://www.agrosym.rs.ba" TargetMode="External"/><Relationship Id="rId7" Type="http://schemas.openxmlformats.org/officeDocument/2006/relationships/hyperlink" Target="https://kobson.nb.rs/nauka_u_srbiji.132.html?autor=Vijatov%20Tatjana" TargetMode="External"/><Relationship Id="rId12" Type="http://schemas.openxmlformats.org/officeDocument/2006/relationships/hyperlink" Target="https://doi.org/10.3390/agronomy-1471521" TargetMode="External"/><Relationship Id="rId17" Type="http://schemas.openxmlformats.org/officeDocument/2006/relationships/hyperlink" Target="https://www.researchgate.net/publication/305694452_AN_AGRO-TECHNOLOGICAL_CHARACTERIZATION_OF_SOUTH-EASTERN_EUROPEAN_BROOMCORN_LANDRACES?ev=prf_pub" TargetMode="External"/><Relationship Id="rId25" Type="http://schemas.openxmlformats.org/officeDocument/2006/relationships/hyperlink" Target="http://www.dsggenetika.org.rs" TargetMode="External"/><Relationship Id="rId33" Type="http://schemas.openxmlformats.org/officeDocument/2006/relationships/hyperlink" Target="http://www.eco-ist.rs/EcoIst15_PROCEEDINGS.pdf" TargetMode="External"/><Relationship Id="rId38" Type="http://schemas.openxmlformats.org/officeDocument/2006/relationships/hyperlink" Target="http://www.eco-ist.rs/EcoIst15_PROCEEDINGS.pdf" TargetMode="External"/><Relationship Id="rId2" Type="http://schemas.openxmlformats.org/officeDocument/2006/relationships/styles" Target="styles.xml"/><Relationship Id="rId16" Type="http://schemas.openxmlformats.org/officeDocument/2006/relationships/hyperlink" Target="https://kobson.nb.rs/nauka_u_srbiji.132.html?autor=Ikanovic%20Jela" TargetMode="External"/><Relationship Id="rId20" Type="http://schemas.openxmlformats.org/officeDocument/2006/relationships/hyperlink" Target="http://www.agrojournal.org/18/04-18.htm" TargetMode="External"/><Relationship Id="rId29" Type="http://schemas.openxmlformats.org/officeDocument/2006/relationships/hyperlink" Target="http://www.agrosym.rs.ba" TargetMode="External"/><Relationship Id="rId1" Type="http://schemas.openxmlformats.org/officeDocument/2006/relationships/numbering" Target="numbering.xml"/><Relationship Id="rId6" Type="http://schemas.openxmlformats.org/officeDocument/2006/relationships/hyperlink" Target="https://doi.org/10.2298/GENSR2202887M" TargetMode="External"/><Relationship Id="rId11" Type="http://schemas.openxmlformats.org/officeDocument/2006/relationships/hyperlink" Target="https://www.notulaebotanicae.ro/index.php/nbha" TargetMode="External"/><Relationship Id="rId24" Type="http://schemas.openxmlformats.org/officeDocument/2006/relationships/hyperlink" Target="http://www.dsggenetika.org.rs" TargetMode="External"/><Relationship Id="rId32" Type="http://schemas.openxmlformats.org/officeDocument/2006/relationships/hyperlink" Target="http://www.agrosym.rs.ba" TargetMode="External"/><Relationship Id="rId37" Type="http://schemas.openxmlformats.org/officeDocument/2006/relationships/hyperlink" Target="http://www.agrosym.unssa.rs.ba/"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kobson.nb.rs/nauka_u_srbiji.132.html?autor=Drazic%20Nikola" TargetMode="External"/><Relationship Id="rId23" Type="http://schemas.openxmlformats.org/officeDocument/2006/relationships/hyperlink" Target="http://www.agrojournal.org/18/04-18.htm" TargetMode="External"/><Relationship Id="rId28" Type="http://schemas.openxmlformats.org/officeDocument/2006/relationships/hyperlink" Target="mailto:k.mandalova@gmail.com" TargetMode="External"/><Relationship Id="rId36" Type="http://schemas.openxmlformats.org/officeDocument/2006/relationships/hyperlink" Target="http://www.ekopokret.org.rs" TargetMode="External"/><Relationship Id="rId10" Type="http://schemas.openxmlformats.org/officeDocument/2006/relationships/hyperlink" Target="https://kobson.nb.rs/nauka_u_srbiji.132.html?autor=Jovanovic%20Filip%20A" TargetMode="External"/><Relationship Id="rId19" Type="http://schemas.openxmlformats.org/officeDocument/2006/relationships/hyperlink" Target="http://www.incda-fundulea.ro" TargetMode="External"/><Relationship Id="rId31" Type="http://schemas.openxmlformats.org/officeDocument/2006/relationships/hyperlink" Target="http://www.agrosym.rs.ba" TargetMode="External"/><Relationship Id="rId4" Type="http://schemas.openxmlformats.org/officeDocument/2006/relationships/webSettings" Target="webSettings.xml"/><Relationship Id="rId9" Type="http://schemas.openxmlformats.org/officeDocument/2006/relationships/hyperlink" Target="https://kobson.nb.rs/nauka_u_srbiji.132.html?autor=Ikanovic%20Jela" TargetMode="External"/><Relationship Id="rId14" Type="http://schemas.openxmlformats.org/officeDocument/2006/relationships/hyperlink" Target="https://kobson.nb.rs/nauka_u_srbiji.132.html?autor=Drazic%20Gordana%20D" TargetMode="External"/><Relationship Id="rId22" Type="http://schemas.openxmlformats.org/officeDocument/2006/relationships/hyperlink" Target="http://www.agrojournal.org/18/04-18.htm" TargetMode="External"/><Relationship Id="rId27" Type="http://schemas.openxmlformats.org/officeDocument/2006/relationships/hyperlink" Target="http://www.dsggenetika.org.rs" TargetMode="External"/><Relationship Id="rId30" Type="http://schemas.openxmlformats.org/officeDocument/2006/relationships/hyperlink" Target="http://www.agrosym.rs.ba" TargetMode="External"/><Relationship Id="rId35" Type="http://schemas.openxmlformats.org/officeDocument/2006/relationships/hyperlink" Target="http://www.agrosym.rs.ba/agrosym/agrosym_2014/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5668</Words>
  <Characters>32311</Characters>
  <Application>Microsoft Office Word</Application>
  <DocSecurity>0</DocSecurity>
  <Lines>269</Lines>
  <Paragraphs>75</Paragraphs>
  <ScaleCrop>false</ScaleCrop>
  <Company>Faculty of Agriculture / Belgrade - Zemun</Company>
  <LinksUpToDate>false</LinksUpToDate>
  <CharactersWithSpaces>37904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ra021</dc:creator>
  <cp:keywords/>
  <dc:description/>
  <cp:lastModifiedBy>User</cp:lastModifiedBy>
  <cp:revision>2</cp:revision>
  <dcterms:created xsi:type="dcterms:W3CDTF">2024-11-27T08:59:00Z</dcterms:created>
  <dcterms:modified xsi:type="dcterms:W3CDTF">2024-11-27T08:59:00Z</dcterms:modified>
</cp:coreProperties>
</file>