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59" w:rsidRDefault="00731476" w:rsidP="00A05113">
      <w:pPr>
        <w:jc w:val="center"/>
        <w:rPr>
          <w:sz w:val="28"/>
          <w:szCs w:val="28"/>
        </w:rPr>
      </w:pPr>
      <w:bookmarkStart w:id="0" w:name="_GoBack"/>
      <w:bookmarkEnd w:id="0"/>
      <w:r w:rsidRPr="00731476">
        <w:rPr>
          <w:sz w:val="28"/>
          <w:szCs w:val="28"/>
        </w:rPr>
        <w:t>НАУЧНИ КАРТОН</w:t>
      </w:r>
    </w:p>
    <w:p w:rsidR="00B64D25" w:rsidRDefault="00B64D25" w:rsidP="00A05113">
      <w:pPr>
        <w:jc w:val="center"/>
        <w:rPr>
          <w:sz w:val="28"/>
          <w:szCs w:val="28"/>
          <w:lang w:val="sr-Cyrl-BA"/>
        </w:rPr>
      </w:pPr>
    </w:p>
    <w:p w:rsidR="00A05113" w:rsidRPr="00FB52ED" w:rsidRDefault="008C0892" w:rsidP="00B64D2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54478" cy="2027582"/>
            <wp:effectExtent l="19050" t="0" r="772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099" cy="203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76" w:rsidRDefault="00731476" w:rsidP="00731476">
      <w:pPr>
        <w:jc w:val="right"/>
        <w:rPr>
          <w:sz w:val="22"/>
          <w:szCs w:val="22"/>
        </w:rPr>
      </w:pPr>
    </w:p>
    <w:p w:rsidR="00731476" w:rsidRPr="00731476" w:rsidRDefault="00731476" w:rsidP="00731476">
      <w:pPr>
        <w:jc w:val="right"/>
        <w:rPr>
          <w:b/>
          <w:sz w:val="22"/>
          <w:szCs w:val="22"/>
        </w:rPr>
      </w:pPr>
    </w:p>
    <w:p w:rsidR="00731476" w:rsidRDefault="00731476" w:rsidP="00731476">
      <w:pPr>
        <w:rPr>
          <w:b/>
          <w:sz w:val="22"/>
          <w:szCs w:val="22"/>
        </w:rPr>
      </w:pPr>
      <w:proofErr w:type="spellStart"/>
      <w:r w:rsidRPr="00731476">
        <w:rPr>
          <w:b/>
          <w:sz w:val="22"/>
          <w:szCs w:val="22"/>
        </w:rPr>
        <w:t>Основни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биографски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подаци</w:t>
      </w:r>
      <w:proofErr w:type="spellEnd"/>
    </w:p>
    <w:p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6"/>
        <w:gridCol w:w="6332"/>
      </w:tblGrid>
      <w:tr w:rsidR="00DC61E5" w:rsidRPr="00033D42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Презиме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FB52ED" w:rsidRDefault="00FB52ED" w:rsidP="00DC61E5">
            <w:proofErr w:type="spellStart"/>
            <w:r>
              <w:t>Мартинов</w:t>
            </w:r>
            <w:proofErr w:type="spellEnd"/>
          </w:p>
        </w:tc>
      </w:tr>
      <w:tr w:rsidR="00DC61E5" w:rsidRPr="00033D42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Име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35711E" w:rsidRDefault="00FB52E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Дарко</w:t>
            </w:r>
          </w:p>
        </w:tc>
      </w:tr>
      <w:tr w:rsidR="00DC61E5" w:rsidRPr="00033D42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Pr>
              <w:rPr>
                <w:lang w:val="sr-Latn-CS"/>
              </w:rPr>
            </w:pPr>
            <w:proofErr w:type="spellStart"/>
            <w:r w:rsidRPr="00033D42">
              <w:t>Очево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име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35711E" w:rsidRDefault="00FB52E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Цвета</w:t>
            </w:r>
          </w:p>
        </w:tc>
      </w:tr>
      <w:tr w:rsidR="00DC61E5" w:rsidRPr="00033D42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35711E" w:rsidRDefault="00FB52ED" w:rsidP="00FB52ED">
            <w:pPr>
              <w:rPr>
                <w:lang w:val="sr-Cyrl-CS"/>
              </w:rPr>
            </w:pPr>
            <w:r>
              <w:rPr>
                <w:lang w:val="sr-Cyrl-CS"/>
              </w:rPr>
              <w:t>05</w:t>
            </w:r>
            <w:r w:rsidR="002C035A">
              <w:rPr>
                <w:lang w:val="sr-Cyrl-CS"/>
              </w:rPr>
              <w:t>.</w:t>
            </w:r>
            <w:r>
              <w:rPr>
                <w:lang w:val="sr-Cyrl-CS"/>
              </w:rPr>
              <w:t>12</w:t>
            </w:r>
            <w:r w:rsidR="002C035A">
              <w:rPr>
                <w:lang w:val="sr-Cyrl-CS"/>
              </w:rPr>
              <w:t>.19</w:t>
            </w:r>
            <w:r>
              <w:rPr>
                <w:lang w:val="sr-Cyrl-CS"/>
              </w:rPr>
              <w:t>74</w:t>
            </w:r>
            <w:r w:rsidR="002C035A">
              <w:rPr>
                <w:lang w:val="sr-Cyrl-CS"/>
              </w:rPr>
              <w:t>.године</w:t>
            </w:r>
          </w:p>
        </w:tc>
      </w:tr>
      <w:tr w:rsidR="00DC61E5" w:rsidRPr="00033D42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Мјесто</w:t>
            </w:r>
            <w:proofErr w:type="spellEnd"/>
            <w:r w:rsidRPr="00033D42">
              <w:t>/</w:t>
            </w:r>
            <w:proofErr w:type="spellStart"/>
            <w:r w:rsidRPr="00033D42">
              <w:t>општина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  <w:vAlign w:val="center"/>
          </w:tcPr>
          <w:p w:rsidR="00DC61E5" w:rsidRPr="00033D42" w:rsidRDefault="00FB52ED" w:rsidP="002C035A">
            <w:pPr>
              <w:rPr>
                <w:lang w:val="sr-Cyrl-CS"/>
              </w:rPr>
            </w:pPr>
            <w:r>
              <w:rPr>
                <w:lang w:val="sr-Cyrl-CS"/>
              </w:rPr>
              <w:t>Зрењанин</w:t>
            </w:r>
          </w:p>
        </w:tc>
      </w:tr>
      <w:tr w:rsidR="00DC61E5" w:rsidRPr="00825FF6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Држава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033D42" w:rsidRDefault="00FB52E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Р. Србија</w:t>
            </w:r>
            <w:r w:rsidR="004D1B26">
              <w:rPr>
                <w:lang w:val="sr-Cyrl-CS"/>
              </w:rPr>
              <w:t>/СФРЈ</w:t>
            </w:r>
          </w:p>
        </w:tc>
      </w:tr>
      <w:tr w:rsidR="00DC61E5" w:rsidRPr="00033D42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Националност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033D42" w:rsidRDefault="002C035A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Србин</w:t>
            </w:r>
          </w:p>
        </w:tc>
      </w:tr>
      <w:tr w:rsidR="00DC61E5" w:rsidRPr="00825FF6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Држављанство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AA0467" w:rsidRDefault="00FB52ED" w:rsidP="002C035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Р.Србија / </w:t>
            </w:r>
            <w:r w:rsidR="002C035A">
              <w:rPr>
                <w:lang w:val="sr-Cyrl-CS"/>
              </w:rPr>
              <w:t>Босне и Херцеговине/Републике Српске</w:t>
            </w:r>
          </w:p>
        </w:tc>
      </w:tr>
      <w:tr w:rsidR="00DC61E5" w:rsidRPr="0035711E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Звање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2C035A" w:rsidRDefault="00FB52ED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Доцент</w:t>
            </w:r>
          </w:p>
        </w:tc>
      </w:tr>
      <w:tr w:rsidR="00DC61E5" w:rsidRPr="00001EFA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Титула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35711E" w:rsidRDefault="002C035A" w:rsidP="00FB52ED">
            <w:pPr>
              <w:rPr>
                <w:lang w:val="sr-Cyrl-CS"/>
              </w:rPr>
            </w:pPr>
            <w:r>
              <w:rPr>
                <w:lang w:val="sr-Cyrl-CS"/>
              </w:rPr>
              <w:t>Доктор</w:t>
            </w:r>
            <w:r w:rsidR="00A409FF">
              <w:rPr>
                <w:lang w:val="sr-Cyrl-CS"/>
              </w:rPr>
              <w:t xml:space="preserve"> </w:t>
            </w:r>
            <w:r w:rsidR="00FB52ED">
              <w:rPr>
                <w:lang w:val="sr-Cyrl-CS"/>
              </w:rPr>
              <w:t>економских</w:t>
            </w:r>
            <w:r>
              <w:rPr>
                <w:lang w:val="sr-Cyrl-CS"/>
              </w:rPr>
              <w:t xml:space="preserve"> наука</w:t>
            </w:r>
          </w:p>
        </w:tc>
      </w:tr>
      <w:tr w:rsidR="00731476" w:rsidRPr="00825FF6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033D42" w:rsidRDefault="00731476" w:rsidP="00DC61E5"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731476" w:rsidRPr="0035711E" w:rsidRDefault="00FB52ED" w:rsidP="00FB52ED">
            <w:pPr>
              <w:rPr>
                <w:lang w:val="sr-Cyrl-CS"/>
              </w:rPr>
            </w:pPr>
            <w:r>
              <w:rPr>
                <w:lang w:val="sr-Cyrl-CS"/>
              </w:rPr>
              <w:t>Рачуноводство и ревизија</w:t>
            </w:r>
            <w:r w:rsidR="00046436">
              <w:rPr>
                <w:lang w:val="sr-Cyrl-CS"/>
              </w:rPr>
              <w:t xml:space="preserve">, теоријска </w:t>
            </w:r>
            <w:r>
              <w:rPr>
                <w:lang w:val="sr-Cyrl-CS"/>
              </w:rPr>
              <w:t>економија</w:t>
            </w:r>
          </w:p>
        </w:tc>
      </w:tr>
      <w:tr w:rsidR="00DC61E5" w:rsidRPr="00033D42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Ел.пошта</w:t>
            </w:r>
            <w:proofErr w:type="spellEnd"/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FB52ED" w:rsidRDefault="00FB52ED" w:rsidP="00DC61E5">
            <w:r>
              <w:t>darko.martinov74@gmail.com</w:t>
            </w:r>
          </w:p>
        </w:tc>
      </w:tr>
      <w:tr w:rsidR="00DC61E5" w:rsidRPr="00001EFA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:rsidR="00DC61E5" w:rsidRPr="002C035A" w:rsidRDefault="002C035A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Независни универзитет Бања Лука</w:t>
            </w:r>
          </w:p>
        </w:tc>
      </w:tr>
    </w:tbl>
    <w:p w:rsidR="00164B59" w:rsidRDefault="00164B59" w:rsidP="00164B59">
      <w:pPr>
        <w:rPr>
          <w:sz w:val="22"/>
          <w:szCs w:val="22"/>
          <w:lang w:val="sr-Latn-CS"/>
        </w:rPr>
      </w:pPr>
    </w:p>
    <w:p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2160"/>
        <w:gridCol w:w="3869"/>
      </w:tblGrid>
      <w:tr w:rsidR="00565D80" w:rsidRPr="00033D42" w:rsidTr="00565D80">
        <w:tc>
          <w:tcPr>
            <w:tcW w:w="1589" w:type="pct"/>
          </w:tcPr>
          <w:p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proofErr w:type="spellStart"/>
            <w:r w:rsidRPr="001240D0">
              <w:rPr>
                <w:b/>
                <w:bCs/>
              </w:rPr>
              <w:t>Наставно</w:t>
            </w:r>
            <w:proofErr w:type="spellEnd"/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1222" w:type="pct"/>
          </w:tcPr>
          <w:p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</w:t>
            </w:r>
            <w:proofErr w:type="spellEnd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реизбора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9" w:type="pct"/>
          </w:tcPr>
          <w:p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Универзитет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565D80" w:rsidRPr="00EF0FDC" w:rsidTr="00565D80">
        <w:tc>
          <w:tcPr>
            <w:tcW w:w="1589" w:type="pct"/>
            <w:vAlign w:val="center"/>
          </w:tcPr>
          <w:p w:rsidR="00850E15" w:rsidRPr="00850E15" w:rsidRDefault="00FB52ED" w:rsidP="00565D80">
            <w:pPr>
              <w:snapToGrid w:val="0"/>
              <w:rPr>
                <w:lang w:val="sr-Cyrl-BA"/>
              </w:rPr>
            </w:pPr>
            <w:r>
              <w:rPr>
                <w:lang w:val="sr-Cyrl-CS"/>
              </w:rPr>
              <w:t>Виши асистент</w:t>
            </w:r>
            <w:r w:rsidR="00850E15">
              <w:rPr>
                <w:lang w:val="sr-Cyrl-CS"/>
              </w:rPr>
              <w:t xml:space="preserve"> </w:t>
            </w:r>
          </w:p>
        </w:tc>
        <w:tc>
          <w:tcPr>
            <w:tcW w:w="1222" w:type="pct"/>
            <w:vAlign w:val="center"/>
          </w:tcPr>
          <w:p w:rsidR="00850E15" w:rsidRPr="001240D0" w:rsidRDefault="00850E15" w:rsidP="00FB52ED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</w:t>
            </w:r>
            <w:r w:rsidR="00FB52E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18</w:t>
            </w: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.године</w:t>
            </w:r>
          </w:p>
        </w:tc>
        <w:tc>
          <w:tcPr>
            <w:tcW w:w="2189" w:type="pct"/>
            <w:vAlign w:val="center"/>
          </w:tcPr>
          <w:p w:rsidR="00850E15" w:rsidRPr="001240D0" w:rsidRDefault="00850E15" w:rsidP="00565D8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Независни универзитет Бања Лука</w:t>
            </w:r>
          </w:p>
        </w:tc>
      </w:tr>
      <w:tr w:rsidR="00565D80" w:rsidRPr="00EF0FDC" w:rsidTr="00565D80">
        <w:tc>
          <w:tcPr>
            <w:tcW w:w="1589" w:type="pct"/>
            <w:vAlign w:val="center"/>
          </w:tcPr>
          <w:p w:rsidR="00850E15" w:rsidRPr="00AC5857" w:rsidRDefault="00FB52ED" w:rsidP="00565D80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  <w:tc>
          <w:tcPr>
            <w:tcW w:w="1222" w:type="pct"/>
            <w:vAlign w:val="center"/>
          </w:tcPr>
          <w:p w:rsidR="00850E15" w:rsidRPr="001240D0" w:rsidRDefault="00FB52ED" w:rsidP="00FB52ED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     2022.године</w:t>
            </w:r>
          </w:p>
        </w:tc>
        <w:tc>
          <w:tcPr>
            <w:tcW w:w="2189" w:type="pct"/>
            <w:vAlign w:val="center"/>
          </w:tcPr>
          <w:p w:rsidR="00850E15" w:rsidRPr="001240D0" w:rsidRDefault="00FB52ED" w:rsidP="00565D8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Независни универзитет Бања Лука</w:t>
            </w:r>
          </w:p>
        </w:tc>
      </w:tr>
      <w:tr w:rsidR="00A11ACD" w:rsidRPr="00EF0FDC" w:rsidTr="00565D80">
        <w:tc>
          <w:tcPr>
            <w:tcW w:w="1589" w:type="pct"/>
            <w:vAlign w:val="center"/>
          </w:tcPr>
          <w:p w:rsidR="00A11ACD" w:rsidRDefault="00A11ACD" w:rsidP="00565D80">
            <w:pPr>
              <w:snapToGrid w:val="0"/>
              <w:rPr>
                <w:lang w:val="sr-Cyrl-CS"/>
              </w:rPr>
            </w:pPr>
          </w:p>
        </w:tc>
        <w:tc>
          <w:tcPr>
            <w:tcW w:w="1222" w:type="pct"/>
          </w:tcPr>
          <w:p w:rsidR="00A11ACD" w:rsidRPr="00850E15" w:rsidRDefault="00A11ACD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89" w:type="pct"/>
          </w:tcPr>
          <w:p w:rsidR="00A11ACD" w:rsidRPr="00850E15" w:rsidRDefault="00A11ACD" w:rsidP="00A409FF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  <w:tr w:rsidR="00565D80" w:rsidRPr="00825FF6" w:rsidTr="00565D80">
        <w:tc>
          <w:tcPr>
            <w:tcW w:w="1589" w:type="pct"/>
            <w:vAlign w:val="center"/>
          </w:tcPr>
          <w:p w:rsidR="00850E15" w:rsidRPr="00AC5857" w:rsidRDefault="00850E15" w:rsidP="00565D80">
            <w:pPr>
              <w:snapToGrid w:val="0"/>
              <w:rPr>
                <w:lang w:val="sr-Cyrl-CS"/>
              </w:rPr>
            </w:pPr>
          </w:p>
        </w:tc>
        <w:tc>
          <w:tcPr>
            <w:tcW w:w="1222" w:type="pct"/>
          </w:tcPr>
          <w:p w:rsidR="00850E15" w:rsidRPr="001240D0" w:rsidRDefault="00850E15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89" w:type="pct"/>
          </w:tcPr>
          <w:p w:rsidR="00850E15" w:rsidRPr="00850E15" w:rsidRDefault="00850E15" w:rsidP="00A409FF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  <w:tr w:rsidR="00565D80" w:rsidRPr="00EF0FDC" w:rsidTr="00565D80">
        <w:tc>
          <w:tcPr>
            <w:tcW w:w="1589" w:type="pct"/>
            <w:vAlign w:val="center"/>
          </w:tcPr>
          <w:p w:rsidR="00850E15" w:rsidRPr="00AC5857" w:rsidRDefault="00850E15" w:rsidP="00565D80">
            <w:pPr>
              <w:snapToGrid w:val="0"/>
              <w:rPr>
                <w:lang w:val="sr-Cyrl-CS"/>
              </w:rPr>
            </w:pPr>
          </w:p>
        </w:tc>
        <w:tc>
          <w:tcPr>
            <w:tcW w:w="1222" w:type="pct"/>
          </w:tcPr>
          <w:p w:rsidR="00850E15" w:rsidRPr="001240D0" w:rsidRDefault="00850E15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89" w:type="pct"/>
          </w:tcPr>
          <w:p w:rsidR="00850E15" w:rsidRPr="001240D0" w:rsidRDefault="00850E15" w:rsidP="00565D8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  <w:tr w:rsidR="00565D80" w:rsidRPr="00825FF6" w:rsidTr="00565D80">
        <w:tc>
          <w:tcPr>
            <w:tcW w:w="1589" w:type="pct"/>
            <w:vAlign w:val="center"/>
          </w:tcPr>
          <w:p w:rsidR="00850E15" w:rsidRPr="00850E15" w:rsidRDefault="00850E15" w:rsidP="00565D80">
            <w:pPr>
              <w:snapToGrid w:val="0"/>
              <w:rPr>
                <w:lang w:val="sr-Cyrl-CS"/>
              </w:rPr>
            </w:pPr>
          </w:p>
        </w:tc>
        <w:tc>
          <w:tcPr>
            <w:tcW w:w="1222" w:type="pct"/>
            <w:vAlign w:val="center"/>
          </w:tcPr>
          <w:p w:rsidR="00850E15" w:rsidRPr="001240D0" w:rsidRDefault="00850E15" w:rsidP="00A409FF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89" w:type="pct"/>
          </w:tcPr>
          <w:p w:rsidR="00850E15" w:rsidRPr="001240D0" w:rsidRDefault="00850E15" w:rsidP="00850E15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</w:tbl>
    <w:p w:rsidR="00EC7427" w:rsidRPr="00FA05A5" w:rsidRDefault="00EC7427" w:rsidP="00164B59">
      <w:pPr>
        <w:rPr>
          <w:sz w:val="22"/>
          <w:szCs w:val="22"/>
          <w:lang w:val="sr-Latn-CS"/>
        </w:rPr>
      </w:pPr>
    </w:p>
    <w:p w:rsidR="00B9615F" w:rsidRDefault="00B9615F" w:rsidP="00DC61E5">
      <w:pPr>
        <w:jc w:val="both"/>
        <w:rPr>
          <w:b/>
          <w:sz w:val="22"/>
          <w:szCs w:val="22"/>
          <w:lang w:val="sr-Latn-BA"/>
        </w:rPr>
      </w:pPr>
    </w:p>
    <w:p w:rsidR="00A635BC" w:rsidRDefault="00A635BC" w:rsidP="00DC61E5">
      <w:pPr>
        <w:jc w:val="both"/>
        <w:rPr>
          <w:b/>
          <w:sz w:val="22"/>
          <w:szCs w:val="22"/>
          <w:lang w:val="sr-Latn-BA"/>
        </w:rPr>
      </w:pPr>
    </w:p>
    <w:p w:rsidR="00A635BC" w:rsidRDefault="00A635BC" w:rsidP="00DC61E5">
      <w:pPr>
        <w:jc w:val="both"/>
        <w:rPr>
          <w:b/>
          <w:sz w:val="22"/>
          <w:szCs w:val="22"/>
          <w:lang w:val="sr-Latn-BA"/>
        </w:rPr>
      </w:pPr>
    </w:p>
    <w:p w:rsidR="00A635BC" w:rsidRPr="004E59DC" w:rsidRDefault="00A635BC" w:rsidP="00DC61E5">
      <w:pPr>
        <w:jc w:val="both"/>
        <w:rPr>
          <w:b/>
          <w:sz w:val="22"/>
          <w:szCs w:val="22"/>
          <w:lang w:val="sr-Latn-BA"/>
        </w:rPr>
      </w:pPr>
    </w:p>
    <w:p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210"/>
      </w:tblGrid>
      <w:tr w:rsidR="00FC0A85" w:rsidRPr="00033D42" w:rsidTr="00565D80">
        <w:trPr>
          <w:cantSplit/>
          <w:trHeight w:val="424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0A85" w:rsidRPr="00A409FF" w:rsidRDefault="00FC0A85" w:rsidP="00401D4E">
            <w:pPr>
              <w:rPr>
                <w:b/>
                <w:bCs/>
                <w:lang w:val="sr-Cyrl-BA"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</w:tc>
      </w:tr>
      <w:tr w:rsidR="00FC0A85" w:rsidRPr="00033D42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Default="00A409FF" w:rsidP="00465EA5">
            <w:pPr>
              <w:tabs>
                <w:tab w:val="left" w:pos="1830"/>
              </w:tabs>
              <w:snapToGrid w:val="0"/>
            </w:pPr>
            <w:r>
              <w:rPr>
                <w:lang w:val="sr-Cyrl-BA"/>
              </w:rPr>
              <w:t>19</w:t>
            </w:r>
            <w:r w:rsidR="00465EA5">
              <w:t>9</w:t>
            </w:r>
            <w:r w:rsidR="00046436">
              <w:t>7</w:t>
            </w:r>
            <w:r>
              <w:rPr>
                <w:lang w:val="sr-Cyrl-BA"/>
              </w:rPr>
              <w:t xml:space="preserve"> - </w:t>
            </w:r>
            <w:r w:rsidR="00465EA5">
              <w:t>200</w:t>
            </w:r>
            <w:r>
              <w:rPr>
                <w:lang w:val="sr-Cyrl-BA"/>
              </w:rPr>
              <w:t xml:space="preserve">0.године </w:t>
            </w:r>
          </w:p>
          <w:p w:rsidR="00465EA5" w:rsidRPr="00465EA5" w:rsidRDefault="00465EA5" w:rsidP="00465EA5">
            <w:pPr>
              <w:tabs>
                <w:tab w:val="left" w:pos="1830"/>
              </w:tabs>
              <w:snapToGrid w:val="0"/>
            </w:pPr>
            <w:r>
              <w:t xml:space="preserve"> 2011-2012.године</w:t>
            </w:r>
          </w:p>
        </w:tc>
      </w:tr>
      <w:tr w:rsidR="00FC0A85" w:rsidRPr="00033D42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046436" w:rsidRDefault="00046436" w:rsidP="0079634A">
            <w:proofErr w:type="spellStart"/>
            <w:r>
              <w:t>Београд</w:t>
            </w:r>
            <w:proofErr w:type="spellEnd"/>
          </w:p>
        </w:tc>
      </w:tr>
      <w:tr w:rsidR="00FC0A85" w:rsidRPr="00825FF6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65EA5" w:rsidRDefault="00465EA5" w:rsidP="00465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БЕОГРАДСКА ПОСЛОВНА ШКОЛА ВИСОКА ШКОЛА СТРУКОВНИХ СТУДИЈА БЕОГРАД, </w:t>
            </w:r>
            <w:proofErr w:type="spellStart"/>
            <w:r>
              <w:rPr>
                <w:sz w:val="20"/>
                <w:szCs w:val="20"/>
              </w:rPr>
              <w:t>Оснивач</w:t>
            </w:r>
            <w:proofErr w:type="spellEnd"/>
            <w:r>
              <w:rPr>
                <w:sz w:val="20"/>
                <w:szCs w:val="20"/>
              </w:rPr>
              <w:t xml:space="preserve"> Р .</w:t>
            </w:r>
            <w:proofErr w:type="spellStart"/>
            <w:r>
              <w:rPr>
                <w:sz w:val="20"/>
                <w:szCs w:val="20"/>
              </w:rPr>
              <w:t>Србија</w:t>
            </w:r>
            <w:proofErr w:type="spellEnd"/>
          </w:p>
        </w:tc>
      </w:tr>
      <w:tr w:rsidR="00FC0A85" w:rsidRPr="00001EFA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дипломског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рада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0A85" w:rsidRPr="00465EA5" w:rsidRDefault="00465EA5" w:rsidP="00475131">
            <w:pPr>
              <w:rPr>
                <w:b/>
                <w:sz w:val="20"/>
                <w:szCs w:val="20"/>
                <w:lang w:val="sr-Cyrl-BA"/>
              </w:rPr>
            </w:pPr>
            <w:r w:rsidRPr="00465EA5">
              <w:rPr>
                <w:sz w:val="20"/>
                <w:szCs w:val="20"/>
              </w:rPr>
              <w:t>УПРАВЉАЊЕ ЉУДСКИМ РЕСУРСИМА У РАДУ И ПОСЛОВАЊУ ОРГАНА ГРАДА ЗРЕЊАНИНА</w:t>
            </w:r>
          </w:p>
        </w:tc>
      </w:tr>
      <w:tr w:rsidR="00CD71B8" w:rsidRPr="00001EFA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1B8" w:rsidRPr="00CD71B8" w:rsidRDefault="00CD71B8" w:rsidP="0079634A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CD71B8" w:rsidRPr="00465EA5" w:rsidRDefault="00465EA5" w:rsidP="00003D90">
            <w:pPr>
              <w:rPr>
                <w:sz w:val="20"/>
                <w:szCs w:val="20"/>
                <w:lang w:val="sr-Cyrl-CS"/>
              </w:rPr>
            </w:pPr>
            <w:proofErr w:type="spellStart"/>
            <w:r w:rsidRPr="00465EA5">
              <w:rPr>
                <w:sz w:val="20"/>
                <w:szCs w:val="20"/>
              </w:rPr>
              <w:t>С</w:t>
            </w:r>
            <w:r w:rsidR="00003D90">
              <w:rPr>
                <w:sz w:val="20"/>
                <w:szCs w:val="20"/>
              </w:rPr>
              <w:t>труковни</w:t>
            </w:r>
            <w:proofErr w:type="spellEnd"/>
            <w:r w:rsidRPr="00465EA5">
              <w:rPr>
                <w:sz w:val="20"/>
                <w:szCs w:val="20"/>
              </w:rPr>
              <w:t xml:space="preserve"> </w:t>
            </w:r>
            <w:proofErr w:type="gramStart"/>
            <w:r w:rsidRPr="00465EA5">
              <w:rPr>
                <w:sz w:val="20"/>
                <w:szCs w:val="20"/>
              </w:rPr>
              <w:t>ЕКОНОМИСТА(</w:t>
            </w:r>
            <w:proofErr w:type="gramEnd"/>
            <w:r w:rsidRPr="00465EA5">
              <w:rPr>
                <w:sz w:val="20"/>
                <w:szCs w:val="20"/>
              </w:rPr>
              <w:t xml:space="preserve">Bachelor Appl.) 180бод. </w:t>
            </w:r>
            <w:proofErr w:type="spellStart"/>
            <w:r w:rsidRPr="00465EA5">
              <w:rPr>
                <w:sz w:val="20"/>
                <w:szCs w:val="20"/>
              </w:rPr>
              <w:t>Финансије,рачуноводство,банкарство</w:t>
            </w:r>
            <w:proofErr w:type="spellEnd"/>
          </w:p>
        </w:tc>
      </w:tr>
      <w:tr w:rsidR="00FC0A85" w:rsidRPr="00033D42" w:rsidTr="00565D80">
        <w:trPr>
          <w:cantSplit/>
          <w:trHeight w:val="505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0A85" w:rsidRPr="00465EA5" w:rsidRDefault="00FC0A85" w:rsidP="00465EA5">
            <w:r w:rsidRPr="00033D42">
              <w:rPr>
                <w:b/>
                <w:bCs/>
              </w:rPr>
              <w:t>МА</w:t>
            </w:r>
            <w:r w:rsidR="00465EA5">
              <w:rPr>
                <w:b/>
                <w:bCs/>
              </w:rPr>
              <w:t>СТЕР СТУДИЈЕ</w:t>
            </w:r>
          </w:p>
        </w:tc>
      </w:tr>
      <w:tr w:rsidR="00FC0A85" w:rsidRPr="00033D42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766519" w:rsidRDefault="00A409FF" w:rsidP="00465EA5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465EA5">
              <w:rPr>
                <w:lang w:val="sr-Cyrl-CS"/>
              </w:rPr>
              <w:t>12</w:t>
            </w:r>
            <w:r>
              <w:rPr>
                <w:lang w:val="sr-Cyrl-CS"/>
              </w:rPr>
              <w:t>.година</w:t>
            </w:r>
          </w:p>
        </w:tc>
      </w:tr>
      <w:tr w:rsidR="00FC0A85" w:rsidRPr="00033D42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CD71B8" w:rsidP="0079634A">
            <w:proofErr w:type="spellStart"/>
            <w:r>
              <w:t>Година</w:t>
            </w:r>
            <w:proofErr w:type="spellEnd"/>
            <w:r w:rsidR="00FC0A85" w:rsidRPr="00033D42">
              <w:t xml:space="preserve"> </w:t>
            </w:r>
            <w:proofErr w:type="spellStart"/>
            <w:r w:rsidR="00FC0A85" w:rsidRPr="00033D42">
              <w:t>одбране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766519" w:rsidRDefault="00A409FF" w:rsidP="00465EA5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465EA5">
              <w:rPr>
                <w:lang w:val="sr-Cyrl-CS"/>
              </w:rPr>
              <w:t>15</w:t>
            </w:r>
            <w:r>
              <w:rPr>
                <w:lang w:val="sr-Cyrl-CS"/>
              </w:rPr>
              <w:t>.година</w:t>
            </w:r>
          </w:p>
        </w:tc>
      </w:tr>
      <w:tr w:rsidR="00FC0A85" w:rsidRPr="00825FF6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  <w:vAlign w:val="center"/>
          </w:tcPr>
          <w:p w:rsidR="00465EA5" w:rsidRPr="00465EA5" w:rsidRDefault="00465EA5" w:rsidP="00465EA5">
            <w:pPr>
              <w:pStyle w:val="PlainText"/>
              <w:jc w:val="both"/>
              <w:rPr>
                <w:rFonts w:ascii="Times New Roman" w:hAnsi="Times New Roman" w:cs="Times New Roman"/>
                <w:bCs/>
                <w:lang w:val="sr-Latn-CS" w:eastAsia="hr-HR"/>
              </w:rPr>
            </w:pPr>
            <w:r w:rsidRPr="00465EA5">
              <w:rPr>
                <w:rFonts w:ascii="Times New Roman" w:hAnsi="Times New Roman" w:cs="Times New Roman"/>
                <w:bCs/>
                <w:lang w:val="sr-Latn-CS" w:eastAsia="hr-HR"/>
              </w:rPr>
              <w:t>УНИВЕРЗИТЕТ „УНИОН – НИКОЛА ТЕСЛА“ У БЕОГРАДУ</w:t>
            </w:r>
          </w:p>
          <w:p w:rsidR="00FC0A85" w:rsidRPr="00766519" w:rsidRDefault="00465EA5" w:rsidP="00465EA5">
            <w:pPr>
              <w:tabs>
                <w:tab w:val="left" w:pos="8280"/>
              </w:tabs>
              <w:rPr>
                <w:lang w:val="sr-Cyrl-CS"/>
              </w:rPr>
            </w:pPr>
            <w:r w:rsidRPr="00465EA5">
              <w:rPr>
                <w:bCs/>
                <w:sz w:val="20"/>
                <w:szCs w:val="20"/>
                <w:lang w:val="sr-Latn-CS" w:eastAsia="hr-HR"/>
              </w:rPr>
              <w:t>ФАКУЛТЕТ ЗА ПОСЛОВНО ИНДУСТРИЈСКИ МЕНАЏМЕНТ</w:t>
            </w:r>
          </w:p>
        </w:tc>
      </w:tr>
      <w:tr w:rsidR="00FC0A85" w:rsidRPr="00033D42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766519" w:rsidRDefault="00465EA5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Београд,  Р.Србија</w:t>
            </w:r>
          </w:p>
        </w:tc>
      </w:tr>
      <w:tr w:rsidR="00FC0A85" w:rsidRPr="00825FF6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shd w:val="clear" w:color="auto" w:fill="auto"/>
          </w:tcPr>
          <w:p w:rsidR="00FC0A85" w:rsidRPr="00A05113" w:rsidRDefault="00A05113" w:rsidP="00A11ACD">
            <w:pPr>
              <w:rPr>
                <w:lang w:val="ru-RU"/>
              </w:rPr>
            </w:pPr>
            <w:r w:rsidRPr="00A05113">
              <w:rPr>
                <w:lang w:val="ru-RU"/>
              </w:rPr>
              <w:t>Ма</w:t>
            </w:r>
            <w:r w:rsidR="00465EA5">
              <w:rPr>
                <w:lang w:val="ru-RU"/>
              </w:rPr>
              <w:t>стер менаџер</w:t>
            </w:r>
            <w:r w:rsidR="00003D90">
              <w:rPr>
                <w:lang w:val="ru-RU"/>
              </w:rPr>
              <w:t xml:space="preserve"> </w:t>
            </w:r>
            <w:r w:rsidR="00465EA5" w:rsidRPr="00003D90">
              <w:rPr>
                <w:sz w:val="20"/>
                <w:szCs w:val="20"/>
                <w:lang w:val="ru-RU"/>
              </w:rPr>
              <w:t>(120бод.)</w:t>
            </w:r>
          </w:p>
        </w:tc>
      </w:tr>
      <w:tr w:rsidR="00FC0A85" w:rsidRPr="00033D42" w:rsidTr="00565D80">
        <w:trPr>
          <w:cantSplit/>
          <w:trHeight w:val="532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0A85" w:rsidRPr="00033D42" w:rsidRDefault="00FC0A85" w:rsidP="00401D4E"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FC0A85" w:rsidRPr="00033D42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  <w:r w:rsidRPr="00033D42">
              <w:t xml:space="preserve"> 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shd w:val="clear" w:color="auto" w:fill="auto"/>
          </w:tcPr>
          <w:p w:rsidR="00FC0A85" w:rsidRPr="00A05113" w:rsidRDefault="00251A09" w:rsidP="00003D90">
            <w:pPr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003D90">
              <w:rPr>
                <w:lang w:val="sr-Cyrl-BA"/>
              </w:rPr>
              <w:t>17</w:t>
            </w:r>
            <w:r>
              <w:rPr>
                <w:lang w:val="sr-Cyrl-BA"/>
              </w:rPr>
              <w:t>.</w:t>
            </w:r>
            <w:r w:rsidR="00003D90">
              <w:rPr>
                <w:lang w:val="sr-Cyrl-BA"/>
              </w:rPr>
              <w:t>године</w:t>
            </w:r>
          </w:p>
        </w:tc>
      </w:tr>
      <w:tr w:rsidR="00FC0A85" w:rsidRPr="00033D42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D57D48" w:rsidRDefault="00A409FF" w:rsidP="00003D90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003D90">
              <w:rPr>
                <w:lang w:val="sr-Cyrl-CS"/>
              </w:rPr>
              <w:t>22</w:t>
            </w:r>
            <w:r>
              <w:rPr>
                <w:lang w:val="sr-Cyrl-CS"/>
              </w:rPr>
              <w:t>.године</w:t>
            </w:r>
          </w:p>
        </w:tc>
      </w:tr>
      <w:tr w:rsidR="00FC0A85" w:rsidRPr="00825FF6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A409FF" w:rsidRDefault="00003D90" w:rsidP="00A409FF">
            <w:pPr>
              <w:snapToGrid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Економски факултет Бања Лука, Независни универзитет Бања Лука</w:t>
            </w:r>
          </w:p>
        </w:tc>
      </w:tr>
      <w:tr w:rsidR="00FC0A85" w:rsidRPr="00033D42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A71BAC" w:rsidRDefault="00251A09" w:rsidP="0079634A">
            <w:r>
              <w:rPr>
                <w:lang w:val="sr-Cyrl-BA"/>
              </w:rPr>
              <w:t xml:space="preserve">Бања Лука, </w:t>
            </w:r>
            <w:r w:rsidR="00A409FF">
              <w:rPr>
                <w:lang w:val="sr-Cyrl-BA"/>
              </w:rPr>
              <w:t>Република Ср</w:t>
            </w:r>
            <w:r>
              <w:rPr>
                <w:lang w:val="sr-Cyrl-BA"/>
              </w:rPr>
              <w:t>пска/БиХ</w:t>
            </w:r>
          </w:p>
        </w:tc>
      </w:tr>
      <w:tr w:rsidR="00FC0A85" w:rsidRPr="00825FF6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дисертације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6E4B39" w:rsidRDefault="00003D90" w:rsidP="00A409FF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„Компаративна панел анализа Увоза у преткризном и посткризном периоду у земљама региона“</w:t>
            </w:r>
          </w:p>
        </w:tc>
      </w:tr>
      <w:tr w:rsidR="00FC0A85" w:rsidRPr="00825FF6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A409FF" w:rsidRDefault="00003D90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CS"/>
              </w:rPr>
              <w:t>Економија/финансије</w:t>
            </w:r>
          </w:p>
        </w:tc>
      </w:tr>
      <w:tr w:rsidR="00FC0A85" w:rsidRPr="00AD3FC0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521E3" w:rsidRDefault="004521E3" w:rsidP="00003D90">
            <w:pPr>
              <w:rPr>
                <w:lang w:val="ru-RU"/>
              </w:rPr>
            </w:pPr>
            <w:r w:rsidRPr="004521E3">
              <w:rPr>
                <w:lang w:val="ru-RU"/>
              </w:rPr>
              <w:t>Доктор</w:t>
            </w:r>
            <w:r w:rsidR="00003D90">
              <w:rPr>
                <w:lang w:val="ru-RU"/>
              </w:rPr>
              <w:t xml:space="preserve"> економских</w:t>
            </w:r>
            <w:r w:rsidRPr="004521E3">
              <w:rPr>
                <w:lang w:val="ru-RU"/>
              </w:rPr>
              <w:t xml:space="preserve"> наука</w:t>
            </w:r>
          </w:p>
        </w:tc>
      </w:tr>
    </w:tbl>
    <w:p w:rsidR="00731476" w:rsidRDefault="00731476" w:rsidP="00074F3E">
      <w:pPr>
        <w:rPr>
          <w:b/>
          <w:sz w:val="22"/>
          <w:szCs w:val="22"/>
          <w:lang w:val="sr-Cyrl-CS"/>
        </w:rPr>
      </w:pPr>
    </w:p>
    <w:p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8838"/>
      </w:tblGrid>
      <w:tr w:rsidR="00536EDA" w:rsidRPr="00EF0FDC" w:rsidTr="00323A1C">
        <w:trPr>
          <w:trHeight w:val="361"/>
        </w:trPr>
        <w:tc>
          <w:tcPr>
            <w:tcW w:w="8838" w:type="dxa"/>
            <w:shd w:val="clear" w:color="auto" w:fill="F3F3F3"/>
          </w:tcPr>
          <w:p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:rsidTr="00401D4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BAC" w:rsidRPr="00401D4E" w:rsidRDefault="00A71BAC" w:rsidP="000053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lang w:val="sr-Cyrl-CS"/>
              </w:rPr>
            </w:pPr>
          </w:p>
        </w:tc>
      </w:tr>
    </w:tbl>
    <w:p w:rsidR="00731476" w:rsidRDefault="00731476" w:rsidP="00536EDA">
      <w:pPr>
        <w:rPr>
          <w:b/>
          <w:lang w:val="sr-Latn-BA"/>
        </w:rPr>
      </w:pPr>
    </w:p>
    <w:p w:rsidR="00A635BC" w:rsidRDefault="00A635BC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506380" w:rsidRDefault="00003D90" w:rsidP="00003D9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Уџбеник 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003D90" w:rsidRDefault="00003D90" w:rsidP="00003D90">
            <w:pPr>
              <w:ind w:left="90"/>
              <w:rPr>
                <w:bCs/>
                <w:lang w:val="sr-Cyrl-CS"/>
              </w:rPr>
            </w:pPr>
            <w:r w:rsidRPr="00003D90">
              <w:rPr>
                <w:bCs/>
                <w:lang w:val="sr-Cyrl-CS"/>
              </w:rPr>
              <w:t>„РЕВИЗИЈА“ , ВУБ, Источно Сарајево-Соколац, 2023.</w:t>
            </w:r>
          </w:p>
        </w:tc>
      </w:tr>
    </w:tbl>
    <w:p w:rsidR="00FF70A2" w:rsidRPr="00FF70A2" w:rsidRDefault="00FF70A2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825FF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B64D25" w:rsidRDefault="00536EDA" w:rsidP="0079634A">
            <w:pPr>
              <w:rPr>
                <w:bCs/>
                <w:szCs w:val="28"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F60" w:rsidRPr="00556F60" w:rsidRDefault="00556F60" w:rsidP="00556F6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B13CB" w:rsidRDefault="00556F60" w:rsidP="00B665F7">
            <w:pPr>
              <w:pStyle w:val="Heading1"/>
              <w:numPr>
                <w:ilvl w:val="0"/>
                <w:numId w:val="21"/>
              </w:numPr>
              <w:spacing w:before="0" w:after="188"/>
              <w:rPr>
                <w:rFonts w:ascii="Helvetica" w:hAnsi="Helvetica" w:cs="Helvetica"/>
                <w:color w:val="1A1A1A"/>
                <w:sz w:val="22"/>
                <w:szCs w:val="22"/>
              </w:rPr>
            </w:pPr>
            <w:r>
              <w:rPr>
                <w:rFonts w:ascii="Helvetica" w:hAnsi="Helvetica" w:cs="Helvetica"/>
                <w:color w:val="1A1A1A"/>
                <w:sz w:val="22"/>
                <w:szCs w:val="22"/>
              </w:rPr>
              <w:t xml:space="preserve"> </w:t>
            </w:r>
            <w:proofErr w:type="gramStart"/>
            <w:r w:rsidR="005B13CB" w:rsidRPr="005B13CB">
              <w:rPr>
                <w:rFonts w:ascii="Helvetica" w:hAnsi="Helvetica" w:cs="Helvetica"/>
                <w:color w:val="1A1A1A"/>
                <w:sz w:val="22"/>
                <w:szCs w:val="22"/>
              </w:rPr>
              <w:t>MDPI Journal List</w:t>
            </w:r>
            <w:r>
              <w:rPr>
                <w:rFonts w:ascii="Helvetica" w:hAnsi="Helvetica" w:cs="Helvetica"/>
                <w:color w:val="1A1A1A"/>
                <w:sz w:val="22"/>
                <w:szCs w:val="22"/>
              </w:rPr>
              <w:t>, 2024.</w:t>
            </w:r>
            <w:proofErr w:type="gramEnd"/>
          </w:p>
          <w:p w:rsidR="007A05D8" w:rsidRPr="005B13CB" w:rsidRDefault="007A05D8" w:rsidP="005B13CB">
            <w:pPr>
              <w:pStyle w:val="Heading1"/>
              <w:spacing w:before="0" w:after="188"/>
              <w:rPr>
                <w:rFonts w:ascii="Helvetica" w:hAnsi="Helvetica" w:cs="Helvetica"/>
                <w:color w:val="1A1A1A"/>
                <w:sz w:val="22"/>
                <w:szCs w:val="22"/>
              </w:rPr>
            </w:pPr>
            <w:r w:rsidRPr="007A05D8">
              <w:rPr>
                <w:rFonts w:eastAsia="PalatinoLinotype-Bold"/>
                <w:sz w:val="20"/>
                <w:szCs w:val="20"/>
              </w:rPr>
              <w:t xml:space="preserve">Beyond Numbers: </w:t>
            </w:r>
            <w:r>
              <w:rPr>
                <w:rFonts w:eastAsia="PalatinoLinotype-Bold"/>
                <w:sz w:val="20"/>
                <w:szCs w:val="20"/>
              </w:rPr>
              <w:t>“</w:t>
            </w:r>
            <w:r w:rsidRPr="007A05D8">
              <w:rPr>
                <w:rFonts w:eastAsia="PalatinoLinotype-Bold"/>
                <w:sz w:val="20"/>
                <w:szCs w:val="20"/>
              </w:rPr>
              <w:t>Challenges in Measuring SDG4</w:t>
            </w:r>
            <w:r w:rsidR="005B13CB">
              <w:rPr>
                <w:rFonts w:eastAsia="PalatinoLinotype-Bold"/>
                <w:sz w:val="20"/>
                <w:szCs w:val="20"/>
              </w:rPr>
              <w:t xml:space="preserve"> </w:t>
            </w:r>
            <w:r w:rsidRPr="007A05D8">
              <w:rPr>
                <w:rFonts w:eastAsia="PalatinoLinotype-Bold"/>
                <w:sz w:val="20"/>
                <w:szCs w:val="20"/>
              </w:rPr>
              <w:t>Targets—Serbia’s Perspective</w:t>
            </w:r>
            <w:r>
              <w:rPr>
                <w:rFonts w:eastAsia="PalatinoLinotype-Bold"/>
                <w:sz w:val="20"/>
                <w:szCs w:val="20"/>
              </w:rPr>
              <w:t>”</w:t>
            </w:r>
          </w:p>
          <w:p w:rsidR="00536EDA" w:rsidRPr="00A26A20" w:rsidRDefault="007A05D8" w:rsidP="00A26A20">
            <w:pPr>
              <w:autoSpaceDE w:val="0"/>
              <w:autoSpaceDN w:val="0"/>
              <w:adjustRightInd w:val="0"/>
              <w:rPr>
                <w:rFonts w:eastAsia="PalatinoLinotype-Bold"/>
                <w:bCs/>
                <w:sz w:val="20"/>
                <w:szCs w:val="20"/>
              </w:rPr>
            </w:pP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Autori:Stefana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Matović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1,*,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Dunja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Demirović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Bajrami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1, Tamara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Gajić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1,2,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Milica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Lakić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3, </w:t>
            </w:r>
            <w:proofErr w:type="spellStart"/>
            <w:r w:rsidRPr="005B13CB">
              <w:rPr>
                <w:rFonts w:eastAsia="PalatinoLinotype-Bold"/>
                <w:b/>
                <w:bCs/>
                <w:sz w:val="20"/>
                <w:szCs w:val="20"/>
                <w:u w:val="single"/>
              </w:rPr>
              <w:t>Darko</w:t>
            </w:r>
            <w:proofErr w:type="spellEnd"/>
            <w:r w:rsidRPr="005B13CB">
              <w:rPr>
                <w:rFonts w:eastAsia="PalatinoLinotype-Bold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3CB">
              <w:rPr>
                <w:rFonts w:eastAsia="PalatinoLinotype-Bold"/>
                <w:b/>
                <w:bCs/>
                <w:sz w:val="20"/>
                <w:szCs w:val="20"/>
                <w:u w:val="single"/>
              </w:rPr>
              <w:t>Martinov</w:t>
            </w:r>
            <w:proofErr w:type="spellEnd"/>
            <w:r w:rsidRPr="005B13CB">
              <w:rPr>
                <w:rFonts w:eastAsia="PalatinoLinotype-Bold"/>
                <w:b/>
                <w:bCs/>
                <w:sz w:val="20"/>
                <w:szCs w:val="20"/>
                <w:u w:val="single"/>
              </w:rPr>
              <w:t xml:space="preserve"> 3,</w:t>
            </w:r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Srđan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Šuput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3,Adriana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Radosavac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4 and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Ružica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</w:t>
            </w:r>
            <w:proofErr w:type="spellStart"/>
            <w:r w:rsidRPr="005B13CB">
              <w:rPr>
                <w:rFonts w:eastAsia="PalatinoLinotype-Bold"/>
                <w:bCs/>
                <w:sz w:val="20"/>
                <w:szCs w:val="20"/>
              </w:rPr>
              <w:t>Đervida</w:t>
            </w:r>
            <w:proofErr w:type="spellEnd"/>
            <w:r w:rsidRPr="005B13CB">
              <w:rPr>
                <w:rFonts w:eastAsia="PalatinoLinotype-Bold"/>
                <w:bCs/>
                <w:sz w:val="20"/>
                <w:szCs w:val="20"/>
              </w:rPr>
              <w:t xml:space="preserve"> 3</w:t>
            </w:r>
          </w:p>
        </w:tc>
      </w:tr>
    </w:tbl>
    <w:p w:rsidR="00731476" w:rsidRDefault="00731476" w:rsidP="00536EDA">
      <w:pPr>
        <w:rPr>
          <w:b/>
          <w:lang w:val="sr-Latn-BA"/>
        </w:rPr>
      </w:pPr>
    </w:p>
    <w:p w:rsidR="00FF70A2" w:rsidRDefault="00FF70A2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CB67C1" w:rsidRPr="00825FF6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5F7" w:rsidRPr="00B665F7" w:rsidRDefault="00B665F7" w:rsidP="00B665F7">
            <w:pPr>
              <w:pStyle w:val="ListParagraph"/>
              <w:numPr>
                <w:ilvl w:val="0"/>
                <w:numId w:val="20"/>
              </w:numPr>
              <w:suppressAutoHyphens/>
              <w:snapToGrid w:val="0"/>
              <w:spacing w:before="120"/>
              <w:jc w:val="both"/>
              <w:rPr>
                <w:rFonts w:cs="Arial"/>
                <w:b/>
                <w:bCs/>
              </w:rPr>
            </w:pPr>
            <w:r w:rsidRPr="00B665F7">
              <w:rPr>
                <w:b/>
                <w:bCs/>
                <w:i/>
              </w:rPr>
              <w:t>“</w:t>
            </w:r>
            <w:r w:rsidRPr="00B665F7">
              <w:rPr>
                <w:bCs/>
              </w:rPr>
              <w:t xml:space="preserve"> </w:t>
            </w:r>
            <w:r w:rsidRPr="00B665F7">
              <w:rPr>
                <w:b/>
                <w:bCs/>
              </w:rPr>
              <w:t>THE ROLE OF HUMAN RESOURCES IN ACHIEVING</w:t>
            </w:r>
          </w:p>
          <w:p w:rsidR="00B665F7" w:rsidRDefault="00B665F7" w:rsidP="00B665F7">
            <w:pPr>
              <w:autoSpaceDE w:val="0"/>
              <w:autoSpaceDN w:val="0"/>
              <w:adjustRightInd w:val="0"/>
              <w:rPr>
                <w:bCs/>
              </w:rPr>
            </w:pPr>
            <w:r w:rsidRPr="00505D2D">
              <w:rPr>
                <w:b/>
                <w:bCs/>
              </w:rPr>
              <w:t>COMPETITIVE AND ECONOMIC ADVANTAGE</w:t>
            </w:r>
            <w:r>
              <w:rPr>
                <w:b/>
                <w:bCs/>
              </w:rPr>
              <w:t xml:space="preserve"> </w:t>
            </w:r>
            <w:r w:rsidRPr="00D86AC1">
              <w:rPr>
                <w:b/>
                <w:bCs/>
              </w:rPr>
              <w:t>OF AN AGRICULTURAL ENTERPRISE</w:t>
            </w:r>
            <w:proofErr w:type="gramStart"/>
            <w:r>
              <w:rPr>
                <w:b/>
                <w:bCs/>
              </w:rPr>
              <w:t>”</w:t>
            </w:r>
            <w:r w:rsidRPr="00505D2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505D2D">
              <w:rPr>
                <w:bCs/>
              </w:rPr>
              <w:t>(</w:t>
            </w:r>
            <w:proofErr w:type="gramEnd"/>
            <w:r w:rsidRPr="00D86AC1">
              <w:rPr>
                <w:rStyle w:val="Emphasis"/>
                <w:b/>
                <w:color w:val="888888"/>
                <w:u w:val="single"/>
                <w:bdr w:val="none" w:sz="0" w:space="0" w:color="auto" w:frame="1"/>
                <w:shd w:val="clear" w:color="auto" w:fill="FFFFFF"/>
              </w:rPr>
              <w:t>International Journal of Economics and Law</w:t>
            </w:r>
            <w:r>
              <w:rPr>
                <w:bCs/>
              </w:rPr>
              <w:t xml:space="preserve"> ) </w:t>
            </w:r>
            <w:r w:rsidRPr="00505D2D">
              <w:rPr>
                <w:bCs/>
              </w:rPr>
              <w:t>08-2023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Erih</w:t>
            </w:r>
            <w:proofErr w:type="spellEnd"/>
            <w:r>
              <w:rPr>
                <w:bCs/>
              </w:rPr>
              <w:t xml:space="preserve">+ </w:t>
            </w:r>
            <w:proofErr w:type="spellStart"/>
            <w:r>
              <w:rPr>
                <w:bCs/>
              </w:rPr>
              <w:t>baza</w:t>
            </w:r>
            <w:proofErr w:type="spellEnd"/>
            <w:r>
              <w:rPr>
                <w:bCs/>
              </w:rPr>
              <w:t>.</w:t>
            </w:r>
          </w:p>
          <w:p w:rsidR="00B665F7" w:rsidRDefault="00B665F7" w:rsidP="00B665F7">
            <w:pPr>
              <w:suppressAutoHyphens/>
              <w:snapToGrid w:val="0"/>
              <w:spacing w:before="120"/>
              <w:jc w:val="both"/>
              <w:rPr>
                <w:rFonts w:cs="Arial"/>
                <w:b/>
                <w:bCs/>
              </w:rPr>
            </w:pPr>
          </w:p>
          <w:p w:rsidR="00B665F7" w:rsidRPr="00B665F7" w:rsidRDefault="00B665F7" w:rsidP="00B665F7">
            <w:pPr>
              <w:suppressAutoHyphens/>
              <w:snapToGrid w:val="0"/>
              <w:spacing w:before="120"/>
              <w:jc w:val="both"/>
              <w:rPr>
                <w:rFonts w:cs="Arial"/>
                <w:b/>
                <w:bCs/>
              </w:rPr>
            </w:pPr>
          </w:p>
        </w:tc>
      </w:tr>
    </w:tbl>
    <w:p w:rsidR="00FF70A2" w:rsidRPr="00FF70A2" w:rsidRDefault="00FF70A2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825FF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31476" w:rsidRDefault="00495543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8A2" w:rsidRPr="002118A2" w:rsidRDefault="002118A2" w:rsidP="002118A2">
            <w:pPr>
              <w:numPr>
                <w:ilvl w:val="0"/>
                <w:numId w:val="22"/>
              </w:numPr>
              <w:suppressAutoHyphens/>
              <w:rPr>
                <w:b/>
                <w:bCs/>
                <w:sz w:val="20"/>
                <w:szCs w:val="20"/>
              </w:rPr>
            </w:pPr>
            <w:proofErr w:type="spellStart"/>
            <w:r w:rsidRPr="002118A2">
              <w:rPr>
                <w:bCs/>
                <w:sz w:val="20"/>
                <w:szCs w:val="20"/>
              </w:rPr>
              <w:t>dr</w:t>
            </w:r>
            <w:proofErr w:type="spellEnd"/>
            <w:r w:rsidRPr="002118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118A2">
              <w:rPr>
                <w:bCs/>
                <w:sz w:val="20"/>
                <w:szCs w:val="20"/>
              </w:rPr>
              <w:t>Dragan</w:t>
            </w:r>
            <w:proofErr w:type="spellEnd"/>
            <w:r w:rsidRPr="002118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118A2">
              <w:rPr>
                <w:bCs/>
                <w:sz w:val="20"/>
                <w:szCs w:val="20"/>
              </w:rPr>
              <w:t>Vukasović</w:t>
            </w:r>
            <w:proofErr w:type="spellEnd"/>
            <w:r w:rsidRPr="002118A2">
              <w:rPr>
                <w:b/>
                <w:bCs/>
                <w:sz w:val="20"/>
                <w:szCs w:val="20"/>
              </w:rPr>
              <w:t xml:space="preserve">, </w:t>
            </w:r>
            <w:r w:rsidRPr="002118A2">
              <w:rPr>
                <w:sz w:val="20"/>
                <w:szCs w:val="20"/>
              </w:rPr>
              <w:t xml:space="preserve">Milan </w:t>
            </w:r>
            <w:proofErr w:type="spellStart"/>
            <w:r w:rsidRPr="002118A2">
              <w:rPr>
                <w:sz w:val="20"/>
                <w:szCs w:val="20"/>
              </w:rPr>
              <w:t>Vukasović</w:t>
            </w:r>
            <w:proofErr w:type="spellEnd"/>
            <w:r w:rsidRPr="002118A2">
              <w:rPr>
                <w:sz w:val="20"/>
                <w:szCs w:val="20"/>
              </w:rPr>
              <w:t xml:space="preserve">, </w:t>
            </w:r>
            <w:proofErr w:type="spellStart"/>
            <w:r w:rsidRPr="002118A2">
              <w:rPr>
                <w:b/>
                <w:sz w:val="20"/>
                <w:szCs w:val="20"/>
              </w:rPr>
              <w:t>Darko</w:t>
            </w:r>
            <w:proofErr w:type="spellEnd"/>
            <w:r w:rsidRPr="002118A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18A2">
              <w:rPr>
                <w:b/>
                <w:sz w:val="20"/>
                <w:szCs w:val="20"/>
              </w:rPr>
              <w:t>Martinov</w:t>
            </w:r>
            <w:proofErr w:type="spellEnd"/>
            <w:r w:rsidRPr="002118A2">
              <w:rPr>
                <w:sz w:val="20"/>
                <w:szCs w:val="20"/>
              </w:rPr>
              <w:t xml:space="preserve">,“ </w:t>
            </w:r>
            <w:r w:rsidRPr="002118A2">
              <w:rPr>
                <w:b/>
                <w:bCs/>
                <w:color w:val="000000"/>
                <w:sz w:val="20"/>
                <w:szCs w:val="20"/>
              </w:rPr>
              <w:t>FINANCIAL ASPECT AND ANALYSIS OF DYNAMICS OF PHYSICAL VOLUME AND PRICES“</w:t>
            </w:r>
            <w:r w:rsidRPr="002118A2">
              <w:rPr>
                <w:sz w:val="20"/>
                <w:szCs w:val="20"/>
              </w:rPr>
              <w:t xml:space="preserve">, (FINANSIJSKI ASPEKT I ANALIZA DINAMIKE FIZIČKOG OBIMA I CENA), </w:t>
            </w:r>
            <w:r w:rsidRPr="002118A2">
              <w:rPr>
                <w:b/>
                <w:bCs/>
                <w:color w:val="000000"/>
                <w:sz w:val="20"/>
                <w:szCs w:val="20"/>
              </w:rPr>
              <w:t xml:space="preserve">DOI: </w:t>
            </w:r>
            <w:hyperlink r:id="rId8" w:history="1">
              <w:r w:rsidRPr="002118A2">
                <w:rPr>
                  <w:rStyle w:val="Hyperlink"/>
                  <w:b/>
                  <w:bCs/>
                  <w:sz w:val="20"/>
                  <w:szCs w:val="20"/>
                </w:rPr>
                <w:t>https://doi.org/10.31410/limen.2018.646</w:t>
              </w:r>
            </w:hyperlink>
            <w:r w:rsidRPr="002118A2">
              <w:rPr>
                <w:sz w:val="20"/>
                <w:szCs w:val="20"/>
              </w:rPr>
              <w:t>, LIMEN 2018,</w:t>
            </w:r>
            <w:r w:rsidRPr="002118A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18A2">
              <w:rPr>
                <w:sz w:val="20"/>
                <w:szCs w:val="20"/>
              </w:rPr>
              <w:t>FOURTH International Scientific Business Conference, Leadership and Management:   Integrated Politics of Research and Innovations, CONFERENCE PROCEEDINGS (</w:t>
            </w:r>
            <w:proofErr w:type="spellStart"/>
            <w:r w:rsidRPr="002118A2">
              <w:rPr>
                <w:sz w:val="20"/>
                <w:szCs w:val="20"/>
              </w:rPr>
              <w:t>Zbornik</w:t>
            </w:r>
            <w:proofErr w:type="spellEnd"/>
            <w:r w:rsidRPr="002118A2">
              <w:rPr>
                <w:sz w:val="20"/>
                <w:szCs w:val="20"/>
              </w:rPr>
              <w:t xml:space="preserve"> </w:t>
            </w:r>
            <w:proofErr w:type="spellStart"/>
            <w:r w:rsidRPr="002118A2">
              <w:rPr>
                <w:sz w:val="20"/>
                <w:szCs w:val="20"/>
              </w:rPr>
              <w:t>radova</w:t>
            </w:r>
            <w:proofErr w:type="spellEnd"/>
            <w:r w:rsidRPr="002118A2">
              <w:rPr>
                <w:sz w:val="20"/>
                <w:szCs w:val="20"/>
              </w:rPr>
              <w:t>), Belgrade, 2018, ISBN 978-86-80194-15-8.</w:t>
            </w:r>
          </w:p>
          <w:p w:rsidR="0071595C" w:rsidRPr="006F243D" w:rsidRDefault="0071595C" w:rsidP="006F243D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6F243D">
              <w:rPr>
                <w:b/>
                <w:bCs/>
                <w:sz w:val="20"/>
                <w:szCs w:val="20"/>
              </w:rPr>
              <w:t>Збірник</w:t>
            </w:r>
            <w:proofErr w:type="spellEnd"/>
            <w:r w:rsidRPr="006F24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243D">
              <w:rPr>
                <w:b/>
                <w:bCs/>
                <w:sz w:val="20"/>
                <w:szCs w:val="20"/>
              </w:rPr>
              <w:t>наукових</w:t>
            </w:r>
            <w:proofErr w:type="spellEnd"/>
            <w:r w:rsidRPr="006F24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243D">
              <w:rPr>
                <w:b/>
                <w:bCs/>
                <w:sz w:val="20"/>
                <w:szCs w:val="20"/>
              </w:rPr>
              <w:t>праць,XII</w:t>
            </w:r>
            <w:proofErr w:type="spellEnd"/>
            <w:r w:rsidRPr="006F24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243D">
              <w:rPr>
                <w:b/>
                <w:bCs/>
                <w:sz w:val="20"/>
                <w:szCs w:val="20"/>
              </w:rPr>
              <w:t>Міжнародної</w:t>
            </w:r>
            <w:proofErr w:type="spellEnd"/>
            <w:r w:rsidRPr="006F24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243D">
              <w:rPr>
                <w:b/>
                <w:bCs/>
                <w:sz w:val="20"/>
                <w:szCs w:val="20"/>
              </w:rPr>
              <w:t>науково-методичної</w:t>
            </w:r>
            <w:proofErr w:type="spellEnd"/>
            <w:r w:rsidRPr="006F24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243D">
              <w:rPr>
                <w:b/>
                <w:bCs/>
                <w:sz w:val="20"/>
                <w:szCs w:val="20"/>
              </w:rPr>
              <w:t>конференції</w:t>
            </w:r>
            <w:proofErr w:type="spellEnd"/>
            <w:r w:rsidRPr="006F243D">
              <w:rPr>
                <w:b/>
                <w:bCs/>
                <w:sz w:val="20"/>
                <w:szCs w:val="20"/>
              </w:rPr>
              <w:t xml:space="preserve"> </w:t>
            </w:r>
            <w:r w:rsidRPr="006F243D">
              <w:rPr>
                <w:sz w:val="20"/>
                <w:szCs w:val="20"/>
              </w:rPr>
              <w:t xml:space="preserve">, </w:t>
            </w:r>
            <w:proofErr w:type="spellStart"/>
            <w:r w:rsidR="006F243D" w:rsidRPr="006F243D">
              <w:rPr>
                <w:color w:val="000000"/>
                <w:sz w:val="20"/>
                <w:szCs w:val="20"/>
              </w:rPr>
              <w:t>dr</w:t>
            </w:r>
            <w:proofErr w:type="spellEnd"/>
            <w:r w:rsidR="006F243D" w:rsidRPr="006F24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color w:val="000000"/>
                <w:sz w:val="20"/>
                <w:szCs w:val="20"/>
              </w:rPr>
              <w:t>Dragan</w:t>
            </w:r>
            <w:proofErr w:type="spellEnd"/>
            <w:r w:rsidR="006F243D" w:rsidRPr="006F243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color w:val="000000"/>
                <w:sz w:val="20"/>
                <w:szCs w:val="20"/>
              </w:rPr>
              <w:t>Vukasović</w:t>
            </w:r>
            <w:proofErr w:type="spellEnd"/>
            <w:r w:rsidR="006F243D" w:rsidRPr="006F243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F243D" w:rsidRPr="006F243D">
              <w:rPr>
                <w:b/>
                <w:bCs/>
                <w:color w:val="000000"/>
                <w:sz w:val="20"/>
                <w:szCs w:val="20"/>
              </w:rPr>
              <w:t>Darko</w:t>
            </w:r>
            <w:proofErr w:type="spellEnd"/>
            <w:r w:rsidR="006F243D" w:rsidRPr="006F24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b/>
                <w:bCs/>
                <w:color w:val="000000"/>
                <w:sz w:val="20"/>
                <w:szCs w:val="20"/>
              </w:rPr>
              <w:t>Martinov</w:t>
            </w:r>
            <w:proofErr w:type="spellEnd"/>
            <w:r w:rsidR="006F243D" w:rsidRPr="006F243D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F243D" w:rsidRPr="006F243D">
              <w:rPr>
                <w:bCs/>
                <w:color w:val="000000"/>
                <w:sz w:val="20"/>
                <w:szCs w:val="20"/>
              </w:rPr>
              <w:t>Živa</w:t>
            </w:r>
            <w:proofErr w:type="spellEnd"/>
            <w:r w:rsidR="006F243D" w:rsidRPr="006F243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bCs/>
                <w:color w:val="000000"/>
                <w:sz w:val="20"/>
                <w:szCs w:val="20"/>
              </w:rPr>
              <w:t>Žebeljan</w:t>
            </w:r>
            <w:proofErr w:type="spellEnd"/>
            <w:r w:rsidR="006F243D" w:rsidRPr="006F243D">
              <w:rPr>
                <w:color w:val="000000"/>
                <w:sz w:val="20"/>
                <w:szCs w:val="20"/>
              </w:rPr>
              <w:t xml:space="preserve">, </w:t>
            </w:r>
            <w:r w:rsidR="006F243D" w:rsidRPr="006F243D">
              <w:rPr>
                <w:b/>
                <w:bCs/>
                <w:color w:val="000000"/>
                <w:sz w:val="20"/>
                <w:szCs w:val="20"/>
              </w:rPr>
              <w:t>METHODS FOR DETERMINING THE REQUIRED CAPITAL AND MAKING AN INVESTMENT DECISION</w:t>
            </w:r>
            <w:r w:rsidR="006F243D" w:rsidRPr="006F243D"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6F243D" w:rsidRPr="006F243D">
              <w:rPr>
                <w:color w:val="000000"/>
                <w:sz w:val="20"/>
                <w:szCs w:val="20"/>
              </w:rPr>
              <w:t xml:space="preserve">Proceedings of the 12th International Scientific Conference “Modern Education – Accessibility, Quality, </w:t>
            </w:r>
            <w:proofErr w:type="spellStart"/>
            <w:r w:rsidR="006F243D" w:rsidRPr="006F243D">
              <w:rPr>
                <w:color w:val="000000"/>
                <w:sz w:val="20"/>
                <w:szCs w:val="20"/>
              </w:rPr>
              <w:t>Recognitio</w:t>
            </w:r>
            <w:proofErr w:type="spellEnd"/>
            <w:r w:rsidR="006F243D" w:rsidRPr="006F243D">
              <w:rPr>
                <w:color w:val="000000"/>
                <w:sz w:val="20"/>
                <w:szCs w:val="20"/>
              </w:rPr>
              <w:t xml:space="preserve">”, Kramatorsk, Ukraine, 11-12 November 2020, Kramatorsk (Ukraine): </w:t>
            </w:r>
            <w:proofErr w:type="spellStart"/>
            <w:r w:rsidR="006F243D" w:rsidRPr="006F243D">
              <w:rPr>
                <w:color w:val="000000"/>
                <w:sz w:val="20"/>
                <w:szCs w:val="20"/>
              </w:rPr>
              <w:t>Donbass</w:t>
            </w:r>
            <w:proofErr w:type="spellEnd"/>
            <w:r w:rsidR="006F243D" w:rsidRPr="006F243D">
              <w:rPr>
                <w:color w:val="000000"/>
                <w:sz w:val="20"/>
                <w:szCs w:val="20"/>
              </w:rPr>
              <w:t xml:space="preserve"> State Engineering Academy (DSEA), pp. 43 – 46, ISBN 978-966-379-948-3, UDK.631.164.23:332.1, </w:t>
            </w:r>
            <w:r w:rsidR="006F243D" w:rsidRPr="006F243D">
              <w:rPr>
                <w:b/>
                <w:color w:val="000000"/>
                <w:sz w:val="20"/>
                <w:szCs w:val="20"/>
              </w:rPr>
              <w:t>(M33)</w:t>
            </w:r>
            <w:r w:rsidRPr="006F243D">
              <w:rPr>
                <w:sz w:val="20"/>
                <w:szCs w:val="20"/>
              </w:rPr>
              <w:t>,2020.</w:t>
            </w:r>
          </w:p>
          <w:p w:rsidR="0071595C" w:rsidRPr="0071595C" w:rsidRDefault="0071595C" w:rsidP="002118A2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ECONOMIC DEVELOPMENT IN THE CONDITIONS OF INDEBTEDNESS AND DEFICIT OF FOREIGN TRADE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71595C">
              <w:rPr>
                <w:rFonts w:ascii="Times New Roman" w:hAnsi="Times New Roman" w:cs="Times New Roman"/>
                <w:sz w:val="20"/>
                <w:szCs w:val="20"/>
              </w:rPr>
              <w:t xml:space="preserve">UDC </w:t>
            </w:r>
            <w:r w:rsidR="004D7758">
              <w:rPr>
                <w:rFonts w:ascii="Times New Roman" w:hAnsi="Times New Roman" w:cs="Times New Roman"/>
                <w:sz w:val="20"/>
                <w:szCs w:val="20"/>
              </w:rPr>
              <w:t>621,</w:t>
            </w:r>
            <w:r w:rsidR="004D7758">
              <w:rPr>
                <w:sz w:val="23"/>
                <w:szCs w:val="23"/>
              </w:rPr>
              <w:t xml:space="preserve"> </w:t>
            </w:r>
            <w:r w:rsidR="004D7758" w:rsidRPr="004D7758">
              <w:rPr>
                <w:rFonts w:ascii="Times New Roman" w:hAnsi="Times New Roman" w:cs="Times New Roman"/>
                <w:sz w:val="20"/>
                <w:szCs w:val="20"/>
              </w:rPr>
              <w:t>ISBN 978-617-7889-39-6</w:t>
            </w:r>
            <w:r w:rsidRPr="0071595C">
              <w:rPr>
                <w:rFonts w:ascii="Times New Roman" w:hAnsi="Times New Roman" w:cs="Times New Roman"/>
                <w:sz w:val="20"/>
                <w:szCs w:val="20"/>
              </w:rPr>
              <w:t xml:space="preserve">) str.325, </w:t>
            </w:r>
            <w:r w:rsidRPr="0071595C">
              <w:rPr>
                <w:rFonts w:ascii="Times New Roman" w:hAnsi="Times New Roman" w:cs="Times New Roman"/>
                <w:bCs/>
                <w:sz w:val="20"/>
                <w:szCs w:val="20"/>
              </w:rPr>
              <w:t>Ukraina</w:t>
            </w:r>
            <w:r w:rsidR="004D7758">
              <w:rPr>
                <w:rFonts w:ascii="Times New Roman" w:hAnsi="Times New Roman" w:cs="Times New Roman"/>
                <w:bCs/>
                <w:sz w:val="20"/>
                <w:szCs w:val="20"/>
              </w:rPr>
              <w:t>,Z</w:t>
            </w:r>
            <w:r w:rsidRPr="0071595C">
              <w:rPr>
                <w:rFonts w:ascii="Times New Roman" w:hAnsi="Times New Roman" w:cs="Times New Roman"/>
                <w:bCs/>
                <w:sz w:val="20"/>
                <w:szCs w:val="20"/>
              </w:rPr>
              <w:t>bornik</w:t>
            </w:r>
            <w:r w:rsidR="004D77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1595C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.god</w:t>
            </w:r>
            <w:r w:rsidRPr="007159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2118A2">
              <w:rPr>
                <w:rFonts w:ascii="Times New Roman" w:hAnsi="Times New Roman" w:cs="Times New Roman"/>
                <w:bCs/>
                <w:sz w:val="20"/>
                <w:szCs w:val="20"/>
              </w:rPr>
              <w:t>Краматорск</w:t>
            </w:r>
            <w:r w:rsidR="002118A2" w:rsidRPr="006F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F243D" w:rsidRPr="006F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(М33)</w:t>
            </w:r>
          </w:p>
          <w:p w:rsidR="0071595C" w:rsidRPr="0071595C" w:rsidRDefault="0071595C" w:rsidP="0071595C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Darko</w:t>
            </w:r>
            <w:proofErr w:type="spellEnd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Martinov</w:t>
            </w:r>
            <w:proofErr w:type="spellEnd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Ružica</w:t>
            </w:r>
            <w:proofErr w:type="spellEnd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Đervida</w:t>
            </w:r>
            <w:proofErr w:type="spellEnd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Dragan</w:t>
            </w:r>
            <w:proofErr w:type="spellEnd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Vukasović</w:t>
            </w:r>
            <w:proofErr w:type="spellEnd"/>
            <w:r w:rsidRPr="0071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5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(Independent University of </w:t>
            </w:r>
            <w:proofErr w:type="spellStart"/>
            <w:r w:rsidRPr="00715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Banja</w:t>
            </w:r>
            <w:proofErr w:type="spellEnd"/>
            <w:r w:rsidRPr="00715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Luka (NUBL), </w:t>
            </w:r>
            <w:proofErr w:type="spellStart"/>
            <w:r w:rsidRPr="00715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Banja</w:t>
            </w:r>
            <w:proofErr w:type="spellEnd"/>
            <w:r w:rsidRPr="00715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Luka, Bosnia and Herzegovina)</w:t>
            </w:r>
          </w:p>
          <w:p w:rsidR="00536EDA" w:rsidRPr="0071595C" w:rsidRDefault="00536EDA" w:rsidP="0071595C">
            <w:pPr>
              <w:pStyle w:val="ListParagraph"/>
              <w:rPr>
                <w:lang w:val="sr-Latn-BA"/>
              </w:rPr>
            </w:pPr>
          </w:p>
        </w:tc>
      </w:tr>
    </w:tbl>
    <w:p w:rsidR="00FF70A2" w:rsidRDefault="00FF70A2" w:rsidP="00536EDA">
      <w:pPr>
        <w:rPr>
          <w:b/>
          <w:lang w:val="sr-Latn-BA"/>
        </w:rPr>
      </w:pPr>
    </w:p>
    <w:p w:rsidR="008B0111" w:rsidRDefault="008B0111" w:rsidP="00536EDA">
      <w:pPr>
        <w:rPr>
          <w:b/>
          <w:lang w:val="sr-Latn-BA"/>
        </w:rPr>
      </w:pPr>
    </w:p>
    <w:p w:rsidR="008B0111" w:rsidRPr="00FF70A2" w:rsidRDefault="008B0111" w:rsidP="00536EDA">
      <w:pPr>
        <w:rPr>
          <w:b/>
          <w:lang w:val="sr-Latn-BA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4"/>
      </w:tblGrid>
      <w:tr w:rsidR="00536EDA" w:rsidRPr="00825FF6" w:rsidTr="00393A04">
        <w:trPr>
          <w:trHeight w:val="303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lastRenderedPageBreak/>
              <w:t>Рад у часопису националног значаја (Р61)</w:t>
            </w:r>
          </w:p>
          <w:p w:rsidR="00496AF8" w:rsidRPr="00496AF8" w:rsidRDefault="00496AF8" w:rsidP="00496AF8">
            <w:pPr>
              <w:rPr>
                <w:bCs/>
                <w:szCs w:val="28"/>
                <w:lang w:val="sr-Cyrl-CS"/>
              </w:rPr>
            </w:pPr>
          </w:p>
          <w:p w:rsidR="00A635BC" w:rsidRDefault="006711AD" w:rsidP="0071595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contextualSpacing/>
            </w:pPr>
            <w:r>
              <w:t>„СВАРОГ</w:t>
            </w:r>
            <w:proofErr w:type="gramStart"/>
            <w:r>
              <w:t>“  -</w:t>
            </w:r>
            <w:proofErr w:type="gramEnd"/>
            <w:r>
              <w:t xml:space="preserve">НУБЛ – </w:t>
            </w:r>
            <w:r w:rsidRPr="006D7E48">
              <w:rPr>
                <w:b/>
              </w:rPr>
              <w:t>БАЊА ЛУКА</w:t>
            </w:r>
            <w:r w:rsidR="00A26A20">
              <w:t xml:space="preserve"> , БРОЈ 16, </w:t>
            </w:r>
            <w:proofErr w:type="spellStart"/>
            <w:r w:rsidR="00A26A20">
              <w:t>мај</w:t>
            </w:r>
            <w:proofErr w:type="spellEnd"/>
            <w:r w:rsidR="00A26A20">
              <w:t xml:space="preserve"> 2018. Cтр.15-159,</w:t>
            </w:r>
            <w:r w:rsidR="00A26A20" w:rsidRPr="00783D9B">
              <w:rPr>
                <w:sz w:val="22"/>
                <w:szCs w:val="22"/>
              </w:rPr>
              <w:t xml:space="preserve"> </w:t>
            </w:r>
            <w:r w:rsidR="00A26A20">
              <w:rPr>
                <w:sz w:val="22"/>
                <w:szCs w:val="22"/>
              </w:rPr>
              <w:t xml:space="preserve">          </w:t>
            </w:r>
            <w:r w:rsidR="00A26A20" w:rsidRPr="00783D9B">
              <w:rPr>
                <w:sz w:val="22"/>
                <w:szCs w:val="22"/>
              </w:rPr>
              <w:t>ISSN 1986-8588</w:t>
            </w:r>
            <w:r>
              <w:t xml:space="preserve"> </w:t>
            </w:r>
            <w:r w:rsidR="00393A04">
              <w:t xml:space="preserve">  </w:t>
            </w:r>
            <w:r>
              <w:t>- „</w:t>
            </w:r>
            <w:proofErr w:type="spellStart"/>
            <w:r w:rsidRPr="0071595C">
              <w:rPr>
                <w:b/>
              </w:rPr>
              <w:t>Анализа</w:t>
            </w:r>
            <w:proofErr w:type="spellEnd"/>
            <w:r w:rsidRPr="0071595C">
              <w:rPr>
                <w:b/>
              </w:rPr>
              <w:t xml:space="preserve"> </w:t>
            </w:r>
            <w:proofErr w:type="spellStart"/>
            <w:r w:rsidRPr="0071595C">
              <w:rPr>
                <w:b/>
              </w:rPr>
              <w:t>финансијских</w:t>
            </w:r>
            <w:proofErr w:type="spellEnd"/>
            <w:r w:rsidRPr="0071595C">
              <w:rPr>
                <w:b/>
              </w:rPr>
              <w:t xml:space="preserve"> </w:t>
            </w:r>
            <w:proofErr w:type="spellStart"/>
            <w:r w:rsidRPr="0071595C">
              <w:rPr>
                <w:b/>
              </w:rPr>
              <w:t>индикатора</w:t>
            </w:r>
            <w:proofErr w:type="spellEnd"/>
            <w:r w:rsidRPr="0071595C">
              <w:rPr>
                <w:b/>
              </w:rPr>
              <w:t xml:space="preserve"> </w:t>
            </w:r>
            <w:proofErr w:type="spellStart"/>
            <w:r w:rsidRPr="0071595C">
              <w:rPr>
                <w:b/>
              </w:rPr>
              <w:t>трошкова</w:t>
            </w:r>
            <w:proofErr w:type="spellEnd"/>
            <w:r w:rsidRPr="0071595C">
              <w:rPr>
                <w:b/>
              </w:rPr>
              <w:t xml:space="preserve"> </w:t>
            </w:r>
            <w:proofErr w:type="spellStart"/>
            <w:r w:rsidRPr="0071595C">
              <w:rPr>
                <w:b/>
              </w:rPr>
              <w:t>наб</w:t>
            </w:r>
            <w:r w:rsidR="00A26A20">
              <w:rPr>
                <w:b/>
              </w:rPr>
              <w:t>а</w:t>
            </w:r>
            <w:r w:rsidRPr="0071595C">
              <w:rPr>
                <w:b/>
              </w:rPr>
              <w:t>вке</w:t>
            </w:r>
            <w:proofErr w:type="spellEnd"/>
            <w:r>
              <w:t>“.</w:t>
            </w:r>
          </w:p>
          <w:p w:rsidR="0071595C" w:rsidRPr="0071595C" w:rsidRDefault="0071595C" w:rsidP="0071595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contextualSpacing/>
            </w:pPr>
            <w:r>
              <w:t>„СВАРОГ</w:t>
            </w:r>
            <w:proofErr w:type="gramStart"/>
            <w:r>
              <w:t>“ –</w:t>
            </w:r>
            <w:proofErr w:type="gramEnd"/>
            <w:r>
              <w:t xml:space="preserve"> НУБЛ – БАЊА ЛУКА , </w:t>
            </w:r>
            <w:proofErr w:type="spellStart"/>
            <w:r>
              <w:t>број</w:t>
            </w:r>
            <w:proofErr w:type="spellEnd"/>
            <w:r>
              <w:t xml:space="preserve"> 18, </w:t>
            </w:r>
            <w:proofErr w:type="spellStart"/>
            <w:r>
              <w:t>мај</w:t>
            </w:r>
            <w:proofErr w:type="spellEnd"/>
            <w:r w:rsidR="00A26A20">
              <w:t xml:space="preserve"> 2019., </w:t>
            </w:r>
            <w:proofErr w:type="spellStart"/>
            <w:r w:rsidR="00A26A20">
              <w:t>стр</w:t>
            </w:r>
            <w:proofErr w:type="spellEnd"/>
            <w:r w:rsidR="00A26A20" w:rsidRPr="00BD61C8">
              <w:rPr>
                <w:sz w:val="22"/>
                <w:szCs w:val="22"/>
              </w:rPr>
              <w:t>. 191 – 198,</w:t>
            </w:r>
            <w:r w:rsidR="00A26A20">
              <w:rPr>
                <w:sz w:val="22"/>
                <w:szCs w:val="22"/>
              </w:rPr>
              <w:t xml:space="preserve">                </w:t>
            </w:r>
            <w:r w:rsidR="00A26A20" w:rsidRPr="00BD61C8">
              <w:rPr>
                <w:sz w:val="22"/>
                <w:szCs w:val="22"/>
              </w:rPr>
              <w:t xml:space="preserve"> ISSN 1986-8588</w:t>
            </w:r>
            <w:r>
              <w:t xml:space="preserve"> „</w:t>
            </w:r>
            <w:proofErr w:type="spellStart"/>
            <w:r w:rsidRPr="0071595C">
              <w:rPr>
                <w:b/>
              </w:rPr>
              <w:t>Улога</w:t>
            </w:r>
            <w:proofErr w:type="spellEnd"/>
            <w:r w:rsidRPr="0071595C">
              <w:rPr>
                <w:b/>
              </w:rPr>
              <w:t xml:space="preserve"> </w:t>
            </w:r>
            <w:proofErr w:type="spellStart"/>
            <w:r w:rsidRPr="0071595C">
              <w:rPr>
                <w:b/>
              </w:rPr>
              <w:t>управљачког</w:t>
            </w:r>
            <w:proofErr w:type="spellEnd"/>
            <w:r w:rsidRPr="0071595C">
              <w:rPr>
                <w:b/>
              </w:rPr>
              <w:t xml:space="preserve"> </w:t>
            </w:r>
            <w:proofErr w:type="spellStart"/>
            <w:r w:rsidRPr="0071595C">
              <w:rPr>
                <w:b/>
              </w:rPr>
              <w:t>рачуноводства</w:t>
            </w:r>
            <w:proofErr w:type="spellEnd"/>
            <w:r w:rsidRPr="0071595C">
              <w:rPr>
                <w:b/>
              </w:rPr>
              <w:t xml:space="preserve"> у </w:t>
            </w:r>
            <w:proofErr w:type="spellStart"/>
            <w:r w:rsidRPr="0071595C">
              <w:rPr>
                <w:b/>
              </w:rPr>
              <w:t>процени</w:t>
            </w:r>
            <w:proofErr w:type="spellEnd"/>
            <w:r w:rsidRPr="0071595C">
              <w:rPr>
                <w:b/>
              </w:rPr>
              <w:t xml:space="preserve"> </w:t>
            </w:r>
            <w:proofErr w:type="spellStart"/>
            <w:r w:rsidRPr="0071595C">
              <w:rPr>
                <w:b/>
              </w:rPr>
              <w:t>функције</w:t>
            </w:r>
            <w:proofErr w:type="spellEnd"/>
            <w:r w:rsidRPr="0071595C">
              <w:rPr>
                <w:b/>
              </w:rPr>
              <w:t xml:space="preserve"> </w:t>
            </w:r>
            <w:proofErr w:type="spellStart"/>
            <w:r w:rsidRPr="0071595C">
              <w:rPr>
                <w:b/>
              </w:rPr>
              <w:t>трошкова</w:t>
            </w:r>
            <w:proofErr w:type="spellEnd"/>
            <w:r>
              <w:t>“.</w:t>
            </w:r>
          </w:p>
          <w:p w:rsidR="0071595C" w:rsidRPr="0071595C" w:rsidRDefault="0071595C" w:rsidP="0071595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3F5771">
              <w:t>„СВАРОГ</w:t>
            </w:r>
            <w:proofErr w:type="gramStart"/>
            <w:r w:rsidRPr="003F5771">
              <w:t>“ –</w:t>
            </w:r>
            <w:proofErr w:type="gramEnd"/>
            <w:r w:rsidRPr="003F5771">
              <w:t xml:space="preserve"> НУБЛ – БАЊА ЛУКА , </w:t>
            </w:r>
            <w:proofErr w:type="spellStart"/>
            <w:r w:rsidRPr="003F5771">
              <w:t>број</w:t>
            </w:r>
            <w:proofErr w:type="spellEnd"/>
            <w:r w:rsidRPr="003F5771">
              <w:t xml:space="preserve"> </w:t>
            </w:r>
            <w:r w:rsidR="00393A04">
              <w:t>20</w:t>
            </w:r>
            <w:r w:rsidRPr="003F5771">
              <w:t xml:space="preserve"> ,</w:t>
            </w:r>
            <w:r w:rsidR="00393A04">
              <w:t xml:space="preserve"> UDK343.81:3,2020.</w:t>
            </w:r>
            <w:r w:rsidRPr="0071595C">
              <w:rPr>
                <w:sz w:val="20"/>
                <w:szCs w:val="20"/>
              </w:rPr>
              <w:t>„</w:t>
            </w:r>
            <w:r w:rsidRPr="0071595C">
              <w:rPr>
                <w:b/>
                <w:sz w:val="20"/>
                <w:szCs w:val="20"/>
                <w:lang w:val="sr-Latn-CS"/>
              </w:rPr>
              <w:t>EKONOMSKI ASPEKT</w:t>
            </w:r>
            <w:r w:rsidR="00393A04">
              <w:rPr>
                <w:b/>
                <w:sz w:val="20"/>
                <w:szCs w:val="20"/>
                <w:lang w:val="sr-Latn-CS"/>
              </w:rPr>
              <w:t>I RADNOG ANGAZOVANJA ISTRUČNOG</w:t>
            </w:r>
            <w:r w:rsidR="00A26A20">
              <w:rPr>
                <w:b/>
                <w:sz w:val="20"/>
                <w:szCs w:val="20"/>
              </w:rPr>
              <w:t xml:space="preserve"> </w:t>
            </w:r>
            <w:r w:rsidRPr="0071595C">
              <w:rPr>
                <w:b/>
                <w:sz w:val="20"/>
                <w:szCs w:val="20"/>
                <w:lang w:val="sr-Latn-CS"/>
              </w:rPr>
              <w:t>OSPOSOBLJAVANJA OSUĐENIH LICA ZA VREME IZDRŽAVANJA KAZNE ZATVORA</w:t>
            </w:r>
            <w:r w:rsidRPr="0071595C">
              <w:rPr>
                <w:b/>
                <w:sz w:val="20"/>
                <w:szCs w:val="20"/>
              </w:rPr>
              <w:t>“</w:t>
            </w:r>
            <w:r>
              <w:rPr>
                <w:b/>
                <w:sz w:val="20"/>
                <w:szCs w:val="20"/>
              </w:rPr>
              <w:t>.</w:t>
            </w:r>
          </w:p>
          <w:p w:rsidR="0071595C" w:rsidRPr="0071595C" w:rsidRDefault="0071595C" w:rsidP="0071595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71595C">
              <w:rPr>
                <w:b/>
                <w:bCs/>
                <w:szCs w:val="22"/>
              </w:rPr>
              <w:t>“</w:t>
            </w:r>
            <w:proofErr w:type="spellStart"/>
            <w:r w:rsidRPr="0071595C">
              <w:rPr>
                <w:b/>
                <w:bCs/>
                <w:szCs w:val="22"/>
              </w:rPr>
              <w:t>Kriza</w:t>
            </w:r>
            <w:proofErr w:type="spellEnd"/>
            <w:r w:rsidRPr="0071595C">
              <w:rPr>
                <w:b/>
                <w:bCs/>
                <w:szCs w:val="22"/>
              </w:rPr>
              <w:t xml:space="preserve"> </w:t>
            </w:r>
            <w:proofErr w:type="spellStart"/>
            <w:r w:rsidRPr="0071595C">
              <w:rPr>
                <w:b/>
                <w:bCs/>
                <w:szCs w:val="22"/>
              </w:rPr>
              <w:t>investiranja</w:t>
            </w:r>
            <w:proofErr w:type="spellEnd"/>
            <w:r w:rsidRPr="0071595C">
              <w:rPr>
                <w:b/>
                <w:bCs/>
                <w:szCs w:val="22"/>
              </w:rPr>
              <w:t xml:space="preserve"> I </w:t>
            </w:r>
            <w:proofErr w:type="spellStart"/>
            <w:r w:rsidRPr="0071595C">
              <w:rPr>
                <w:b/>
                <w:bCs/>
                <w:szCs w:val="22"/>
              </w:rPr>
              <w:t>kvantitativno</w:t>
            </w:r>
            <w:proofErr w:type="spellEnd"/>
            <w:r w:rsidRPr="0071595C">
              <w:rPr>
                <w:b/>
                <w:bCs/>
                <w:szCs w:val="22"/>
              </w:rPr>
              <w:t xml:space="preserve"> </w:t>
            </w:r>
            <w:proofErr w:type="spellStart"/>
            <w:r w:rsidRPr="0071595C">
              <w:rPr>
                <w:b/>
                <w:bCs/>
                <w:szCs w:val="22"/>
              </w:rPr>
              <w:t>popuštanje</w:t>
            </w:r>
            <w:proofErr w:type="spellEnd"/>
            <w:r w:rsidRPr="0071595C">
              <w:rPr>
                <w:b/>
                <w:bCs/>
                <w:szCs w:val="22"/>
              </w:rPr>
              <w:t>”</w:t>
            </w:r>
            <w:r w:rsidRPr="0071595C">
              <w:rPr>
                <w:bCs/>
                <w:szCs w:val="22"/>
              </w:rPr>
              <w:t xml:space="preserve"> , </w:t>
            </w:r>
            <w:proofErr w:type="spellStart"/>
            <w:r w:rsidR="006F243D" w:rsidRPr="006F243D">
              <w:rPr>
                <w:color w:val="000000"/>
                <w:sz w:val="22"/>
                <w:szCs w:val="22"/>
              </w:rPr>
              <w:t>dr</w:t>
            </w:r>
            <w:proofErr w:type="spellEnd"/>
            <w:r w:rsidR="006F243D" w:rsidRPr="006F24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F243D" w:rsidRPr="006F243D">
              <w:rPr>
                <w:color w:val="000000"/>
                <w:sz w:val="22"/>
                <w:szCs w:val="22"/>
              </w:rPr>
              <w:t>Dragan</w:t>
            </w:r>
            <w:proofErr w:type="spellEnd"/>
            <w:r w:rsidR="006F243D" w:rsidRPr="006F24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F243D" w:rsidRPr="006F243D">
              <w:rPr>
                <w:color w:val="000000"/>
                <w:sz w:val="22"/>
                <w:szCs w:val="22"/>
              </w:rPr>
              <w:t>Vukasović</w:t>
            </w:r>
            <w:proofErr w:type="spellEnd"/>
            <w:r w:rsidR="006F243D">
              <w:rPr>
                <w:color w:val="000000"/>
                <w:sz w:val="22"/>
                <w:szCs w:val="22"/>
              </w:rPr>
              <w:t xml:space="preserve">,       </w:t>
            </w:r>
            <w:proofErr w:type="spellStart"/>
            <w:r w:rsidR="006F243D">
              <w:rPr>
                <w:color w:val="000000"/>
                <w:sz w:val="22"/>
                <w:szCs w:val="22"/>
              </w:rPr>
              <w:t>Duško</w:t>
            </w:r>
            <w:proofErr w:type="spellEnd"/>
            <w:r w:rsidR="006F24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F243D">
              <w:rPr>
                <w:color w:val="000000"/>
                <w:sz w:val="22"/>
                <w:szCs w:val="22"/>
              </w:rPr>
              <w:t>Laković,</w:t>
            </w:r>
            <w:r w:rsidR="006F243D" w:rsidRPr="006F243D">
              <w:rPr>
                <w:b/>
                <w:color w:val="000000"/>
                <w:sz w:val="22"/>
                <w:szCs w:val="22"/>
              </w:rPr>
              <w:t>Darko</w:t>
            </w:r>
            <w:proofErr w:type="spellEnd"/>
            <w:r w:rsidR="006F243D" w:rsidRPr="006F243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F243D" w:rsidRPr="006F243D">
              <w:rPr>
                <w:b/>
                <w:color w:val="000000"/>
                <w:sz w:val="22"/>
                <w:szCs w:val="22"/>
              </w:rPr>
              <w:t>Martinov</w:t>
            </w:r>
            <w:proofErr w:type="spellEnd"/>
            <w:r w:rsidR="006F243D">
              <w:rPr>
                <w:color w:val="000000"/>
                <w:sz w:val="22"/>
                <w:szCs w:val="22"/>
              </w:rPr>
              <w:t xml:space="preserve">,(Investment crisis and </w:t>
            </w:r>
            <w:proofErr w:type="spellStart"/>
            <w:r w:rsidR="006F243D">
              <w:rPr>
                <w:color w:val="000000"/>
                <w:sz w:val="22"/>
                <w:szCs w:val="22"/>
              </w:rPr>
              <w:t>qvantitative</w:t>
            </w:r>
            <w:proofErr w:type="spellEnd"/>
            <w:r w:rsidR="006F243D">
              <w:rPr>
                <w:color w:val="000000"/>
                <w:sz w:val="22"/>
                <w:szCs w:val="22"/>
              </w:rPr>
              <w:t xml:space="preserve"> easing), Novi Sad, </w:t>
            </w:r>
            <w:proofErr w:type="spellStart"/>
            <w:r w:rsidR="006F243D" w:rsidRPr="006F243D">
              <w:rPr>
                <w:b/>
                <w:color w:val="000000"/>
                <w:sz w:val="22"/>
                <w:szCs w:val="22"/>
              </w:rPr>
              <w:t>Ekonomist</w:t>
            </w:r>
            <w:proofErr w:type="spellEnd"/>
            <w:r w:rsidR="006F243D">
              <w:rPr>
                <w:color w:val="000000"/>
                <w:sz w:val="22"/>
                <w:szCs w:val="22"/>
              </w:rPr>
              <w:t xml:space="preserve"> бр.1/23, str.1- 10, ISSN 2812-9598(print),ISSN 2812-9725(Online), UDK 33.</w:t>
            </w:r>
            <w:r w:rsidR="006F243D">
              <w:rPr>
                <w:color w:val="000000"/>
                <w:sz w:val="22"/>
                <w:szCs w:val="22"/>
              </w:rPr>
              <w:br/>
            </w:r>
          </w:p>
          <w:p w:rsidR="0071595C" w:rsidRPr="0071595C" w:rsidRDefault="0071595C" w:rsidP="0071595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71595C">
              <w:rPr>
                <w:bCs/>
                <w:szCs w:val="22"/>
              </w:rPr>
              <w:t>“ SVAROG” – NUBL , B</w:t>
            </w:r>
            <w:r>
              <w:rPr>
                <w:bCs/>
                <w:szCs w:val="22"/>
              </w:rPr>
              <w:t xml:space="preserve">ANJA LUKA, No. 26 , </w:t>
            </w:r>
            <w:proofErr w:type="spellStart"/>
            <w:r>
              <w:rPr>
                <w:bCs/>
                <w:szCs w:val="22"/>
              </w:rPr>
              <w:t>Maj</w:t>
            </w:r>
            <w:proofErr w:type="spellEnd"/>
            <w:r>
              <w:rPr>
                <w:bCs/>
                <w:szCs w:val="22"/>
              </w:rPr>
              <w:t xml:space="preserve"> 2023.</w:t>
            </w:r>
            <w:r w:rsidRPr="0071595C">
              <w:rPr>
                <w:bCs/>
                <w:szCs w:val="22"/>
              </w:rPr>
              <w:t>Str.63 –</w:t>
            </w:r>
            <w:r w:rsidR="00A26A20">
              <w:rPr>
                <w:bCs/>
                <w:szCs w:val="22"/>
              </w:rPr>
              <w:t>75</w:t>
            </w:r>
            <w:r w:rsidRPr="0071595C">
              <w:rPr>
                <w:bCs/>
                <w:szCs w:val="22"/>
              </w:rPr>
              <w:t xml:space="preserve"> </w:t>
            </w:r>
            <w:r w:rsidRPr="0071595C">
              <w:rPr>
                <w:b/>
                <w:bCs/>
                <w:szCs w:val="22"/>
              </w:rPr>
              <w:t>“</w:t>
            </w:r>
            <w:proofErr w:type="spellStart"/>
            <w:r w:rsidRPr="0071595C">
              <w:rPr>
                <w:b/>
                <w:bCs/>
                <w:szCs w:val="22"/>
              </w:rPr>
              <w:t>Macroekonoic</w:t>
            </w:r>
            <w:proofErr w:type="spellEnd"/>
            <w:r w:rsidRPr="0071595C">
              <w:rPr>
                <w:b/>
                <w:bCs/>
                <w:szCs w:val="22"/>
              </w:rPr>
              <w:t xml:space="preserve"> analysis of the economy of the </w:t>
            </w:r>
            <w:proofErr w:type="spellStart"/>
            <w:r w:rsidRPr="0071595C">
              <w:rPr>
                <w:b/>
                <w:bCs/>
                <w:szCs w:val="22"/>
              </w:rPr>
              <w:t>Repupblic</w:t>
            </w:r>
            <w:proofErr w:type="spellEnd"/>
            <w:r w:rsidRPr="0071595C">
              <w:rPr>
                <w:b/>
                <w:bCs/>
                <w:szCs w:val="22"/>
              </w:rPr>
              <w:t xml:space="preserve"> of Serbia in the pre-crisis and post-crisis </w:t>
            </w:r>
            <w:proofErr w:type="spellStart"/>
            <w:r w:rsidRPr="0071595C">
              <w:rPr>
                <w:b/>
                <w:bCs/>
                <w:szCs w:val="22"/>
              </w:rPr>
              <w:t>peiod</w:t>
            </w:r>
            <w:proofErr w:type="spellEnd"/>
            <w:r w:rsidRPr="0071595C">
              <w:rPr>
                <w:b/>
                <w:bCs/>
                <w:szCs w:val="22"/>
              </w:rPr>
              <w:t xml:space="preserve"> (2000-2020) “</w:t>
            </w:r>
            <w:r w:rsidR="00A26A20">
              <w:rPr>
                <w:b/>
                <w:bCs/>
                <w:szCs w:val="22"/>
              </w:rPr>
              <w:t xml:space="preserve"> </w:t>
            </w:r>
            <w:r w:rsidR="00A26A20">
              <w:rPr>
                <w:sz w:val="22"/>
                <w:szCs w:val="22"/>
              </w:rPr>
              <w:t xml:space="preserve">ISSN 1986-8588, </w:t>
            </w:r>
            <w:r w:rsidRPr="0071595C">
              <w:rPr>
                <w:bCs/>
                <w:szCs w:val="22"/>
              </w:rPr>
              <w:t>UDK338.124.4:330.34(497.11)</w:t>
            </w:r>
          </w:p>
          <w:p w:rsidR="00496AF8" w:rsidRPr="00731476" w:rsidRDefault="00496AF8" w:rsidP="00A26A20">
            <w:pPr>
              <w:pStyle w:val="ListParagraph"/>
              <w:spacing w:after="200" w:line="360" w:lineRule="auto"/>
              <w:contextualSpacing/>
              <w:rPr>
                <w:b/>
                <w:bCs/>
                <w:szCs w:val="28"/>
                <w:lang w:val="sr-Cyrl-CS"/>
              </w:rPr>
            </w:pPr>
          </w:p>
        </w:tc>
      </w:tr>
    </w:tbl>
    <w:p w:rsidR="002A68F2" w:rsidRPr="002A68F2" w:rsidRDefault="002A68F2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1F5A4D" w:rsidRPr="00825FF6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804D89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95C" w:rsidRPr="0071595C" w:rsidRDefault="0071595C" w:rsidP="0071595C">
            <w:pPr>
              <w:pStyle w:val="BodyText"/>
              <w:numPr>
                <w:ilvl w:val="0"/>
                <w:numId w:val="18"/>
              </w:numPr>
              <w:rPr>
                <w:b w:val="0"/>
                <w:sz w:val="22"/>
                <w:szCs w:val="22"/>
                <w:lang w:val="en-US"/>
              </w:rPr>
            </w:pPr>
            <w:r w:rsidRPr="00DD79FA">
              <w:rPr>
                <w:b w:val="0"/>
                <w:sz w:val="22"/>
                <w:szCs w:val="22"/>
                <w:lang w:val="en-US"/>
              </w:rPr>
              <w:t>"Economics</w:t>
            </w:r>
            <w:r w:rsidRPr="00DD79FA">
              <w:rPr>
                <w:b w:val="0"/>
                <w:iCs/>
                <w:sz w:val="22"/>
                <w:szCs w:val="22"/>
                <w:lang w:val="en-GB"/>
              </w:rPr>
              <w:t xml:space="preserve"> and Management-Based on New Technologies</w:t>
            </w:r>
            <w:r w:rsidRPr="0071595C">
              <w:rPr>
                <w:b w:val="0"/>
                <w:sz w:val="22"/>
                <w:szCs w:val="22"/>
                <w:lang w:val="en-US"/>
              </w:rPr>
              <w:t>"</w:t>
            </w:r>
          </w:p>
          <w:p w:rsidR="0071595C" w:rsidRDefault="0071595C" w:rsidP="0071595C">
            <w:pPr>
              <w:pStyle w:val="BodyText"/>
              <w:rPr>
                <w:sz w:val="22"/>
                <w:szCs w:val="22"/>
              </w:rPr>
            </w:pPr>
            <w:r w:rsidRPr="0071595C">
              <w:rPr>
                <w:b w:val="0"/>
                <w:sz w:val="22"/>
                <w:szCs w:val="22"/>
              </w:rPr>
              <w:t xml:space="preserve">           </w:t>
            </w:r>
            <w:r w:rsidRPr="0071595C">
              <w:rPr>
                <w:b w:val="0"/>
                <w:sz w:val="22"/>
                <w:szCs w:val="22"/>
                <w:lang w:val="es-ES"/>
              </w:rPr>
              <w:t>EMoNT-2020</w:t>
            </w:r>
            <w:r w:rsidRPr="0071595C">
              <w:rPr>
                <w:b w:val="0"/>
                <w:sz w:val="22"/>
                <w:szCs w:val="22"/>
              </w:rPr>
              <w:t xml:space="preserve">,  </w:t>
            </w:r>
            <w:r w:rsidRPr="0071595C">
              <w:rPr>
                <w:rFonts w:eastAsia="Calibri"/>
                <w:b w:val="0"/>
                <w:sz w:val="22"/>
                <w:szCs w:val="22"/>
                <w:lang w:val="es-ES"/>
              </w:rPr>
              <w:t xml:space="preserve">21-24 June 2020, </w:t>
            </w:r>
            <w:proofErr w:type="spellStart"/>
            <w:r w:rsidRPr="0071595C">
              <w:rPr>
                <w:rFonts w:eastAsia="Calibri"/>
                <w:b w:val="0"/>
                <w:sz w:val="22"/>
                <w:szCs w:val="22"/>
                <w:lang w:val="es-ES"/>
              </w:rPr>
              <w:t>Vrnjačka</w:t>
            </w:r>
            <w:proofErr w:type="spellEnd"/>
            <w:r w:rsidRPr="0071595C">
              <w:rPr>
                <w:rFonts w:eastAsia="Calibri"/>
                <w:b w:val="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1595C">
              <w:rPr>
                <w:rFonts w:eastAsia="Calibri"/>
                <w:b w:val="0"/>
                <w:sz w:val="22"/>
                <w:szCs w:val="22"/>
                <w:lang w:val="es-ES"/>
              </w:rPr>
              <w:t>Banja</w:t>
            </w:r>
            <w:proofErr w:type="spellEnd"/>
            <w:r w:rsidRPr="0071595C">
              <w:rPr>
                <w:rFonts w:eastAsia="Calibri"/>
                <w:b w:val="0"/>
                <w:sz w:val="22"/>
                <w:szCs w:val="22"/>
                <w:lang w:val="es-ES"/>
              </w:rPr>
              <w:t xml:space="preserve"> (Serbia)</w:t>
            </w:r>
            <w:r w:rsidRPr="0071595C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1595C">
              <w:rPr>
                <w:rFonts w:eastAsia="Calibri"/>
                <w:b w:val="0"/>
                <w:sz w:val="22"/>
                <w:szCs w:val="22"/>
              </w:rPr>
              <w:tab/>
            </w:r>
            <w:r w:rsidRPr="0071595C">
              <w:rPr>
                <w:rFonts w:eastAsia="Calibri"/>
                <w:b w:val="0"/>
                <w:sz w:val="22"/>
                <w:szCs w:val="22"/>
              </w:rPr>
              <w:tab/>
            </w:r>
            <w:r w:rsidRPr="0071595C">
              <w:rPr>
                <w:rFonts w:eastAsia="Calibri"/>
                <w:b w:val="0"/>
                <w:sz w:val="22"/>
                <w:szCs w:val="22"/>
              </w:rPr>
              <w:tab/>
            </w:r>
            <w:r w:rsidRPr="0071595C">
              <w:rPr>
                <w:rFonts w:eastAsia="Calibri"/>
                <w:b w:val="0"/>
                <w:sz w:val="22"/>
                <w:szCs w:val="22"/>
              </w:rPr>
              <w:tab/>
            </w:r>
            <w:r w:rsidRPr="0071595C">
              <w:rPr>
                <w:rFonts w:eastAsia="Calibri"/>
                <w:b w:val="0"/>
                <w:sz w:val="22"/>
                <w:szCs w:val="22"/>
              </w:rPr>
              <w:tab/>
              <w:t xml:space="preserve">  стр __</w:t>
            </w:r>
            <w:proofErr w:type="gramStart"/>
            <w:r w:rsidRPr="0071595C">
              <w:rPr>
                <w:rFonts w:eastAsia="Calibri"/>
                <w:b w:val="0"/>
                <w:sz w:val="22"/>
                <w:szCs w:val="22"/>
              </w:rPr>
              <w:t>_ ,</w:t>
            </w:r>
            <w:proofErr w:type="gramEnd"/>
            <w:r w:rsidRPr="0071595C">
              <w:rPr>
                <w:rFonts w:eastAsia="Calibri"/>
                <w:b w:val="0"/>
                <w:sz w:val="22"/>
                <w:szCs w:val="22"/>
              </w:rPr>
              <w:t xml:space="preserve"> рад:  „</w:t>
            </w:r>
            <w:r w:rsidRPr="00DD79FA">
              <w:rPr>
                <w:sz w:val="22"/>
                <w:szCs w:val="22"/>
              </w:rPr>
              <w:t>Project Budgeting and Cost Estimation“</w:t>
            </w:r>
            <w:r w:rsidR="00DD79FA">
              <w:rPr>
                <w:sz w:val="22"/>
                <w:szCs w:val="22"/>
              </w:rPr>
              <w:t>.</w:t>
            </w:r>
          </w:p>
          <w:p w:rsidR="00DD79FA" w:rsidRPr="00DD79FA" w:rsidRDefault="00DD79FA" w:rsidP="00DD79FA">
            <w:pPr>
              <w:pStyle w:val="BodyText"/>
              <w:numPr>
                <w:ilvl w:val="0"/>
                <w:numId w:val="18"/>
              </w:numPr>
              <w:rPr>
                <w:b w:val="0"/>
                <w:bCs w:val="0"/>
                <w:sz w:val="20"/>
                <w:szCs w:val="20"/>
              </w:rPr>
            </w:pPr>
            <w:r w:rsidRPr="00DD79FA">
              <w:rPr>
                <w:b w:val="0"/>
                <w:sz w:val="20"/>
                <w:szCs w:val="20"/>
              </w:rPr>
              <w:t xml:space="preserve">„Research and development in mechanical industry“ Internacional conference, RaDMI 2020, </w:t>
            </w:r>
            <w:r w:rsidRPr="00DD79FA">
              <w:rPr>
                <w:b w:val="0"/>
                <w:sz w:val="20"/>
                <w:szCs w:val="20"/>
              </w:rPr>
              <w:tab/>
              <w:t xml:space="preserve">    SOKOBANJA, SERBIA, septembar 2020.</w:t>
            </w:r>
            <w:r w:rsidRPr="00DD79FA">
              <w:rPr>
                <w:b w:val="0"/>
                <w:sz w:val="20"/>
                <w:szCs w:val="20"/>
              </w:rPr>
              <w:tab/>
            </w:r>
            <w:r w:rsidRPr="00DD79FA">
              <w:rPr>
                <w:b w:val="0"/>
                <w:sz w:val="20"/>
                <w:szCs w:val="20"/>
              </w:rPr>
              <w:tab/>
            </w:r>
            <w:r w:rsidRPr="00DD79FA">
              <w:rPr>
                <w:b w:val="0"/>
                <w:sz w:val="20"/>
                <w:szCs w:val="20"/>
              </w:rPr>
              <w:tab/>
            </w:r>
            <w:r w:rsidRPr="00DD79FA">
              <w:rPr>
                <w:b w:val="0"/>
                <w:sz w:val="20"/>
                <w:szCs w:val="20"/>
              </w:rPr>
              <w:tab/>
            </w:r>
            <w:r w:rsidRPr="00DD79FA">
              <w:rPr>
                <w:b w:val="0"/>
                <w:sz w:val="20"/>
                <w:szCs w:val="20"/>
              </w:rPr>
              <w:tab/>
            </w:r>
            <w:r w:rsidRPr="00DD79FA">
              <w:rPr>
                <w:b w:val="0"/>
                <w:sz w:val="20"/>
                <w:szCs w:val="20"/>
              </w:rPr>
              <w:tab/>
            </w:r>
            <w:r w:rsidRPr="00DD79FA">
              <w:rPr>
                <w:b w:val="0"/>
                <w:sz w:val="20"/>
                <w:szCs w:val="20"/>
              </w:rPr>
              <w:tab/>
              <w:t xml:space="preserve">  Str. ____ , rad : _______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DD79FA" w:rsidRPr="006F243D" w:rsidRDefault="00DD79FA" w:rsidP="006F243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F243D">
              <w:rPr>
                <w:color w:val="222222"/>
                <w:sz w:val="20"/>
                <w:szCs w:val="20"/>
                <w:shd w:val="clear" w:color="auto" w:fill="FFFFFF"/>
              </w:rPr>
              <w:t>IX International conference on social and technological development“,STED,2020</w:t>
            </w:r>
            <w:r w:rsidRPr="006F243D">
              <w:rPr>
                <w:color w:val="222222"/>
                <w:sz w:val="20"/>
                <w:szCs w:val="20"/>
              </w:rPr>
              <w:br/>
            </w:r>
            <w:r w:rsidRPr="006F243D">
              <w:rPr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="006F243D" w:rsidRPr="006F243D">
              <w:rPr>
                <w:bCs/>
                <w:sz w:val="20"/>
                <w:szCs w:val="20"/>
              </w:rPr>
              <w:t>Dragan</w:t>
            </w:r>
            <w:proofErr w:type="spellEnd"/>
            <w:r w:rsidR="006F243D" w:rsidRPr="006F24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bCs/>
                <w:sz w:val="20"/>
                <w:szCs w:val="20"/>
              </w:rPr>
              <w:t>Vukasović</w:t>
            </w:r>
            <w:proofErr w:type="spellEnd"/>
            <w:r w:rsidR="006F243D" w:rsidRPr="006F243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6F243D" w:rsidRPr="006F243D">
              <w:rPr>
                <w:b/>
                <w:bCs/>
                <w:sz w:val="20"/>
                <w:szCs w:val="20"/>
              </w:rPr>
              <w:t>Darko</w:t>
            </w:r>
            <w:proofErr w:type="spellEnd"/>
            <w:r w:rsidR="006F243D" w:rsidRPr="006F24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b/>
                <w:bCs/>
                <w:sz w:val="20"/>
                <w:szCs w:val="20"/>
              </w:rPr>
              <w:t>Martinov</w:t>
            </w:r>
            <w:proofErr w:type="spellEnd"/>
            <w:r w:rsidR="006F243D" w:rsidRPr="006F243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6F243D" w:rsidRPr="006F243D">
              <w:rPr>
                <w:bCs/>
                <w:sz w:val="20"/>
                <w:szCs w:val="20"/>
              </w:rPr>
              <w:t>Živa</w:t>
            </w:r>
            <w:proofErr w:type="spellEnd"/>
            <w:r w:rsidR="006F243D" w:rsidRPr="006F24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bCs/>
                <w:sz w:val="20"/>
                <w:szCs w:val="20"/>
              </w:rPr>
              <w:t>Žebeljan</w:t>
            </w:r>
            <w:proofErr w:type="spellEnd"/>
            <w:r w:rsidR="006F243D" w:rsidRPr="006F243D">
              <w:rPr>
                <w:bCs/>
                <w:sz w:val="20"/>
                <w:szCs w:val="20"/>
              </w:rPr>
              <w:t>,</w:t>
            </w:r>
            <w:r w:rsidR="006F243D" w:rsidRPr="006F243D">
              <w:rPr>
                <w:b/>
                <w:bCs/>
                <w:sz w:val="20"/>
                <w:szCs w:val="20"/>
              </w:rPr>
              <w:t xml:space="preserve"> ZNAČAJ  FINANSIJSKOG IZVEŠTAVANJA ZA UPRAVLJANJE  KOMPANIJOM U MEĐUNARODNOM  POSLOVANJU</w:t>
            </w:r>
            <w:r w:rsidR="006F243D" w:rsidRPr="006F243D">
              <w:rPr>
                <w:sz w:val="20"/>
                <w:szCs w:val="20"/>
              </w:rPr>
              <w:t xml:space="preserve">, IX </w:t>
            </w:r>
            <w:proofErr w:type="spellStart"/>
            <w:r w:rsidR="006F243D" w:rsidRPr="006F243D">
              <w:rPr>
                <w:sz w:val="20"/>
                <w:szCs w:val="20"/>
              </w:rPr>
              <w:t>Međunarodna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sz w:val="20"/>
                <w:szCs w:val="20"/>
              </w:rPr>
              <w:t>konferencija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 o </w:t>
            </w:r>
            <w:proofErr w:type="spellStart"/>
            <w:r w:rsidR="006F243D" w:rsidRPr="006F243D">
              <w:rPr>
                <w:sz w:val="20"/>
                <w:szCs w:val="20"/>
              </w:rPr>
              <w:t>društvenom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sz w:val="20"/>
                <w:szCs w:val="20"/>
              </w:rPr>
              <w:t>i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sz w:val="20"/>
                <w:szCs w:val="20"/>
              </w:rPr>
              <w:t>tehnološkom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sz w:val="20"/>
                <w:szCs w:val="20"/>
              </w:rPr>
              <w:t>razvoju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, 2020. </w:t>
            </w:r>
            <w:proofErr w:type="spellStart"/>
            <w:proofErr w:type="gramStart"/>
            <w:r w:rsidR="006F243D" w:rsidRPr="006F243D">
              <w:rPr>
                <w:sz w:val="20"/>
                <w:szCs w:val="20"/>
              </w:rPr>
              <w:t>godine</w:t>
            </w:r>
            <w:proofErr w:type="spellEnd"/>
            <w:proofErr w:type="gramEnd"/>
            <w:r w:rsidR="006F243D" w:rsidRPr="006F243D">
              <w:rPr>
                <w:sz w:val="20"/>
                <w:szCs w:val="20"/>
              </w:rPr>
              <w:t xml:space="preserve">, </w:t>
            </w:r>
            <w:proofErr w:type="spellStart"/>
            <w:r w:rsidR="006F243D" w:rsidRPr="006F243D">
              <w:rPr>
                <w:sz w:val="20"/>
                <w:szCs w:val="20"/>
              </w:rPr>
              <w:t>Trebinje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, </w:t>
            </w:r>
            <w:proofErr w:type="spellStart"/>
            <w:r w:rsidR="006F243D" w:rsidRPr="006F243D">
              <w:rPr>
                <w:sz w:val="20"/>
                <w:szCs w:val="20"/>
              </w:rPr>
              <w:t>Univerzitet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 PIM </w:t>
            </w:r>
            <w:proofErr w:type="spellStart"/>
            <w:r w:rsidR="006F243D" w:rsidRPr="006F243D">
              <w:rPr>
                <w:sz w:val="20"/>
                <w:szCs w:val="20"/>
              </w:rPr>
              <w:t>Banja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 Luka, </w:t>
            </w:r>
            <w:proofErr w:type="spellStart"/>
            <w:r w:rsidR="006F243D" w:rsidRPr="006F243D">
              <w:rPr>
                <w:sz w:val="20"/>
                <w:szCs w:val="20"/>
              </w:rPr>
              <w:t>Zbornik</w:t>
            </w:r>
            <w:proofErr w:type="spellEnd"/>
            <w:r w:rsidR="006F243D" w:rsidRPr="006F243D">
              <w:rPr>
                <w:sz w:val="20"/>
                <w:szCs w:val="20"/>
              </w:rPr>
              <w:t xml:space="preserve"> </w:t>
            </w:r>
            <w:proofErr w:type="spellStart"/>
            <w:r w:rsidR="006F243D" w:rsidRPr="006F243D">
              <w:rPr>
                <w:sz w:val="20"/>
                <w:szCs w:val="20"/>
              </w:rPr>
              <w:t>radova</w:t>
            </w:r>
            <w:proofErr w:type="spellEnd"/>
            <w:r w:rsidR="006F243D" w:rsidRPr="006F243D">
              <w:rPr>
                <w:sz w:val="20"/>
                <w:szCs w:val="20"/>
              </w:rPr>
              <w:t>, 2020.godina, str.121-128, ISSN 2303-498X</w:t>
            </w:r>
            <w:r w:rsidR="006F243D">
              <w:rPr>
                <w:sz w:val="20"/>
                <w:szCs w:val="20"/>
              </w:rPr>
              <w:t>.</w:t>
            </w:r>
          </w:p>
          <w:p w:rsidR="00DD79FA" w:rsidRDefault="00DD79FA" w:rsidP="0077583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DD79FA">
              <w:rPr>
                <w:sz w:val="20"/>
                <w:szCs w:val="20"/>
              </w:rPr>
              <w:t xml:space="preserve">XI INTERNATIONAL CONFERENCE OF SOCIAL AND TECHNOLOGICAL DEVELOPMENT, Trebinje, June, 02-05, 2022, Republic of </w:t>
            </w:r>
            <w:proofErr w:type="spellStart"/>
            <w:r w:rsidRPr="00DD79FA">
              <w:rPr>
                <w:sz w:val="20"/>
                <w:szCs w:val="20"/>
              </w:rPr>
              <w:t>Srpska</w:t>
            </w:r>
            <w:proofErr w:type="spellEnd"/>
            <w:r w:rsidRPr="00DD79FA">
              <w:rPr>
                <w:sz w:val="20"/>
                <w:szCs w:val="20"/>
              </w:rPr>
              <w:t xml:space="preserve">, B&amp;H,                                 “ </w:t>
            </w:r>
            <w:r w:rsidR="00775831">
              <w:rPr>
                <w:sz w:val="20"/>
                <w:szCs w:val="20"/>
              </w:rPr>
              <w:t>“</w:t>
            </w:r>
            <w:r w:rsidRPr="00DD79FA">
              <w:rPr>
                <w:sz w:val="20"/>
                <w:szCs w:val="20"/>
              </w:rPr>
              <w:t>DEVELOPMENT OF FINANCIAL REPORTING IN THE FUNCTION OF PUBLIC SECTOR MENAGMENT”</w:t>
            </w:r>
            <w:r w:rsidR="00775831">
              <w:rPr>
                <w:sz w:val="20"/>
                <w:szCs w:val="20"/>
              </w:rPr>
              <w:t xml:space="preserve"> </w:t>
            </w:r>
            <w:proofErr w:type="spellStart"/>
            <w:r w:rsidR="00775831">
              <w:rPr>
                <w:sz w:val="20"/>
                <w:szCs w:val="20"/>
              </w:rPr>
              <w:t>Biljana</w:t>
            </w:r>
            <w:proofErr w:type="spellEnd"/>
            <w:r w:rsidR="00775831">
              <w:rPr>
                <w:sz w:val="20"/>
                <w:szCs w:val="20"/>
              </w:rPr>
              <w:t xml:space="preserve"> </w:t>
            </w:r>
            <w:proofErr w:type="spellStart"/>
            <w:r w:rsidR="00775831">
              <w:rPr>
                <w:sz w:val="20"/>
                <w:szCs w:val="20"/>
              </w:rPr>
              <w:t>Bjelica,Dr</w:t>
            </w:r>
            <w:proofErr w:type="spellEnd"/>
            <w:r w:rsidR="00775831">
              <w:rPr>
                <w:sz w:val="20"/>
                <w:szCs w:val="20"/>
              </w:rPr>
              <w:t xml:space="preserve"> </w:t>
            </w:r>
            <w:proofErr w:type="spellStart"/>
            <w:r w:rsidR="00775831">
              <w:rPr>
                <w:sz w:val="20"/>
                <w:szCs w:val="20"/>
              </w:rPr>
              <w:t>Dragan</w:t>
            </w:r>
            <w:proofErr w:type="spellEnd"/>
            <w:r w:rsidR="00775831">
              <w:rPr>
                <w:sz w:val="20"/>
                <w:szCs w:val="20"/>
              </w:rPr>
              <w:t xml:space="preserve"> </w:t>
            </w:r>
            <w:proofErr w:type="spellStart"/>
            <w:r w:rsidR="00775831">
              <w:rPr>
                <w:sz w:val="20"/>
                <w:szCs w:val="20"/>
              </w:rPr>
              <w:t>Vukasović</w:t>
            </w:r>
            <w:proofErr w:type="spellEnd"/>
            <w:r w:rsidR="00775831">
              <w:rPr>
                <w:sz w:val="20"/>
                <w:szCs w:val="20"/>
              </w:rPr>
              <w:t xml:space="preserve">, </w:t>
            </w:r>
            <w:r w:rsidR="00775831" w:rsidRPr="00775831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="00775831" w:rsidRPr="00775831">
              <w:rPr>
                <w:b/>
                <w:sz w:val="20"/>
                <w:szCs w:val="20"/>
              </w:rPr>
              <w:t>Darko</w:t>
            </w:r>
            <w:proofErr w:type="spellEnd"/>
            <w:r w:rsidR="00775831" w:rsidRPr="007758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5831" w:rsidRPr="00775831">
              <w:rPr>
                <w:b/>
                <w:sz w:val="20"/>
                <w:szCs w:val="20"/>
              </w:rPr>
              <w:t>Martinov</w:t>
            </w:r>
            <w:proofErr w:type="spellEnd"/>
            <w:r>
              <w:rPr>
                <w:sz w:val="20"/>
                <w:szCs w:val="20"/>
              </w:rPr>
              <w:t>.</w:t>
            </w:r>
            <w:r w:rsidR="00775831" w:rsidRPr="00BD61C8">
              <w:rPr>
                <w:sz w:val="22"/>
                <w:szCs w:val="22"/>
              </w:rPr>
              <w:t xml:space="preserve"> </w:t>
            </w:r>
            <w:proofErr w:type="spellStart"/>
            <w:r w:rsidR="00775831" w:rsidRPr="00BD61C8">
              <w:rPr>
                <w:sz w:val="22"/>
                <w:szCs w:val="22"/>
              </w:rPr>
              <w:t>Univerzitet</w:t>
            </w:r>
            <w:proofErr w:type="spellEnd"/>
            <w:r w:rsidR="00775831" w:rsidRPr="00BD61C8">
              <w:rPr>
                <w:sz w:val="22"/>
                <w:szCs w:val="22"/>
              </w:rPr>
              <w:t xml:space="preserve"> PIM </w:t>
            </w:r>
            <w:proofErr w:type="spellStart"/>
            <w:r w:rsidR="00775831" w:rsidRPr="00BD61C8">
              <w:rPr>
                <w:sz w:val="22"/>
                <w:szCs w:val="22"/>
              </w:rPr>
              <w:t>Banja</w:t>
            </w:r>
            <w:proofErr w:type="spellEnd"/>
            <w:r w:rsidR="00775831" w:rsidRPr="00BD61C8">
              <w:rPr>
                <w:sz w:val="22"/>
                <w:szCs w:val="22"/>
              </w:rPr>
              <w:t xml:space="preserve"> Luka, </w:t>
            </w:r>
            <w:proofErr w:type="spellStart"/>
            <w:r w:rsidR="00775831" w:rsidRPr="00BD61C8">
              <w:rPr>
                <w:sz w:val="22"/>
                <w:szCs w:val="22"/>
              </w:rPr>
              <w:t>Zbornik</w:t>
            </w:r>
            <w:proofErr w:type="spellEnd"/>
            <w:r w:rsidR="00775831" w:rsidRPr="00BD61C8">
              <w:rPr>
                <w:sz w:val="22"/>
                <w:szCs w:val="22"/>
              </w:rPr>
              <w:t xml:space="preserve"> </w:t>
            </w:r>
            <w:proofErr w:type="spellStart"/>
            <w:r w:rsidR="00775831" w:rsidRPr="00BD61C8">
              <w:rPr>
                <w:sz w:val="22"/>
                <w:szCs w:val="22"/>
              </w:rPr>
              <w:t>radova</w:t>
            </w:r>
            <w:proofErr w:type="spellEnd"/>
            <w:r w:rsidR="00775831" w:rsidRPr="00BD61C8">
              <w:rPr>
                <w:sz w:val="22"/>
                <w:szCs w:val="22"/>
              </w:rPr>
              <w:t>, 2022.godina, str.207-212, ISSN 2303-498X, ISBN 978-99955-40-63-0.</w:t>
            </w:r>
          </w:p>
          <w:p w:rsidR="00775831" w:rsidRPr="00775831" w:rsidRDefault="00775831" w:rsidP="00775831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</w:p>
          <w:p w:rsidR="00775831" w:rsidRPr="00775831" w:rsidRDefault="00775831" w:rsidP="00775831">
            <w:pPr>
              <w:pStyle w:val="ListParagraph"/>
              <w:spacing w:after="200" w:line="276" w:lineRule="auto"/>
              <w:contextualSpacing/>
              <w:rPr>
                <w:sz w:val="22"/>
                <w:szCs w:val="22"/>
              </w:rPr>
            </w:pPr>
          </w:p>
          <w:p w:rsidR="00DD79FA" w:rsidRPr="00385CEB" w:rsidRDefault="00DD79FA" w:rsidP="00775831">
            <w:pPr>
              <w:pStyle w:val="BodyText"/>
              <w:numPr>
                <w:ilvl w:val="0"/>
                <w:numId w:val="22"/>
              </w:numPr>
              <w:rPr>
                <w:b w:val="0"/>
                <w:bCs w:val="0"/>
                <w:sz w:val="20"/>
                <w:szCs w:val="20"/>
              </w:rPr>
            </w:pPr>
            <w:r w:rsidRPr="00DD79FA">
              <w:rPr>
                <w:sz w:val="20"/>
                <w:szCs w:val="20"/>
              </w:rPr>
              <w:t xml:space="preserve">“INOVATIVNOST FINANSIJSKOG IZVEŠTAVANJU U JAVNOM SEKTORU “ </w:t>
            </w:r>
            <w:r w:rsidR="00385CEB">
              <w:rPr>
                <w:sz w:val="20"/>
                <w:szCs w:val="20"/>
              </w:rPr>
              <w:t xml:space="preserve">           </w:t>
            </w:r>
            <w:r w:rsidR="00385CEB" w:rsidRPr="00385CEB">
              <w:rPr>
                <w:b w:val="0"/>
                <w:sz w:val="20"/>
                <w:szCs w:val="20"/>
              </w:rPr>
              <w:t>Dr Biljana Bjelica</w:t>
            </w:r>
            <w:r w:rsidR="00385CEB">
              <w:rPr>
                <w:sz w:val="20"/>
                <w:szCs w:val="20"/>
              </w:rPr>
              <w:t xml:space="preserve">, Dr Darko Martinov, </w:t>
            </w:r>
            <w:r w:rsidR="00385CEB" w:rsidRPr="00385CEB">
              <w:rPr>
                <w:b w:val="0"/>
                <w:sz w:val="20"/>
                <w:szCs w:val="20"/>
              </w:rPr>
              <w:t>Dr Dragan Vukasović</w:t>
            </w:r>
            <w:r w:rsidRPr="00DD79FA">
              <w:rPr>
                <w:sz w:val="20"/>
                <w:szCs w:val="20"/>
              </w:rPr>
              <w:t>,</w:t>
            </w:r>
            <w:r w:rsidR="00385CEB">
              <w:rPr>
                <w:sz w:val="20"/>
                <w:szCs w:val="20"/>
              </w:rPr>
              <w:t xml:space="preserve"> </w:t>
            </w:r>
            <w:r w:rsidRPr="00DD79FA">
              <w:rPr>
                <w:b w:val="0"/>
                <w:sz w:val="20"/>
                <w:szCs w:val="20"/>
              </w:rPr>
              <w:t>Zbornik str.46, 2022.god.</w:t>
            </w:r>
            <w:r w:rsidR="00385CEB">
              <w:rPr>
                <w:b w:val="0"/>
                <w:sz w:val="20"/>
                <w:szCs w:val="20"/>
              </w:rPr>
              <w:t xml:space="preserve">  </w:t>
            </w:r>
            <w:r w:rsidRPr="00DD79FA">
              <w:rPr>
                <w:b w:val="0"/>
                <w:sz w:val="20"/>
                <w:szCs w:val="20"/>
              </w:rPr>
              <w:t>Novi Sad, 3.naučni skup -Kreativno poslovanje u održivom razvoju, MPK Novi Sad</w:t>
            </w:r>
            <w:r w:rsidRPr="00385CEB">
              <w:rPr>
                <w:b w:val="0"/>
                <w:sz w:val="20"/>
                <w:szCs w:val="20"/>
              </w:rPr>
              <w:t>.</w:t>
            </w:r>
            <w:r w:rsidR="00385CEB">
              <w:rPr>
                <w:b w:val="0"/>
                <w:sz w:val="20"/>
                <w:szCs w:val="20"/>
              </w:rPr>
              <w:t xml:space="preserve">                     </w:t>
            </w:r>
            <w:r w:rsidR="00385CEB" w:rsidRPr="00385CEB">
              <w:rPr>
                <w:b w:val="0"/>
                <w:bCs w:val="0"/>
                <w:sz w:val="20"/>
                <w:szCs w:val="20"/>
              </w:rPr>
              <w:t xml:space="preserve"> ISBN: 978-86-82580-00-3</w:t>
            </w:r>
            <w:r w:rsidR="00385CEB" w:rsidRPr="00385CEB">
              <w:rPr>
                <w:bCs w:val="0"/>
                <w:sz w:val="20"/>
                <w:szCs w:val="20"/>
              </w:rPr>
              <w:t>,</w:t>
            </w:r>
            <w:r w:rsidR="00385CEB" w:rsidRPr="00385CEB">
              <w:rPr>
                <w:sz w:val="20"/>
                <w:szCs w:val="20"/>
              </w:rPr>
              <w:t xml:space="preserve"> </w:t>
            </w:r>
            <w:r w:rsidR="00385CEB" w:rsidRPr="00385CEB">
              <w:rPr>
                <w:b w:val="0"/>
                <w:sz w:val="20"/>
                <w:szCs w:val="20"/>
              </w:rPr>
              <w:t>COBISS.SR-ID 83448329</w:t>
            </w:r>
          </w:p>
          <w:p w:rsidR="00037EB7" w:rsidRPr="00385CEB" w:rsidRDefault="00037EB7" w:rsidP="00037EB7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</w:p>
          <w:p w:rsidR="00037EB7" w:rsidRPr="00DD79FA" w:rsidRDefault="00037EB7" w:rsidP="00037EB7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</w:p>
          <w:p w:rsidR="00DD79FA" w:rsidRPr="00DD79FA" w:rsidRDefault="00DD79FA" w:rsidP="00775831">
            <w:pPr>
              <w:pStyle w:val="BodyText"/>
              <w:numPr>
                <w:ilvl w:val="0"/>
                <w:numId w:val="22"/>
              </w:numPr>
              <w:rPr>
                <w:b w:val="0"/>
                <w:bCs w:val="0"/>
                <w:sz w:val="20"/>
                <w:szCs w:val="20"/>
              </w:rPr>
            </w:pPr>
            <w:r w:rsidRPr="00DD79FA">
              <w:rPr>
                <w:b w:val="0"/>
                <w:sz w:val="20"/>
                <w:szCs w:val="20"/>
                <w:lang w:val="en-US"/>
              </w:rPr>
              <w:t xml:space="preserve">COAST 2023,” </w:t>
            </w:r>
            <w:r w:rsidRPr="00DD79FA">
              <w:rPr>
                <w:b w:val="0"/>
                <w:sz w:val="20"/>
                <w:szCs w:val="20"/>
              </w:rPr>
              <w:t>International Conference on Advances in Science and Technology</w:t>
            </w:r>
            <w:r w:rsidRPr="00DD79FA">
              <w:rPr>
                <w:b w:val="0"/>
                <w:sz w:val="20"/>
                <w:szCs w:val="20"/>
                <w:lang w:val="en-US"/>
              </w:rPr>
              <w:t>” ,</w:t>
            </w:r>
            <w:proofErr w:type="spellStart"/>
            <w:r w:rsidRPr="00DD79FA">
              <w:rPr>
                <w:b w:val="0"/>
                <w:sz w:val="20"/>
                <w:szCs w:val="20"/>
                <w:lang w:val="en-US"/>
              </w:rPr>
              <w:t>sertificate</w:t>
            </w:r>
            <w:proofErr w:type="spellEnd"/>
            <w:r w:rsidRPr="00DD79FA">
              <w:rPr>
                <w:b w:val="0"/>
                <w:sz w:val="20"/>
                <w:szCs w:val="20"/>
                <w:lang w:val="en-US"/>
              </w:rPr>
              <w:t xml:space="preserve">  br.154 ,2023,(</w:t>
            </w:r>
            <w:proofErr w:type="spellStart"/>
            <w:r w:rsidRPr="00DD79FA">
              <w:rPr>
                <w:b w:val="0"/>
                <w:sz w:val="20"/>
                <w:szCs w:val="20"/>
                <w:lang w:val="en-US"/>
              </w:rPr>
              <w:t>Razvoj</w:t>
            </w:r>
            <w:proofErr w:type="spellEnd"/>
            <w:r w:rsidRPr="00DD79FA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9FA">
              <w:rPr>
                <w:b w:val="0"/>
                <w:sz w:val="20"/>
                <w:szCs w:val="20"/>
                <w:lang w:val="en-US"/>
              </w:rPr>
              <w:t>finanisjkog</w:t>
            </w:r>
            <w:proofErr w:type="spellEnd"/>
            <w:r w:rsidRPr="00DD79FA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9FA">
              <w:rPr>
                <w:b w:val="0"/>
                <w:sz w:val="20"/>
                <w:szCs w:val="20"/>
                <w:lang w:val="en-US"/>
              </w:rPr>
              <w:t>izvestavanja</w:t>
            </w:r>
            <w:proofErr w:type="spellEnd"/>
            <w:r w:rsidRPr="00DD79FA">
              <w:rPr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D79FA">
              <w:rPr>
                <w:b w:val="0"/>
                <w:sz w:val="20"/>
                <w:szCs w:val="20"/>
                <w:lang w:val="en-US"/>
              </w:rPr>
              <w:t>funkciji</w:t>
            </w:r>
            <w:proofErr w:type="spellEnd"/>
            <w:r w:rsidRPr="00DD79FA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9FA">
              <w:rPr>
                <w:b w:val="0"/>
                <w:sz w:val="20"/>
                <w:szCs w:val="20"/>
                <w:lang w:val="en-US"/>
              </w:rPr>
              <w:t>javnog</w:t>
            </w:r>
            <w:proofErr w:type="spellEnd"/>
            <w:r w:rsidRPr="00DD79FA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9FA">
              <w:rPr>
                <w:b w:val="0"/>
                <w:sz w:val="20"/>
                <w:szCs w:val="20"/>
                <w:lang w:val="en-US"/>
              </w:rPr>
              <w:t>sektora</w:t>
            </w:r>
            <w:proofErr w:type="spellEnd"/>
            <w:r w:rsidRPr="00DD79FA">
              <w:rPr>
                <w:b w:val="0"/>
                <w:sz w:val="20"/>
                <w:szCs w:val="20"/>
                <w:lang w:val="en-US"/>
              </w:rPr>
              <w:t>)</w:t>
            </w:r>
            <w:r w:rsidRPr="00DD79FA">
              <w:rPr>
                <w:b w:val="0"/>
                <w:sz w:val="20"/>
                <w:szCs w:val="20"/>
              </w:rPr>
              <w:t>, Herceg Novi</w:t>
            </w:r>
          </w:p>
          <w:p w:rsidR="00C33FA5" w:rsidRDefault="00DD79FA" w:rsidP="00C33FA5">
            <w:pPr>
              <w:pStyle w:val="ListParagraph"/>
              <w:rPr>
                <w:sz w:val="20"/>
                <w:szCs w:val="20"/>
              </w:rPr>
            </w:pPr>
            <w:r w:rsidRPr="00DD79FA">
              <w:rPr>
                <w:b/>
                <w:sz w:val="20"/>
                <w:szCs w:val="20"/>
              </w:rPr>
              <w:t>“DEVELOPMENT OF FINANCIAL REPORTING IN THE FUNCTION OF PUBLIC SECTOR MANAGEMENT”,</w:t>
            </w:r>
            <w:r w:rsidRPr="00DD79FA">
              <w:rPr>
                <w:sz w:val="20"/>
                <w:szCs w:val="20"/>
              </w:rPr>
              <w:t xml:space="preserve"> </w:t>
            </w:r>
            <w:proofErr w:type="spellStart"/>
            <w:r w:rsidRPr="00DD79FA">
              <w:rPr>
                <w:sz w:val="20"/>
                <w:szCs w:val="20"/>
              </w:rPr>
              <w:t>Dragan</w:t>
            </w:r>
            <w:proofErr w:type="spellEnd"/>
            <w:r w:rsidRPr="00DD79FA">
              <w:rPr>
                <w:sz w:val="20"/>
                <w:szCs w:val="20"/>
              </w:rPr>
              <w:t xml:space="preserve"> </w:t>
            </w:r>
            <w:proofErr w:type="spellStart"/>
            <w:r w:rsidRPr="00DD79FA">
              <w:rPr>
                <w:sz w:val="20"/>
                <w:szCs w:val="20"/>
              </w:rPr>
              <w:t>Vukasović</w:t>
            </w:r>
            <w:proofErr w:type="spellEnd"/>
            <w:r w:rsidRPr="00DD79FA">
              <w:rPr>
                <w:sz w:val="20"/>
                <w:szCs w:val="20"/>
              </w:rPr>
              <w:t xml:space="preserve">, </w:t>
            </w:r>
            <w:proofErr w:type="spellStart"/>
            <w:r w:rsidRPr="00DD79FA">
              <w:rPr>
                <w:sz w:val="20"/>
                <w:szCs w:val="20"/>
              </w:rPr>
              <w:t>Ognjen</w:t>
            </w:r>
            <w:proofErr w:type="spellEnd"/>
            <w:r w:rsidRPr="00DD79FA">
              <w:rPr>
                <w:sz w:val="20"/>
                <w:szCs w:val="20"/>
              </w:rPr>
              <w:t xml:space="preserve"> </w:t>
            </w:r>
            <w:proofErr w:type="spellStart"/>
            <w:r w:rsidRPr="00DD79FA">
              <w:rPr>
                <w:sz w:val="20"/>
                <w:szCs w:val="20"/>
              </w:rPr>
              <w:t>Bakmaz</w:t>
            </w:r>
            <w:proofErr w:type="spellEnd"/>
            <w:r w:rsidRPr="00DD79FA">
              <w:rPr>
                <w:sz w:val="20"/>
                <w:szCs w:val="20"/>
              </w:rPr>
              <w:t xml:space="preserve">, </w:t>
            </w:r>
            <w:proofErr w:type="spellStart"/>
            <w:r w:rsidRPr="00037EB7">
              <w:rPr>
                <w:b/>
                <w:sz w:val="20"/>
                <w:szCs w:val="20"/>
              </w:rPr>
              <w:t>Darko</w:t>
            </w:r>
            <w:proofErr w:type="spellEnd"/>
            <w:r w:rsidRPr="00037E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EB7">
              <w:rPr>
                <w:b/>
                <w:sz w:val="20"/>
                <w:szCs w:val="20"/>
              </w:rPr>
              <w:t>Martinov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3FA5" w:rsidRPr="00C33FA5" w:rsidRDefault="00C33FA5" w:rsidP="00775831">
            <w:pPr>
              <w:pStyle w:val="ListParagraph"/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C33FA5">
              <w:rPr>
                <w:bCs/>
                <w:sz w:val="20"/>
                <w:szCs w:val="20"/>
              </w:rPr>
              <w:t>XII INTERNATIONAL CONFERENCE OF SOCIAL AND TECHNOLOGICAL DEVELOPMENT</w:t>
            </w:r>
            <w:r w:rsidRPr="00C33FA5">
              <w:rPr>
                <w:b/>
                <w:bCs/>
                <w:sz w:val="20"/>
                <w:szCs w:val="20"/>
              </w:rPr>
              <w:t xml:space="preserve"> </w:t>
            </w:r>
            <w:r w:rsidRPr="00C33F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C33FA5">
              <w:rPr>
                <w:sz w:val="20"/>
                <w:szCs w:val="20"/>
              </w:rPr>
              <w:t>Trebinje</w:t>
            </w:r>
            <w:proofErr w:type="spellEnd"/>
            <w:r w:rsidRPr="00C33FA5">
              <w:rPr>
                <w:sz w:val="20"/>
                <w:szCs w:val="20"/>
              </w:rPr>
              <w:t xml:space="preserve">, June, 15-18, 2023, Republic of </w:t>
            </w:r>
            <w:proofErr w:type="spellStart"/>
            <w:r w:rsidRPr="00C33FA5">
              <w:rPr>
                <w:sz w:val="20"/>
                <w:szCs w:val="20"/>
              </w:rPr>
              <w:t>Srpska</w:t>
            </w:r>
            <w:proofErr w:type="spellEnd"/>
            <w:r w:rsidRPr="00C33FA5">
              <w:rPr>
                <w:sz w:val="20"/>
                <w:szCs w:val="20"/>
              </w:rPr>
              <w:t>, B&amp;H (str.30) (</w:t>
            </w:r>
            <w:proofErr w:type="spellStart"/>
            <w:r w:rsidRPr="00C33FA5">
              <w:rPr>
                <w:sz w:val="20"/>
                <w:szCs w:val="20"/>
              </w:rPr>
              <w:t>Ciljevi</w:t>
            </w:r>
            <w:proofErr w:type="spellEnd"/>
            <w:r w:rsidRPr="00C33FA5">
              <w:rPr>
                <w:sz w:val="20"/>
                <w:szCs w:val="20"/>
              </w:rPr>
              <w:t xml:space="preserve"> </w:t>
            </w:r>
            <w:proofErr w:type="spellStart"/>
            <w:r w:rsidRPr="00C33FA5">
              <w:rPr>
                <w:sz w:val="20"/>
                <w:szCs w:val="20"/>
              </w:rPr>
              <w:t>finansijskog</w:t>
            </w:r>
            <w:proofErr w:type="spellEnd"/>
            <w:r w:rsidRPr="00C33FA5">
              <w:rPr>
                <w:sz w:val="20"/>
                <w:szCs w:val="20"/>
              </w:rPr>
              <w:t xml:space="preserve"> </w:t>
            </w:r>
            <w:proofErr w:type="spellStart"/>
            <w:r w:rsidRPr="00C33FA5">
              <w:rPr>
                <w:sz w:val="20"/>
                <w:szCs w:val="20"/>
              </w:rPr>
              <w:t>izvestavanja</w:t>
            </w:r>
            <w:proofErr w:type="spellEnd"/>
            <w:r w:rsidRPr="00C33FA5">
              <w:rPr>
                <w:sz w:val="20"/>
                <w:szCs w:val="20"/>
              </w:rPr>
              <w:t xml:space="preserve"> u </w:t>
            </w:r>
            <w:proofErr w:type="spellStart"/>
            <w:r w:rsidRPr="00C33FA5">
              <w:rPr>
                <w:sz w:val="20"/>
                <w:szCs w:val="20"/>
              </w:rPr>
              <w:t>javnom</w:t>
            </w:r>
            <w:proofErr w:type="spellEnd"/>
            <w:r w:rsidRPr="00C33FA5">
              <w:rPr>
                <w:sz w:val="20"/>
                <w:szCs w:val="20"/>
              </w:rPr>
              <w:t xml:space="preserve"> </w:t>
            </w:r>
            <w:proofErr w:type="spellStart"/>
            <w:r w:rsidRPr="00C33FA5">
              <w:rPr>
                <w:sz w:val="20"/>
                <w:szCs w:val="20"/>
              </w:rPr>
              <w:t>sektoru</w:t>
            </w:r>
            <w:proofErr w:type="spellEnd"/>
            <w:r w:rsidRPr="00C33FA5">
              <w:rPr>
                <w:sz w:val="20"/>
                <w:szCs w:val="20"/>
              </w:rPr>
              <w:t>)</w:t>
            </w:r>
            <w:r w:rsidRPr="00C33FA5">
              <w:rPr>
                <w:bCs/>
                <w:sz w:val="20"/>
                <w:szCs w:val="20"/>
              </w:rPr>
              <w:t>“</w:t>
            </w:r>
            <w:r w:rsidRPr="00C33FA5">
              <w:rPr>
                <w:b/>
                <w:bCs/>
                <w:sz w:val="20"/>
                <w:szCs w:val="20"/>
              </w:rPr>
              <w:t xml:space="preserve">OBJECTIVES OF FINANCIAL REPORTING IN THE PUBLIC </w:t>
            </w:r>
            <w:proofErr w:type="spellStart"/>
            <w:r w:rsidRPr="00C33FA5">
              <w:rPr>
                <w:b/>
                <w:bCs/>
                <w:sz w:val="20"/>
                <w:szCs w:val="20"/>
              </w:rPr>
              <w:t>SECTOR”</w:t>
            </w:r>
            <w:r>
              <w:rPr>
                <w:bCs/>
                <w:sz w:val="20"/>
                <w:szCs w:val="20"/>
              </w:rPr>
              <w:t>,</w:t>
            </w:r>
            <w:r w:rsidRPr="00C33FA5">
              <w:rPr>
                <w:sz w:val="20"/>
                <w:szCs w:val="20"/>
              </w:rPr>
              <w:t>Dragan</w:t>
            </w:r>
            <w:proofErr w:type="spellEnd"/>
            <w:r w:rsidRPr="00C33FA5">
              <w:rPr>
                <w:sz w:val="20"/>
                <w:szCs w:val="20"/>
              </w:rPr>
              <w:t xml:space="preserve"> </w:t>
            </w:r>
            <w:proofErr w:type="spellStart"/>
            <w:r w:rsidRPr="00C33FA5">
              <w:rPr>
                <w:sz w:val="20"/>
                <w:szCs w:val="20"/>
              </w:rPr>
              <w:t>Vukasović</w:t>
            </w:r>
            <w:proofErr w:type="spellEnd"/>
            <w:r w:rsidRPr="00C33FA5">
              <w:rPr>
                <w:sz w:val="20"/>
                <w:szCs w:val="20"/>
              </w:rPr>
              <w:t xml:space="preserve">, </w:t>
            </w:r>
            <w:proofErr w:type="spellStart"/>
            <w:r w:rsidRPr="00C33FA5">
              <w:rPr>
                <w:sz w:val="20"/>
                <w:szCs w:val="20"/>
              </w:rPr>
              <w:t>Ognjen</w:t>
            </w:r>
            <w:proofErr w:type="spellEnd"/>
            <w:r w:rsidRPr="00C33FA5">
              <w:rPr>
                <w:sz w:val="20"/>
                <w:szCs w:val="20"/>
              </w:rPr>
              <w:t xml:space="preserve"> </w:t>
            </w:r>
            <w:proofErr w:type="spellStart"/>
            <w:r w:rsidRPr="00C33FA5">
              <w:rPr>
                <w:sz w:val="20"/>
                <w:szCs w:val="20"/>
              </w:rPr>
              <w:t>Bakmaz</w:t>
            </w:r>
            <w:proofErr w:type="spellEnd"/>
            <w:r w:rsidRPr="00C33FA5">
              <w:rPr>
                <w:sz w:val="20"/>
                <w:szCs w:val="20"/>
              </w:rPr>
              <w:t xml:space="preserve">, </w:t>
            </w:r>
            <w:proofErr w:type="spellStart"/>
            <w:r w:rsidRPr="00C33FA5">
              <w:rPr>
                <w:sz w:val="20"/>
                <w:szCs w:val="20"/>
              </w:rPr>
              <w:t>Biljana</w:t>
            </w:r>
            <w:proofErr w:type="spellEnd"/>
            <w:r w:rsidRPr="00C33FA5">
              <w:rPr>
                <w:sz w:val="20"/>
                <w:szCs w:val="20"/>
              </w:rPr>
              <w:t xml:space="preserve"> </w:t>
            </w:r>
            <w:proofErr w:type="spellStart"/>
            <w:r w:rsidRPr="00C33FA5">
              <w:rPr>
                <w:sz w:val="20"/>
                <w:szCs w:val="20"/>
              </w:rPr>
              <w:t>Bjelica</w:t>
            </w:r>
            <w:proofErr w:type="spellEnd"/>
            <w:r w:rsidRPr="00C33F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37EB7">
              <w:rPr>
                <w:b/>
                <w:sz w:val="20"/>
                <w:szCs w:val="20"/>
              </w:rPr>
              <w:t>Darko</w:t>
            </w:r>
            <w:proofErr w:type="spellEnd"/>
            <w:r w:rsidRPr="00C33FA5">
              <w:rPr>
                <w:sz w:val="20"/>
                <w:szCs w:val="20"/>
              </w:rPr>
              <w:t xml:space="preserve"> </w:t>
            </w:r>
            <w:proofErr w:type="spellStart"/>
            <w:r w:rsidRPr="00037EB7">
              <w:rPr>
                <w:b/>
                <w:sz w:val="20"/>
                <w:szCs w:val="20"/>
              </w:rPr>
              <w:t>Martinov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3FA5" w:rsidRPr="00C33FA5" w:rsidRDefault="00C33FA5" w:rsidP="0077583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33FA5">
              <w:rPr>
                <w:bCs/>
                <w:sz w:val="20"/>
                <w:szCs w:val="20"/>
              </w:rPr>
              <w:t>XII INTERNATIONAL CONFERENCE OF SOCIAL AND TECHNOLOGICAL DEVELOPMENT</w:t>
            </w:r>
            <w:r w:rsidRPr="00C33FA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33FA5">
              <w:rPr>
                <w:sz w:val="20"/>
                <w:szCs w:val="20"/>
              </w:rPr>
              <w:t>Trebinje</w:t>
            </w:r>
            <w:proofErr w:type="spellEnd"/>
            <w:r w:rsidRPr="00C33FA5">
              <w:rPr>
                <w:sz w:val="20"/>
                <w:szCs w:val="20"/>
              </w:rPr>
              <w:t xml:space="preserve">, June, 15-18, 2023, Republic of </w:t>
            </w:r>
            <w:proofErr w:type="spellStart"/>
            <w:r w:rsidRPr="00C33FA5">
              <w:rPr>
                <w:sz w:val="20"/>
                <w:szCs w:val="20"/>
              </w:rPr>
              <w:t>Srpska</w:t>
            </w:r>
            <w:proofErr w:type="spellEnd"/>
            <w:r w:rsidRPr="00C33FA5">
              <w:rPr>
                <w:sz w:val="20"/>
                <w:szCs w:val="20"/>
              </w:rPr>
              <w:t xml:space="preserve">, B&amp;H (str.55) </w:t>
            </w:r>
          </w:p>
          <w:p w:rsidR="00C33FA5" w:rsidRDefault="00C33FA5" w:rsidP="00C33F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         </w:t>
            </w:r>
            <w:r w:rsidRPr="00C33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“ANALYSIS OF THE INFLUENCE OF ADVERTISING COSTS ON COMPANY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</w:t>
            </w:r>
            <w:r w:rsidRPr="00C33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3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INCOME</w:t>
            </w:r>
            <w:proofErr w:type="gramStart"/>
            <w:r w:rsidRPr="00C33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,</w:t>
            </w:r>
            <w:proofErr w:type="gramEnd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7EB7">
              <w:rPr>
                <w:rFonts w:ascii="Times New Roman" w:hAnsi="Times New Roman" w:cs="Times New Roman"/>
                <w:b/>
                <w:sz w:val="20"/>
                <w:szCs w:val="20"/>
              </w:rPr>
              <w:t>Darko</w:t>
            </w:r>
            <w:proofErr w:type="spellEnd"/>
            <w:r w:rsidRPr="00037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37EB7">
              <w:rPr>
                <w:rFonts w:ascii="Times New Roman" w:hAnsi="Times New Roman" w:cs="Times New Roman"/>
                <w:b/>
                <w:sz w:val="20"/>
                <w:szCs w:val="20"/>
              </w:rPr>
              <w:t>Martinov</w:t>
            </w:r>
            <w:proofErr w:type="spellEnd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>Ružica</w:t>
            </w:r>
            <w:proofErr w:type="spellEnd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>Đervida</w:t>
            </w:r>
            <w:proofErr w:type="spellEnd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>Branka</w:t>
            </w:r>
            <w:proofErr w:type="spellEnd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>Marković</w:t>
            </w:r>
            <w:proofErr w:type="spellEnd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 xml:space="preserve">, Marko </w:t>
            </w:r>
            <w:proofErr w:type="spellStart"/>
            <w:r w:rsidRPr="00C33FA5">
              <w:rPr>
                <w:rFonts w:ascii="Times New Roman" w:hAnsi="Times New Roman" w:cs="Times New Roman"/>
                <w:sz w:val="20"/>
                <w:szCs w:val="20"/>
              </w:rPr>
              <w:t>Milić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831" w:rsidRDefault="00775831" w:rsidP="00C33F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362" w:rsidRPr="00FE5362" w:rsidRDefault="00FE5362" w:rsidP="00FE536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color w:val="222222"/>
                <w:sz w:val="20"/>
                <w:szCs w:val="20"/>
              </w:rPr>
            </w:pPr>
            <w:proofErr w:type="gramStart"/>
            <w:r w:rsidRPr="00FE5362">
              <w:rPr>
                <w:color w:val="222222"/>
                <w:sz w:val="20"/>
                <w:szCs w:val="20"/>
              </w:rPr>
              <w:t>2.Naučni</w:t>
            </w:r>
            <w:proofErr w:type="gramEnd"/>
            <w:r w:rsidRPr="00FE5362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E5362">
              <w:rPr>
                <w:color w:val="222222"/>
                <w:sz w:val="20"/>
                <w:szCs w:val="20"/>
              </w:rPr>
              <w:t>skup</w:t>
            </w:r>
            <w:proofErr w:type="spellEnd"/>
            <w:r w:rsidRPr="00FE5362">
              <w:rPr>
                <w:color w:val="222222"/>
                <w:sz w:val="20"/>
                <w:szCs w:val="20"/>
              </w:rPr>
              <w:t xml:space="preserve">" Balkan </w:t>
            </w:r>
            <w:proofErr w:type="spellStart"/>
            <w:r w:rsidRPr="00FE5362">
              <w:rPr>
                <w:color w:val="222222"/>
                <w:sz w:val="20"/>
                <w:szCs w:val="20"/>
              </w:rPr>
              <w:t>na</w:t>
            </w:r>
            <w:proofErr w:type="spellEnd"/>
            <w:r w:rsidRPr="00FE5362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E5362">
              <w:rPr>
                <w:color w:val="222222"/>
                <w:sz w:val="20"/>
                <w:szCs w:val="20"/>
              </w:rPr>
              <w:t>Jahorini</w:t>
            </w:r>
            <w:proofErr w:type="spellEnd"/>
            <w:r>
              <w:rPr>
                <w:color w:val="222222"/>
                <w:sz w:val="20"/>
                <w:szCs w:val="20"/>
              </w:rPr>
              <w:t>”</w:t>
            </w:r>
            <w:r w:rsidRPr="00FE5362">
              <w:rPr>
                <w:color w:val="222222"/>
                <w:sz w:val="20"/>
                <w:szCs w:val="20"/>
              </w:rPr>
              <w:t xml:space="preserve"> 2023, </w:t>
            </w:r>
            <w:proofErr w:type="spellStart"/>
            <w:r w:rsidRPr="00FE5362">
              <w:rPr>
                <w:bCs/>
                <w:sz w:val="20"/>
                <w:szCs w:val="20"/>
              </w:rPr>
              <w:t>Jahorina</w:t>
            </w:r>
            <w:proofErr w:type="spellEnd"/>
            <w:r w:rsidRPr="00FE5362">
              <w:rPr>
                <w:bCs/>
                <w:sz w:val="20"/>
                <w:szCs w:val="20"/>
              </w:rPr>
              <w:t xml:space="preserve"> ,(</w:t>
            </w:r>
            <w:proofErr w:type="spellStart"/>
            <w:r w:rsidRPr="00FE5362">
              <w:rPr>
                <w:bCs/>
                <w:sz w:val="20"/>
                <w:szCs w:val="20"/>
              </w:rPr>
              <w:t>Zbornik</w:t>
            </w:r>
            <w:proofErr w:type="spellEnd"/>
            <w:r w:rsidRPr="00FE5362">
              <w:rPr>
                <w:bCs/>
                <w:sz w:val="20"/>
                <w:szCs w:val="20"/>
              </w:rPr>
              <w:t>, str.349,..09-2023).</w:t>
            </w:r>
            <w:r w:rsidRPr="00FE5362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E5362">
              <w:rPr>
                <w:b/>
                <w:color w:val="222222"/>
                <w:sz w:val="20"/>
                <w:szCs w:val="20"/>
              </w:rPr>
              <w:t>D.Martinov</w:t>
            </w:r>
            <w:proofErr w:type="spellEnd"/>
            <w:r w:rsidRPr="00FE5362">
              <w:rPr>
                <w:color w:val="222222"/>
                <w:sz w:val="20"/>
                <w:szCs w:val="20"/>
              </w:rPr>
              <w:t xml:space="preserve">, D. </w:t>
            </w:r>
            <w:proofErr w:type="spellStart"/>
            <w:r w:rsidRPr="00FE5362">
              <w:rPr>
                <w:color w:val="222222"/>
                <w:sz w:val="20"/>
                <w:szCs w:val="20"/>
              </w:rPr>
              <w:t>Vučinić</w:t>
            </w:r>
            <w:proofErr w:type="spellEnd"/>
            <w:r w:rsidRPr="00FE5362">
              <w:rPr>
                <w:color w:val="222222"/>
                <w:sz w:val="20"/>
                <w:szCs w:val="20"/>
              </w:rPr>
              <w:t xml:space="preserve">, D. </w:t>
            </w:r>
            <w:proofErr w:type="spellStart"/>
            <w:r w:rsidRPr="00FE5362">
              <w:rPr>
                <w:color w:val="222222"/>
                <w:sz w:val="20"/>
                <w:szCs w:val="20"/>
              </w:rPr>
              <w:t>Vukasović,</w:t>
            </w:r>
            <w:proofErr w:type="gramStart"/>
            <w:r w:rsidRPr="00FE5362">
              <w:rPr>
                <w:color w:val="222222"/>
                <w:sz w:val="20"/>
                <w:szCs w:val="20"/>
              </w:rPr>
              <w:t>,</w:t>
            </w:r>
            <w:r w:rsidRPr="00FE5362">
              <w:rPr>
                <w:b/>
                <w:color w:val="222222"/>
                <w:sz w:val="20"/>
                <w:szCs w:val="20"/>
              </w:rPr>
              <w:t>Intelektualni</w:t>
            </w:r>
            <w:proofErr w:type="spellEnd"/>
            <w:proofErr w:type="gramEnd"/>
            <w:r w:rsidRPr="00FE5362"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E5362">
              <w:rPr>
                <w:b/>
                <w:color w:val="222222"/>
                <w:sz w:val="20"/>
                <w:szCs w:val="20"/>
              </w:rPr>
              <w:t>kapital</w:t>
            </w:r>
            <w:proofErr w:type="spellEnd"/>
            <w:r w:rsidRPr="00FE5362">
              <w:rPr>
                <w:b/>
                <w:color w:val="222222"/>
                <w:sz w:val="20"/>
                <w:szCs w:val="20"/>
              </w:rPr>
              <w:t xml:space="preserve"> u </w:t>
            </w:r>
            <w:proofErr w:type="spellStart"/>
            <w:r w:rsidRPr="00FE5362">
              <w:rPr>
                <w:b/>
                <w:color w:val="222222"/>
                <w:sz w:val="20"/>
                <w:szCs w:val="20"/>
              </w:rPr>
              <w:t>funkciji</w:t>
            </w:r>
            <w:proofErr w:type="spellEnd"/>
            <w:r w:rsidRPr="00FE5362"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E5362">
              <w:rPr>
                <w:b/>
                <w:color w:val="222222"/>
                <w:sz w:val="20"/>
                <w:szCs w:val="20"/>
              </w:rPr>
              <w:t>razvoja</w:t>
            </w:r>
            <w:proofErr w:type="spellEnd"/>
            <w:r w:rsidRPr="00FE5362">
              <w:rPr>
                <w:color w:val="222222"/>
                <w:sz w:val="20"/>
                <w:szCs w:val="20"/>
              </w:rPr>
              <w:t xml:space="preserve">"  str.349-363,VUB </w:t>
            </w:r>
            <w:proofErr w:type="spellStart"/>
            <w:r w:rsidRPr="00FE5362">
              <w:rPr>
                <w:color w:val="222222"/>
                <w:sz w:val="20"/>
                <w:szCs w:val="20"/>
              </w:rPr>
              <w:t>Sokolac,ISBN</w:t>
            </w:r>
            <w:proofErr w:type="spellEnd"/>
            <w:r w:rsidRPr="00FE5362">
              <w:rPr>
                <w:color w:val="222222"/>
                <w:sz w:val="20"/>
                <w:szCs w:val="20"/>
              </w:rPr>
              <w:t xml:space="preserve"> 978-99976-971-7-2, </w:t>
            </w:r>
            <w:hyperlink r:id="rId9" w:tgtFrame="_blank" w:history="1">
              <w:r w:rsidRPr="00FE5362">
                <w:rPr>
                  <w:rStyle w:val="Hyperlink"/>
                  <w:color w:val="1155CC"/>
                  <w:sz w:val="20"/>
                  <w:szCs w:val="20"/>
                </w:rPr>
                <w:t>COBISS.RS.ID</w:t>
              </w:r>
            </w:hyperlink>
            <w:r w:rsidRPr="00FE5362">
              <w:rPr>
                <w:color w:val="222222"/>
                <w:sz w:val="20"/>
                <w:szCs w:val="20"/>
              </w:rPr>
              <w:t> 139080193.</w:t>
            </w:r>
          </w:p>
          <w:p w:rsidR="00C33FA5" w:rsidRPr="00FE5362" w:rsidRDefault="00C33FA5" w:rsidP="00FE5362">
            <w:pPr>
              <w:pStyle w:val="Default"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7EB7" w:rsidRDefault="00037EB7" w:rsidP="00037EB7">
            <w:pPr>
              <w:pStyle w:val="Default"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6F60" w:rsidRPr="00556F60" w:rsidRDefault="00556F60" w:rsidP="00775831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STED 2024 </w:t>
            </w:r>
            <w:proofErr w:type="spellStart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>Internacional</w:t>
            </w:r>
            <w:proofErr w:type="spellEnd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conference on social and technological development, </w:t>
            </w:r>
            <w:proofErr w:type="spellStart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>Trebinje</w:t>
            </w:r>
            <w:proofErr w:type="spellEnd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>, 2024</w:t>
            </w:r>
            <w:proofErr w:type="gramStart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>.“</w:t>
            </w:r>
            <w:proofErr w:type="gramEnd"/>
            <w:r w:rsidRPr="00556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Management of amortization calculation on the basis of financial statements in profit projection”</w:t>
            </w:r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Str.36- Book of abstracts, ISSN 2637-3298, </w:t>
            </w:r>
            <w:proofErr w:type="spellStart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>Ognjen</w:t>
            </w:r>
            <w:proofErr w:type="spellEnd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>Bakmaz</w:t>
            </w:r>
            <w:proofErr w:type="spellEnd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37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Darko</w:t>
            </w:r>
            <w:proofErr w:type="spellEnd"/>
            <w:r w:rsidRPr="00037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7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Martinov</w:t>
            </w:r>
            <w:proofErr w:type="spellEnd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>Dragan</w:t>
            </w:r>
            <w:proofErr w:type="spellEnd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>Vukasović</w:t>
            </w:r>
            <w:proofErr w:type="spellEnd"/>
            <w:r w:rsidRPr="00556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(jun-2024)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33FA5" w:rsidRPr="00556F60" w:rsidRDefault="00C33FA5" w:rsidP="00037EB7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C33FA5" w:rsidRDefault="00C33FA5" w:rsidP="00DD79FA">
            <w:pPr>
              <w:pStyle w:val="ListParagraph"/>
              <w:rPr>
                <w:bCs/>
                <w:sz w:val="20"/>
                <w:szCs w:val="20"/>
              </w:rPr>
            </w:pPr>
          </w:p>
          <w:p w:rsidR="00C33FA5" w:rsidRPr="00C33FA5" w:rsidRDefault="00C33FA5" w:rsidP="00C33FA5">
            <w:pPr>
              <w:rPr>
                <w:bCs/>
                <w:sz w:val="20"/>
                <w:szCs w:val="20"/>
              </w:rPr>
            </w:pPr>
          </w:p>
          <w:p w:rsidR="00804D89" w:rsidRDefault="00804D89" w:rsidP="00DD79FA">
            <w:pPr>
              <w:pStyle w:val="Default"/>
              <w:spacing w:after="13"/>
              <w:ind w:left="675"/>
              <w:rPr>
                <w:rFonts w:ascii="Calibri" w:hAnsi="Calibri"/>
                <w:bCs/>
              </w:rPr>
            </w:pPr>
          </w:p>
          <w:p w:rsidR="0071595C" w:rsidRPr="0071595C" w:rsidRDefault="0071595C" w:rsidP="008B0111">
            <w:pPr>
              <w:pStyle w:val="Default"/>
              <w:spacing w:after="13"/>
              <w:rPr>
                <w:rFonts w:ascii="Calibri" w:hAnsi="Calibri"/>
                <w:bCs/>
              </w:rPr>
            </w:pPr>
          </w:p>
        </w:tc>
      </w:tr>
      <w:tr w:rsidR="00C33FA5" w:rsidRPr="00804D89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FA5" w:rsidRPr="00DD79FA" w:rsidRDefault="00C33FA5" w:rsidP="00C33FA5">
            <w:pPr>
              <w:pStyle w:val="BodyText"/>
              <w:rPr>
                <w:b w:val="0"/>
                <w:sz w:val="22"/>
                <w:szCs w:val="22"/>
                <w:lang w:val="en-US"/>
              </w:rPr>
            </w:pPr>
          </w:p>
        </w:tc>
      </w:tr>
    </w:tbl>
    <w:p w:rsidR="00A635BC" w:rsidRPr="00FF70A2" w:rsidRDefault="00A635BC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804D89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804D89" w:rsidRDefault="00536EDA" w:rsidP="00731476">
            <w:pPr>
              <w:jc w:val="both"/>
              <w:rPr>
                <w:bCs/>
                <w:lang w:val="sr-Cyrl-BA"/>
              </w:rPr>
            </w:pPr>
          </w:p>
        </w:tc>
      </w:tr>
    </w:tbl>
    <w:p w:rsidR="008B0111" w:rsidRPr="00033D42" w:rsidRDefault="008B0111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825FF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 w:rsidRPr="00B64D25">
              <w:rPr>
                <w:b/>
                <w:bCs/>
                <w:lang w:val="ru-RU"/>
              </w:rPr>
              <w:t xml:space="preserve">и </w:t>
            </w:r>
            <w:r w:rsidR="00731476">
              <w:rPr>
                <w:b/>
                <w:bCs/>
              </w:rPr>
              <w:t>III</w:t>
            </w:r>
            <w:r w:rsidR="00731476" w:rsidRPr="00B64D2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825FF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83D" w:rsidRDefault="00B2083D" w:rsidP="00B2083D">
            <w:pPr>
              <w:rPr>
                <w:b/>
                <w:lang w:val="sr-Latn-BA"/>
              </w:rPr>
            </w:pPr>
          </w:p>
          <w:p w:rsidR="00B2083D" w:rsidRPr="00B2083D" w:rsidRDefault="00B2083D" w:rsidP="00B2083D">
            <w:pPr>
              <w:rPr>
                <w:b/>
                <w:lang w:val="sr-Latn-BA"/>
              </w:rPr>
            </w:pPr>
            <w:r w:rsidRPr="00B2083D">
              <w:rPr>
                <w:b/>
                <w:lang w:val="sr-Latn-BA"/>
              </w:rPr>
              <w:t>Učešće u komisijama:</w:t>
            </w:r>
          </w:p>
          <w:p w:rsidR="00396768" w:rsidRPr="00396768" w:rsidRDefault="00396768" w:rsidP="00396768">
            <w:pPr>
              <w:pStyle w:val="BodyText"/>
              <w:numPr>
                <w:ilvl w:val="0"/>
                <w:numId w:val="14"/>
              </w:numPr>
              <w:rPr>
                <w:bCs w:val="0"/>
                <w:sz w:val="20"/>
                <w:szCs w:val="20"/>
                <w:lang w:val="en-US"/>
              </w:rPr>
            </w:pPr>
            <w:proofErr w:type="spellStart"/>
            <w:r w:rsidRPr="00396768">
              <w:rPr>
                <w:sz w:val="20"/>
                <w:szCs w:val="20"/>
                <w:lang w:val="en-US"/>
              </w:rPr>
              <w:t>Banja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Luka,  NUBL,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Odbrana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doktorske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disertacije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, MA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Saša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Gravorac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, </w:t>
            </w:r>
          </w:p>
          <w:p w:rsidR="00396768" w:rsidRPr="00396768" w:rsidRDefault="00396768" w:rsidP="00396768">
            <w:pPr>
              <w:pStyle w:val="BodyText"/>
              <w:rPr>
                <w:bCs w:val="0"/>
                <w:sz w:val="20"/>
                <w:szCs w:val="20"/>
                <w:lang w:val="en-US"/>
              </w:rPr>
            </w:pPr>
            <w:proofErr w:type="spellStart"/>
            <w:r w:rsidRPr="00396768">
              <w:rPr>
                <w:sz w:val="20"/>
                <w:szCs w:val="20"/>
                <w:lang w:val="en-US"/>
              </w:rPr>
              <w:t>Tema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>: “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Slobodne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zone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kao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mehanizam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privlačenja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stranih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direktnih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investicija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akcelerator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privrednog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razvoja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>”</w:t>
            </w:r>
          </w:p>
          <w:p w:rsidR="00396768" w:rsidRPr="00396768" w:rsidRDefault="00396768" w:rsidP="00396768">
            <w:pPr>
              <w:pStyle w:val="BodyText"/>
              <w:rPr>
                <w:bCs w:val="0"/>
                <w:sz w:val="20"/>
                <w:szCs w:val="20"/>
                <w:lang w:val="en-US"/>
              </w:rPr>
            </w:pPr>
            <w:proofErr w:type="spellStart"/>
            <w:r w:rsidRPr="00396768">
              <w:rPr>
                <w:sz w:val="20"/>
                <w:szCs w:val="20"/>
                <w:lang w:val="en-US"/>
              </w:rPr>
              <w:t>Predsednik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Komisije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za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odbranu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doktorske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disertacije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– Dr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Darko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Martinov</w:t>
            </w:r>
            <w:proofErr w:type="spellEnd"/>
          </w:p>
          <w:p w:rsidR="00396768" w:rsidRPr="00396768" w:rsidRDefault="00396768" w:rsidP="00396768">
            <w:pPr>
              <w:pStyle w:val="BodyText"/>
              <w:rPr>
                <w:bCs w:val="0"/>
                <w:sz w:val="20"/>
                <w:szCs w:val="20"/>
                <w:lang w:val="en-US"/>
              </w:rPr>
            </w:pPr>
            <w:proofErr w:type="spellStart"/>
            <w:r w:rsidRPr="00396768">
              <w:rPr>
                <w:sz w:val="20"/>
                <w:szCs w:val="20"/>
                <w:lang w:val="en-US"/>
              </w:rPr>
              <w:t>Članovi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komisije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: Dr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Jelica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Eremić-Đođić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I Dr </w:t>
            </w:r>
            <w:proofErr w:type="spellStart"/>
            <w:r w:rsidRPr="00396768">
              <w:rPr>
                <w:sz w:val="20"/>
                <w:szCs w:val="20"/>
                <w:lang w:val="en-US"/>
              </w:rPr>
              <w:t>Dragan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96768">
              <w:rPr>
                <w:sz w:val="20"/>
                <w:szCs w:val="20"/>
                <w:lang w:val="en-US"/>
              </w:rPr>
              <w:t>Vukasović</w:t>
            </w:r>
            <w:proofErr w:type="spellEnd"/>
            <w:r w:rsidRPr="00396768">
              <w:rPr>
                <w:sz w:val="20"/>
                <w:szCs w:val="20"/>
                <w:lang w:val="en-US"/>
              </w:rPr>
              <w:t>(</w:t>
            </w:r>
            <w:proofErr w:type="gramEnd"/>
            <w:r w:rsidRPr="00396768">
              <w:rPr>
                <w:sz w:val="20"/>
                <w:szCs w:val="20"/>
                <w:lang w:val="en-US"/>
              </w:rPr>
              <w:t>mentor) (05.07.2024.)</w:t>
            </w:r>
          </w:p>
          <w:p w:rsidR="00396768" w:rsidRPr="00396768" w:rsidRDefault="00396768" w:rsidP="00396768">
            <w:pPr>
              <w:pStyle w:val="BodyText"/>
              <w:rPr>
                <w:bCs w:val="0"/>
                <w:sz w:val="20"/>
                <w:szCs w:val="20"/>
                <w:lang w:val="en-US"/>
              </w:rPr>
            </w:pPr>
            <w:r w:rsidRPr="00396768">
              <w:rPr>
                <w:sz w:val="20"/>
                <w:szCs w:val="20"/>
                <w:lang w:val="en-US"/>
              </w:rPr>
              <w:t xml:space="preserve">      </w:t>
            </w:r>
          </w:p>
          <w:p w:rsidR="00396768" w:rsidRPr="00505D2D" w:rsidRDefault="00396768" w:rsidP="00396768">
            <w:pPr>
              <w:pStyle w:val="BodyText"/>
              <w:rPr>
                <w:bCs w:val="0"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</w:t>
            </w:r>
            <w:r>
              <w:rPr>
                <w:szCs w:val="22"/>
                <w:lang w:val="en-US"/>
              </w:rPr>
              <w:tab/>
            </w:r>
          </w:p>
          <w:p w:rsidR="00B2083D" w:rsidRPr="00B2083D" w:rsidRDefault="00B2083D" w:rsidP="00396768">
            <w:pPr>
              <w:pStyle w:val="ListParagraph"/>
            </w:pPr>
          </w:p>
          <w:p w:rsidR="00804D89" w:rsidRPr="00232ED8" w:rsidRDefault="00804D89" w:rsidP="004152EF">
            <w:pPr>
              <w:rPr>
                <w:lang w:val="sr-Cyrl-BA"/>
              </w:rPr>
            </w:pPr>
          </w:p>
        </w:tc>
      </w:tr>
    </w:tbl>
    <w:p w:rsidR="00C535F7" w:rsidRPr="002A68F2" w:rsidRDefault="00C535F7" w:rsidP="00536EDA">
      <w:pPr>
        <w:rPr>
          <w:b/>
          <w:bCs/>
          <w:lang w:val="sr-Cyrl-BA"/>
        </w:rPr>
      </w:pPr>
    </w:p>
    <w:p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825FF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 w:rsidR="00855B3E" w:rsidRPr="00122AAC">
              <w:rPr>
                <w:b/>
                <w:lang w:val="ru-RU"/>
              </w:rPr>
              <w:t>радионице</w:t>
            </w:r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825FF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52EF" w:rsidRDefault="00596784" w:rsidP="004152EF">
            <w:pPr>
              <w:jc w:val="both"/>
              <w:rPr>
                <w:b/>
              </w:rPr>
            </w:pPr>
            <w:r>
              <w:rPr>
                <w:b/>
                <w:lang w:val="sr-Cyrl-BA"/>
              </w:rPr>
              <w:t>Учешће у пројектима:</w:t>
            </w:r>
          </w:p>
          <w:p w:rsidR="004152EF" w:rsidRPr="004152EF" w:rsidRDefault="004152EF" w:rsidP="004152E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1.        </w:t>
            </w:r>
            <w:r w:rsidRPr="004152EF">
              <w:rPr>
                <w:b/>
                <w:color w:val="000000" w:themeColor="text1"/>
                <w:sz w:val="20"/>
                <w:szCs w:val="20"/>
              </w:rPr>
              <w:t>2022:</w:t>
            </w:r>
          </w:p>
          <w:p w:rsidR="004152EF" w:rsidRPr="004152EF" w:rsidRDefault="004152EF" w:rsidP="004152EF">
            <w:pPr>
              <w:jc w:val="both"/>
              <w:rPr>
                <w:b/>
                <w:lang w:val="sr-Cyrl-BA"/>
              </w:rPr>
            </w:pP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-          Пројекат: </w:t>
            </w:r>
            <w:r w:rsidRPr="004152EF">
              <w:rPr>
                <w:color w:val="000000" w:themeColor="text1"/>
                <w:sz w:val="20"/>
                <w:szCs w:val="20"/>
              </w:rPr>
              <w:t>Raising Stars</w:t>
            </w: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,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Научно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технолошког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парка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Београд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 и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Владе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Швајцарске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бројем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: S-177/2022,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oд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 01.06.2022. – 02.12.2022.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.(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резултат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стварање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иновационих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еколошких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технологија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,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тестирање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развој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маркетинг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пласман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тржиште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)</w:t>
            </w:r>
          </w:p>
          <w:p w:rsidR="004152EF" w:rsidRPr="004152EF" w:rsidRDefault="004152EF" w:rsidP="004152EF">
            <w:pPr>
              <w:pStyle w:val="NormalWeb"/>
              <w:spacing w:line="32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-          Пројекат: </w:t>
            </w:r>
            <w:r w:rsidRPr="004152EF">
              <w:rPr>
                <w:color w:val="000000" w:themeColor="text1"/>
                <w:sz w:val="20"/>
                <w:szCs w:val="20"/>
              </w:rPr>
              <w:t>Smart Start</w:t>
            </w: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,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Фон</w:t>
            </w:r>
            <w:r>
              <w:rPr>
                <w:color w:val="000000" w:themeColor="text1"/>
                <w:sz w:val="20"/>
                <w:szCs w:val="20"/>
              </w:rPr>
              <w:t>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иновациону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делатност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под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бројем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: 51721,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oд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 01.06.2022. – 02.12.2022.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.(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резултат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стварање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иновационих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еколошких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технологија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лабораторијско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тестирање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развој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)</w:t>
            </w:r>
          </w:p>
          <w:p w:rsidR="004152EF" w:rsidRPr="004152EF" w:rsidRDefault="004152EF" w:rsidP="004152EF">
            <w:pPr>
              <w:pStyle w:val="NormalWeb"/>
              <w:jc w:val="both"/>
              <w:rPr>
                <w:color w:val="000000" w:themeColor="text1"/>
                <w:sz w:val="20"/>
                <w:szCs w:val="20"/>
              </w:rPr>
            </w:pPr>
            <w:r w:rsidRPr="004152EF">
              <w:rPr>
                <w:color w:val="000000" w:themeColor="text1"/>
                <w:sz w:val="20"/>
                <w:szCs w:val="20"/>
              </w:rPr>
              <w:t>-          </w:t>
            </w: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Пројекат: Иновационе радионице у функцији стваралаштва,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Канцеларије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младе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града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Београда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, у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склопу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програма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пројеката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удружења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бројем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: XX/X-01-4011-8,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oд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 05.05.2022. – 11.07.2022. </w:t>
            </w:r>
            <w:proofErr w:type="spellStart"/>
            <w:proofErr w:type="gramStart"/>
            <w:r w:rsidRPr="004152EF">
              <w:rPr>
                <w:color w:val="000000" w:themeColor="text1"/>
                <w:sz w:val="20"/>
                <w:szCs w:val="20"/>
              </w:rPr>
              <w:t>године</w:t>
            </w:r>
            <w:proofErr w:type="spellEnd"/>
            <w:proofErr w:type="gramEnd"/>
            <w:r w:rsidRPr="004152EF">
              <w:rPr>
                <w:color w:val="000000" w:themeColor="text1"/>
                <w:sz w:val="20"/>
                <w:szCs w:val="20"/>
              </w:rPr>
              <w:t>.</w:t>
            </w:r>
          </w:p>
          <w:p w:rsidR="004152EF" w:rsidRPr="004152EF" w:rsidRDefault="004152EF" w:rsidP="004152EF">
            <w:pPr>
              <w:pStyle w:val="NormalWeb"/>
              <w:spacing w:line="32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-          Пројекат: Еколошким иновацијама у борби против амброзије,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Општине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Земун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склопу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програма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пројеката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удружења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бројем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: 400-39/2022-VII,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oд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 01.04.2022. –01.06.2022. </w:t>
            </w:r>
            <w:proofErr w:type="spellStart"/>
            <w:proofErr w:type="gramStart"/>
            <w:r w:rsidRPr="004152EF">
              <w:rPr>
                <w:color w:val="000000" w:themeColor="text1"/>
                <w:sz w:val="20"/>
                <w:szCs w:val="20"/>
              </w:rPr>
              <w:t>године</w:t>
            </w:r>
            <w:proofErr w:type="spellEnd"/>
            <w:proofErr w:type="gramEnd"/>
            <w:r w:rsidRPr="004152EF">
              <w:rPr>
                <w:color w:val="000000" w:themeColor="text1"/>
                <w:sz w:val="20"/>
                <w:szCs w:val="20"/>
              </w:rPr>
              <w:t>.</w:t>
            </w:r>
          </w:p>
          <w:p w:rsidR="004152EF" w:rsidRPr="004152EF" w:rsidRDefault="004152EF" w:rsidP="004152EF">
            <w:pPr>
              <w:pStyle w:val="NormalWeb"/>
              <w:spacing w:line="320" w:lineRule="atLeas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152EF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4152EF">
              <w:rPr>
                <w:b/>
                <w:color w:val="000000" w:themeColor="text1"/>
                <w:sz w:val="20"/>
                <w:szCs w:val="20"/>
                <w:lang w:val="sr-Cyrl-CS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4152EF">
              <w:rPr>
                <w:b/>
                <w:color w:val="000000" w:themeColor="text1"/>
                <w:sz w:val="20"/>
                <w:szCs w:val="20"/>
              </w:rPr>
              <w:t>2023:</w:t>
            </w:r>
          </w:p>
          <w:p w:rsidR="004152EF" w:rsidRDefault="004152EF" w:rsidP="004152EF">
            <w:pPr>
              <w:pStyle w:val="NormalWeb"/>
              <w:jc w:val="both"/>
              <w:rPr>
                <w:color w:val="000000" w:themeColor="text1"/>
                <w:sz w:val="20"/>
                <w:szCs w:val="20"/>
              </w:rPr>
            </w:pPr>
            <w:r w:rsidRPr="004152EF">
              <w:rPr>
                <w:color w:val="000000" w:themeColor="text1"/>
                <w:sz w:val="20"/>
                <w:szCs w:val="20"/>
              </w:rPr>
              <w:t>-          </w:t>
            </w: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Пројекат: Иновацијама до здравијег окружења,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Канцеларије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младе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града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Београда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, у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склопу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програма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пројеката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удружења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бројем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: XX/X-01-4011-28,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oд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 29.05.2023. – 30.09.2023. </w:t>
            </w:r>
            <w:proofErr w:type="spellStart"/>
            <w:proofErr w:type="gramStart"/>
            <w:r w:rsidRPr="004152EF">
              <w:rPr>
                <w:color w:val="000000" w:themeColor="text1"/>
                <w:sz w:val="20"/>
                <w:szCs w:val="20"/>
              </w:rPr>
              <w:t>године</w:t>
            </w:r>
            <w:proofErr w:type="spellEnd"/>
            <w:proofErr w:type="gramEnd"/>
            <w:r w:rsidRPr="004152EF">
              <w:rPr>
                <w:color w:val="000000" w:themeColor="text1"/>
                <w:sz w:val="20"/>
                <w:szCs w:val="20"/>
              </w:rPr>
              <w:t>.</w:t>
            </w:r>
          </w:p>
          <w:p w:rsidR="004152EF" w:rsidRPr="004152EF" w:rsidRDefault="004152EF" w:rsidP="004152EF">
            <w:pPr>
              <w:pStyle w:val="NormalWeb"/>
              <w:jc w:val="both"/>
              <w:rPr>
                <w:color w:val="000000" w:themeColor="text1"/>
                <w:sz w:val="20"/>
                <w:szCs w:val="20"/>
              </w:rPr>
            </w:pP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-          Пројекат: Еколошким иновацијама против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Covid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-a</w:t>
            </w: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,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Општине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Земун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склопу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програма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пројеката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удружења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бројем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: 400-129/2023-VII,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oд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 01.05.2023. –15.07.2023. </w:t>
            </w:r>
            <w:proofErr w:type="spellStart"/>
            <w:proofErr w:type="gramStart"/>
            <w:r w:rsidRPr="004152EF">
              <w:rPr>
                <w:color w:val="000000" w:themeColor="text1"/>
                <w:sz w:val="20"/>
                <w:szCs w:val="20"/>
              </w:rPr>
              <w:t>године</w:t>
            </w:r>
            <w:proofErr w:type="spellEnd"/>
            <w:proofErr w:type="gramEnd"/>
            <w:r w:rsidRPr="004152EF">
              <w:rPr>
                <w:color w:val="000000" w:themeColor="text1"/>
                <w:sz w:val="20"/>
                <w:szCs w:val="20"/>
              </w:rPr>
              <w:t>.</w:t>
            </w:r>
          </w:p>
          <w:p w:rsidR="004152EF" w:rsidRPr="004152EF" w:rsidRDefault="004152EF" w:rsidP="004152EF">
            <w:pPr>
              <w:pStyle w:val="NormalWeb"/>
              <w:spacing w:line="32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4152EF">
              <w:rPr>
                <w:color w:val="000000" w:themeColor="text1"/>
                <w:sz w:val="20"/>
                <w:szCs w:val="20"/>
                <w:lang w:val="sr-Cyrl-CS"/>
              </w:rPr>
              <w:t>-          Пројекат: иновационе радионице у функцији еколошког предузетништва, 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финансиран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Секретаријата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привреду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Градска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управа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града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Београда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, у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склопу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финансирања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програма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пројеката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удружења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под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бројем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: </w:t>
            </w:r>
            <w:r w:rsidRPr="004152EF">
              <w:rPr>
                <w:color w:val="000000" w:themeColor="text1"/>
                <w:sz w:val="20"/>
                <w:szCs w:val="20"/>
                <w:lang w:val="sr-Latn-CS"/>
              </w:rPr>
              <w:t>VIII-01 бр. 4011-66</w:t>
            </w:r>
            <w:r w:rsidRPr="004152E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152EF">
              <w:rPr>
                <w:color w:val="000000" w:themeColor="text1"/>
                <w:sz w:val="20"/>
                <w:szCs w:val="20"/>
              </w:rPr>
              <w:t>oд</w:t>
            </w:r>
            <w:proofErr w:type="spellEnd"/>
            <w:r w:rsidRPr="004152EF">
              <w:rPr>
                <w:color w:val="000000" w:themeColor="text1"/>
                <w:sz w:val="20"/>
                <w:szCs w:val="20"/>
              </w:rPr>
              <w:t> 01.04.2023. –01.06.2023. </w:t>
            </w:r>
            <w:proofErr w:type="spellStart"/>
            <w:proofErr w:type="gramStart"/>
            <w:r w:rsidRPr="004152EF">
              <w:rPr>
                <w:color w:val="000000" w:themeColor="text1"/>
                <w:sz w:val="20"/>
                <w:szCs w:val="20"/>
              </w:rPr>
              <w:t>године</w:t>
            </w:r>
            <w:proofErr w:type="spellEnd"/>
            <w:proofErr w:type="gramEnd"/>
            <w:r w:rsidRPr="004152EF">
              <w:rPr>
                <w:color w:val="000000" w:themeColor="text1"/>
                <w:sz w:val="20"/>
                <w:szCs w:val="20"/>
              </w:rPr>
              <w:t>.</w:t>
            </w:r>
          </w:p>
          <w:p w:rsidR="00596784" w:rsidRPr="00A05113" w:rsidRDefault="00596784" w:rsidP="004152EF">
            <w:pPr>
              <w:suppressAutoHyphens/>
              <w:spacing w:before="120"/>
              <w:jc w:val="both"/>
              <w:rPr>
                <w:lang w:val="sr-Cyrl-BA"/>
              </w:rPr>
            </w:pPr>
          </w:p>
        </w:tc>
      </w:tr>
    </w:tbl>
    <w:p w:rsidR="00731476" w:rsidRDefault="00731476" w:rsidP="00536EDA">
      <w:pPr>
        <w:rPr>
          <w:lang w:val="sr-Cyrl-CS"/>
        </w:rPr>
      </w:pPr>
    </w:p>
    <w:p w:rsidR="008B0111" w:rsidRPr="00875227" w:rsidRDefault="008B0111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825FF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825FF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521E3" w:rsidRDefault="00536EDA" w:rsidP="004152EF">
            <w:pPr>
              <w:numPr>
                <w:ilvl w:val="0"/>
                <w:numId w:val="1"/>
              </w:numPr>
              <w:snapToGrid w:val="0"/>
              <w:ind w:left="360"/>
              <w:rPr>
                <w:b/>
                <w:lang w:val="sr-Cyrl-BA"/>
              </w:rPr>
            </w:pPr>
          </w:p>
        </w:tc>
      </w:tr>
    </w:tbl>
    <w:p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825FF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804D89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D5108D" w:rsidRDefault="00536EDA" w:rsidP="00731476">
            <w:pPr>
              <w:rPr>
                <w:lang w:val="sr-Cyrl-CS"/>
              </w:rPr>
            </w:pPr>
          </w:p>
        </w:tc>
      </w:tr>
    </w:tbl>
    <w:p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825FF6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1AD" w:rsidRDefault="000A63F1" w:rsidP="004152EF">
            <w:r w:rsidRPr="000A63F1">
              <w:rPr>
                <w:b/>
                <w:lang w:val="sr-Cyrl-CS"/>
              </w:rPr>
              <w:lastRenderedPageBreak/>
              <w:t>Индивидулне способности:</w:t>
            </w:r>
            <w:r w:rsidRPr="000A63F1">
              <w:rPr>
                <w:lang w:val="sr-Cyrl-CS"/>
              </w:rPr>
              <w:t xml:space="preserve"> </w:t>
            </w:r>
          </w:p>
          <w:p w:rsidR="006711AD" w:rsidRPr="00DF63CB" w:rsidRDefault="000A63F1" w:rsidP="006711AD">
            <w:pPr>
              <w:rPr>
                <w:lang w:val="sr-Cyrl-CS"/>
              </w:rPr>
            </w:pPr>
            <w:r w:rsidRPr="000A63F1">
              <w:rPr>
                <w:lang w:val="sr-Cyrl-CS"/>
              </w:rPr>
              <w:t xml:space="preserve"> </w:t>
            </w:r>
            <w:r w:rsidR="006711AD" w:rsidRPr="00DF63CB">
              <w:rPr>
                <w:lang w:val="sr-Cyrl-CS"/>
              </w:rPr>
              <w:t xml:space="preserve">Способност за живот и рад са другим људима у мултикултуралном окружењу; Склоност за тимски рад у различитим областима;                                                     </w:t>
            </w:r>
          </w:p>
          <w:p w:rsidR="004152EF" w:rsidRDefault="000A63F1" w:rsidP="004152EF">
            <w:r w:rsidRPr="000A63F1">
              <w:rPr>
                <w:lang w:val="sr-Cyrl-CS"/>
              </w:rPr>
              <w:t xml:space="preserve"> </w:t>
            </w:r>
          </w:p>
          <w:p w:rsidR="006711AD" w:rsidRDefault="000A63F1" w:rsidP="004152EF">
            <w:r w:rsidRPr="000A63F1">
              <w:rPr>
                <w:b/>
                <w:lang w:val="sr-Cyrl-CS"/>
              </w:rPr>
              <w:t xml:space="preserve">Организационе </w:t>
            </w:r>
            <w:r>
              <w:rPr>
                <w:b/>
                <w:lang w:val="sr-Cyrl-CS"/>
              </w:rPr>
              <w:t>способности</w:t>
            </w:r>
            <w:r w:rsidRPr="000A63F1">
              <w:rPr>
                <w:b/>
                <w:lang w:val="sr-Cyrl-CS"/>
              </w:rPr>
              <w:t>:</w:t>
            </w:r>
            <w:r w:rsidRPr="000A63F1">
              <w:rPr>
                <w:lang w:val="sr-Cyrl-CS"/>
              </w:rPr>
              <w:t xml:space="preserve">  </w:t>
            </w:r>
          </w:p>
          <w:p w:rsidR="006711AD" w:rsidRPr="00DF63CB" w:rsidRDefault="000A63F1" w:rsidP="006711AD">
            <w:pPr>
              <w:rPr>
                <w:lang w:val="sr-Cyrl-CS"/>
              </w:rPr>
            </w:pPr>
            <w:r w:rsidRPr="000A63F1">
              <w:rPr>
                <w:lang w:val="sr-Cyrl-CS"/>
              </w:rPr>
              <w:t xml:space="preserve"> </w:t>
            </w:r>
            <w:r w:rsidR="006711AD" w:rsidRPr="00DF63CB">
              <w:rPr>
                <w:lang w:val="sr-Cyrl-CS"/>
              </w:rPr>
              <w:t xml:space="preserve">Сколоност за организацију, координацију и управљање, рад са уобичајеним техничким средствима и опремом. </w:t>
            </w:r>
          </w:p>
          <w:p w:rsidR="00731476" w:rsidRDefault="00731476" w:rsidP="004152EF"/>
          <w:p w:rsidR="006711AD" w:rsidRDefault="006711AD" w:rsidP="006711AD">
            <w:pPr>
              <w:rPr>
                <w:lang w:val="sr-Cyrl-CS"/>
              </w:rPr>
            </w:pPr>
            <w:r w:rsidRPr="006711AD">
              <w:rPr>
                <w:b/>
                <w:lang w:val="sr-Cyrl-CS"/>
              </w:rPr>
              <w:t>Техничке способности</w:t>
            </w:r>
            <w:r w:rsidRPr="00DF63CB">
              <w:rPr>
                <w:lang w:val="sr-Cyrl-CS"/>
              </w:rPr>
              <w:t xml:space="preserve">: </w:t>
            </w:r>
          </w:p>
          <w:p w:rsidR="006711AD" w:rsidRDefault="006711AD" w:rsidP="006711AD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>Рад на рачунару; познавање рада са уобичајеним  техничким средствима и опремом;</w:t>
            </w:r>
          </w:p>
          <w:p w:rsidR="006711AD" w:rsidRPr="006711AD" w:rsidRDefault="006711AD" w:rsidP="004152EF"/>
        </w:tc>
      </w:tr>
    </w:tbl>
    <w:p w:rsidR="00115416" w:rsidRPr="000548D2" w:rsidRDefault="00115416" w:rsidP="00CD7907">
      <w:pPr>
        <w:rPr>
          <w:lang w:val="sr-Latn-BA"/>
        </w:rPr>
      </w:pPr>
    </w:p>
    <w:sectPr w:rsidR="00115416" w:rsidRPr="000548D2" w:rsidSect="001742B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A5" w:rsidRDefault="00447CA5">
      <w:r>
        <w:separator/>
      </w:r>
    </w:p>
  </w:endnote>
  <w:endnote w:type="continuationSeparator" w:id="0">
    <w:p w:rsidR="00447CA5" w:rsidRDefault="0044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E" w:rsidRDefault="00C573D0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E" w:rsidRDefault="00C573D0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362">
      <w:rPr>
        <w:rStyle w:val="PageNumber"/>
        <w:noProof/>
      </w:rPr>
      <w:t>5</w: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A5" w:rsidRDefault="00447CA5">
      <w:r>
        <w:separator/>
      </w:r>
    </w:p>
  </w:footnote>
  <w:footnote w:type="continuationSeparator" w:id="0">
    <w:p w:rsidR="00447CA5" w:rsidRDefault="00447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684"/>
    <w:multiLevelType w:val="hybridMultilevel"/>
    <w:tmpl w:val="D922896A"/>
    <w:lvl w:ilvl="0" w:tplc="233C0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328"/>
    <w:multiLevelType w:val="hybridMultilevel"/>
    <w:tmpl w:val="3DB0F902"/>
    <w:lvl w:ilvl="0" w:tplc="81DE9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7089F"/>
    <w:multiLevelType w:val="hybridMultilevel"/>
    <w:tmpl w:val="3DB0F902"/>
    <w:lvl w:ilvl="0" w:tplc="81DE9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4F3C"/>
    <w:multiLevelType w:val="hybridMultilevel"/>
    <w:tmpl w:val="9006B96A"/>
    <w:lvl w:ilvl="0" w:tplc="9F3E92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3DD5"/>
    <w:multiLevelType w:val="hybridMultilevel"/>
    <w:tmpl w:val="962CA97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1380CF5"/>
    <w:multiLevelType w:val="hybridMultilevel"/>
    <w:tmpl w:val="9006B96A"/>
    <w:lvl w:ilvl="0" w:tplc="9F3E92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B5060"/>
    <w:multiLevelType w:val="hybridMultilevel"/>
    <w:tmpl w:val="3DB0F902"/>
    <w:lvl w:ilvl="0" w:tplc="81DE9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8E5"/>
    <w:multiLevelType w:val="hybridMultilevel"/>
    <w:tmpl w:val="E392D374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2F3D6B46"/>
    <w:multiLevelType w:val="hybridMultilevel"/>
    <w:tmpl w:val="1CCC063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>
    <w:nsid w:val="2F993C78"/>
    <w:multiLevelType w:val="hybridMultilevel"/>
    <w:tmpl w:val="F420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825BF"/>
    <w:multiLevelType w:val="hybridMultilevel"/>
    <w:tmpl w:val="78108C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>
    <w:nsid w:val="55404F44"/>
    <w:multiLevelType w:val="hybridMultilevel"/>
    <w:tmpl w:val="5198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B485B"/>
    <w:multiLevelType w:val="hybridMultilevel"/>
    <w:tmpl w:val="F336ECF0"/>
    <w:lvl w:ilvl="0" w:tplc="07C442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9D252D"/>
    <w:multiLevelType w:val="hybridMultilevel"/>
    <w:tmpl w:val="F336ECF0"/>
    <w:lvl w:ilvl="0" w:tplc="07C442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FD063A"/>
    <w:multiLevelType w:val="hybridMultilevel"/>
    <w:tmpl w:val="B1C68650"/>
    <w:lvl w:ilvl="0" w:tplc="35B823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122D2"/>
    <w:multiLevelType w:val="hybridMultilevel"/>
    <w:tmpl w:val="CF96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135CB"/>
    <w:multiLevelType w:val="hybridMultilevel"/>
    <w:tmpl w:val="31DE9656"/>
    <w:lvl w:ilvl="0" w:tplc="BC082F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F13223E"/>
    <w:multiLevelType w:val="hybridMultilevel"/>
    <w:tmpl w:val="BC080364"/>
    <w:lvl w:ilvl="0" w:tplc="132605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6330E1A"/>
    <w:multiLevelType w:val="hybridMultilevel"/>
    <w:tmpl w:val="B9A21710"/>
    <w:lvl w:ilvl="0" w:tplc="715EBE1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7D77498"/>
    <w:multiLevelType w:val="hybridMultilevel"/>
    <w:tmpl w:val="7256B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C2586"/>
    <w:multiLevelType w:val="hybridMultilevel"/>
    <w:tmpl w:val="35A0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017B0"/>
    <w:multiLevelType w:val="hybridMultilevel"/>
    <w:tmpl w:val="4F5E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19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3"/>
  </w:num>
  <w:num w:numId="13">
    <w:abstractNumId w:val="15"/>
  </w:num>
  <w:num w:numId="14">
    <w:abstractNumId w:val="9"/>
  </w:num>
  <w:num w:numId="15">
    <w:abstractNumId w:val="1"/>
  </w:num>
  <w:num w:numId="16">
    <w:abstractNumId w:val="2"/>
  </w:num>
  <w:num w:numId="17">
    <w:abstractNumId w:val="18"/>
  </w:num>
  <w:num w:numId="18">
    <w:abstractNumId w:val="6"/>
  </w:num>
  <w:num w:numId="19">
    <w:abstractNumId w:val="17"/>
  </w:num>
  <w:num w:numId="20">
    <w:abstractNumId w:val="21"/>
  </w:num>
  <w:num w:numId="21">
    <w:abstractNumId w:val="16"/>
  </w:num>
  <w:num w:numId="2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B59"/>
    <w:rsid w:val="00003D90"/>
    <w:rsid w:val="000053B2"/>
    <w:rsid w:val="00017E74"/>
    <w:rsid w:val="000222CF"/>
    <w:rsid w:val="00037EB7"/>
    <w:rsid w:val="00046436"/>
    <w:rsid w:val="000548D2"/>
    <w:rsid w:val="00074F3E"/>
    <w:rsid w:val="000775D6"/>
    <w:rsid w:val="00077BD5"/>
    <w:rsid w:val="0008357D"/>
    <w:rsid w:val="000836D9"/>
    <w:rsid w:val="00092FAA"/>
    <w:rsid w:val="000A63F1"/>
    <w:rsid w:val="000A7C8F"/>
    <w:rsid w:val="000F0554"/>
    <w:rsid w:val="00101D02"/>
    <w:rsid w:val="00104CA7"/>
    <w:rsid w:val="00105FEC"/>
    <w:rsid w:val="00115416"/>
    <w:rsid w:val="001218AB"/>
    <w:rsid w:val="001240D0"/>
    <w:rsid w:val="001312E2"/>
    <w:rsid w:val="00145175"/>
    <w:rsid w:val="00164B59"/>
    <w:rsid w:val="001742B5"/>
    <w:rsid w:val="001933A8"/>
    <w:rsid w:val="001A18F0"/>
    <w:rsid w:val="001F180E"/>
    <w:rsid w:val="001F1E1B"/>
    <w:rsid w:val="001F1E89"/>
    <w:rsid w:val="001F5A4D"/>
    <w:rsid w:val="00207A9C"/>
    <w:rsid w:val="002118A2"/>
    <w:rsid w:val="00211FA4"/>
    <w:rsid w:val="002276BF"/>
    <w:rsid w:val="00232ED8"/>
    <w:rsid w:val="00245961"/>
    <w:rsid w:val="00251A09"/>
    <w:rsid w:val="00256FAB"/>
    <w:rsid w:val="00273B9F"/>
    <w:rsid w:val="0028178A"/>
    <w:rsid w:val="00283CCA"/>
    <w:rsid w:val="002A68F2"/>
    <w:rsid w:val="002C035A"/>
    <w:rsid w:val="002C2843"/>
    <w:rsid w:val="002E1753"/>
    <w:rsid w:val="002E7A58"/>
    <w:rsid w:val="002F2A77"/>
    <w:rsid w:val="00314C68"/>
    <w:rsid w:val="00323A1C"/>
    <w:rsid w:val="0034253B"/>
    <w:rsid w:val="00352F04"/>
    <w:rsid w:val="003555A2"/>
    <w:rsid w:val="00356BBD"/>
    <w:rsid w:val="00363C97"/>
    <w:rsid w:val="003772E0"/>
    <w:rsid w:val="003807EC"/>
    <w:rsid w:val="00385CEB"/>
    <w:rsid w:val="00385F17"/>
    <w:rsid w:val="00393A04"/>
    <w:rsid w:val="00395488"/>
    <w:rsid w:val="00396768"/>
    <w:rsid w:val="00401D4E"/>
    <w:rsid w:val="004152EF"/>
    <w:rsid w:val="00420173"/>
    <w:rsid w:val="00426824"/>
    <w:rsid w:val="00427535"/>
    <w:rsid w:val="00443FD7"/>
    <w:rsid w:val="00446978"/>
    <w:rsid w:val="00447CA5"/>
    <w:rsid w:val="004521E3"/>
    <w:rsid w:val="00464539"/>
    <w:rsid w:val="00465EA5"/>
    <w:rsid w:val="00473535"/>
    <w:rsid w:val="00474D38"/>
    <w:rsid w:val="00475131"/>
    <w:rsid w:val="00475AE8"/>
    <w:rsid w:val="00495543"/>
    <w:rsid w:val="00496AF8"/>
    <w:rsid w:val="00496FCA"/>
    <w:rsid w:val="004B28F0"/>
    <w:rsid w:val="004D1B26"/>
    <w:rsid w:val="004D7758"/>
    <w:rsid w:val="004E1BB4"/>
    <w:rsid w:val="004E59DC"/>
    <w:rsid w:val="005004E3"/>
    <w:rsid w:val="00516341"/>
    <w:rsid w:val="00536EDA"/>
    <w:rsid w:val="00556F60"/>
    <w:rsid w:val="00560686"/>
    <w:rsid w:val="005611A3"/>
    <w:rsid w:val="00561BC3"/>
    <w:rsid w:val="0056217B"/>
    <w:rsid w:val="00565D80"/>
    <w:rsid w:val="00577C75"/>
    <w:rsid w:val="00583ACD"/>
    <w:rsid w:val="005904BB"/>
    <w:rsid w:val="00596784"/>
    <w:rsid w:val="00597319"/>
    <w:rsid w:val="005973C2"/>
    <w:rsid w:val="005A2994"/>
    <w:rsid w:val="005B0F65"/>
    <w:rsid w:val="005B13CB"/>
    <w:rsid w:val="005B15A7"/>
    <w:rsid w:val="005D55CD"/>
    <w:rsid w:val="005F5CBA"/>
    <w:rsid w:val="005F5E3A"/>
    <w:rsid w:val="0060732C"/>
    <w:rsid w:val="00616CC8"/>
    <w:rsid w:val="00621261"/>
    <w:rsid w:val="006574B9"/>
    <w:rsid w:val="006634CA"/>
    <w:rsid w:val="006652A1"/>
    <w:rsid w:val="006711AD"/>
    <w:rsid w:val="00671B4B"/>
    <w:rsid w:val="0069461F"/>
    <w:rsid w:val="006A2EDE"/>
    <w:rsid w:val="006A68A2"/>
    <w:rsid w:val="006B6ECA"/>
    <w:rsid w:val="006D2B06"/>
    <w:rsid w:val="006D4BC3"/>
    <w:rsid w:val="006E2A2A"/>
    <w:rsid w:val="006F243D"/>
    <w:rsid w:val="006F4CE8"/>
    <w:rsid w:val="007134C0"/>
    <w:rsid w:val="0071595C"/>
    <w:rsid w:val="007244A9"/>
    <w:rsid w:val="0073136C"/>
    <w:rsid w:val="00731476"/>
    <w:rsid w:val="007343E1"/>
    <w:rsid w:val="00742168"/>
    <w:rsid w:val="007447ED"/>
    <w:rsid w:val="0074713D"/>
    <w:rsid w:val="0074731D"/>
    <w:rsid w:val="007539FC"/>
    <w:rsid w:val="00765BDA"/>
    <w:rsid w:val="00772AE5"/>
    <w:rsid w:val="00775831"/>
    <w:rsid w:val="00793330"/>
    <w:rsid w:val="007954C2"/>
    <w:rsid w:val="0079634A"/>
    <w:rsid w:val="00797B32"/>
    <w:rsid w:val="007A05D8"/>
    <w:rsid w:val="007A0D90"/>
    <w:rsid w:val="007A7C37"/>
    <w:rsid w:val="007D0B38"/>
    <w:rsid w:val="007E0B6F"/>
    <w:rsid w:val="007E708F"/>
    <w:rsid w:val="007F24E8"/>
    <w:rsid w:val="00804D89"/>
    <w:rsid w:val="008056BF"/>
    <w:rsid w:val="00813437"/>
    <w:rsid w:val="00817E32"/>
    <w:rsid w:val="00823D84"/>
    <w:rsid w:val="00825FF6"/>
    <w:rsid w:val="008422EC"/>
    <w:rsid w:val="00850E15"/>
    <w:rsid w:val="00855B3E"/>
    <w:rsid w:val="00857E12"/>
    <w:rsid w:val="008766BF"/>
    <w:rsid w:val="00885706"/>
    <w:rsid w:val="008877E6"/>
    <w:rsid w:val="0089783C"/>
    <w:rsid w:val="008B0111"/>
    <w:rsid w:val="008C0892"/>
    <w:rsid w:val="008C2C2F"/>
    <w:rsid w:val="008D6F94"/>
    <w:rsid w:val="008F2E0B"/>
    <w:rsid w:val="00903B6A"/>
    <w:rsid w:val="009114A1"/>
    <w:rsid w:val="00914E57"/>
    <w:rsid w:val="00920A42"/>
    <w:rsid w:val="0093234E"/>
    <w:rsid w:val="009521A3"/>
    <w:rsid w:val="00957DEC"/>
    <w:rsid w:val="00973B7D"/>
    <w:rsid w:val="00975AA7"/>
    <w:rsid w:val="00980E50"/>
    <w:rsid w:val="009A5B79"/>
    <w:rsid w:val="009C798B"/>
    <w:rsid w:val="009F4649"/>
    <w:rsid w:val="00A04ABD"/>
    <w:rsid w:val="00A04F29"/>
    <w:rsid w:val="00A05113"/>
    <w:rsid w:val="00A1155D"/>
    <w:rsid w:val="00A11ACD"/>
    <w:rsid w:val="00A1689D"/>
    <w:rsid w:val="00A26A20"/>
    <w:rsid w:val="00A36871"/>
    <w:rsid w:val="00A409FF"/>
    <w:rsid w:val="00A42D14"/>
    <w:rsid w:val="00A5293D"/>
    <w:rsid w:val="00A5642D"/>
    <w:rsid w:val="00A56CA0"/>
    <w:rsid w:val="00A635BC"/>
    <w:rsid w:val="00A6598D"/>
    <w:rsid w:val="00A66087"/>
    <w:rsid w:val="00A66DB7"/>
    <w:rsid w:val="00A71BAC"/>
    <w:rsid w:val="00A727BE"/>
    <w:rsid w:val="00A748EF"/>
    <w:rsid w:val="00AA1CAD"/>
    <w:rsid w:val="00AD1557"/>
    <w:rsid w:val="00AD5317"/>
    <w:rsid w:val="00AE5C90"/>
    <w:rsid w:val="00AF3D00"/>
    <w:rsid w:val="00B065A6"/>
    <w:rsid w:val="00B06796"/>
    <w:rsid w:val="00B102FA"/>
    <w:rsid w:val="00B16DEB"/>
    <w:rsid w:val="00B2083D"/>
    <w:rsid w:val="00B232EC"/>
    <w:rsid w:val="00B273B2"/>
    <w:rsid w:val="00B30732"/>
    <w:rsid w:val="00B372B9"/>
    <w:rsid w:val="00B61C8A"/>
    <w:rsid w:val="00B64D25"/>
    <w:rsid w:val="00B665F7"/>
    <w:rsid w:val="00B709AF"/>
    <w:rsid w:val="00B83473"/>
    <w:rsid w:val="00B95B36"/>
    <w:rsid w:val="00B9615F"/>
    <w:rsid w:val="00BA2E6B"/>
    <w:rsid w:val="00BB5068"/>
    <w:rsid w:val="00BC657D"/>
    <w:rsid w:val="00BD47CC"/>
    <w:rsid w:val="00BE35EB"/>
    <w:rsid w:val="00C0606A"/>
    <w:rsid w:val="00C13174"/>
    <w:rsid w:val="00C33FA5"/>
    <w:rsid w:val="00C35FC9"/>
    <w:rsid w:val="00C531B9"/>
    <w:rsid w:val="00C535F7"/>
    <w:rsid w:val="00C573D0"/>
    <w:rsid w:val="00C621F3"/>
    <w:rsid w:val="00C6288F"/>
    <w:rsid w:val="00C70FFC"/>
    <w:rsid w:val="00C77444"/>
    <w:rsid w:val="00C80BDE"/>
    <w:rsid w:val="00C855FD"/>
    <w:rsid w:val="00C8648F"/>
    <w:rsid w:val="00CA2F04"/>
    <w:rsid w:val="00CB3FCB"/>
    <w:rsid w:val="00CB67C1"/>
    <w:rsid w:val="00CD71B8"/>
    <w:rsid w:val="00CD7907"/>
    <w:rsid w:val="00CE0472"/>
    <w:rsid w:val="00CF7D99"/>
    <w:rsid w:val="00D069FB"/>
    <w:rsid w:val="00D07D70"/>
    <w:rsid w:val="00D40BA0"/>
    <w:rsid w:val="00D5108D"/>
    <w:rsid w:val="00D625B8"/>
    <w:rsid w:val="00D833D9"/>
    <w:rsid w:val="00DC4D47"/>
    <w:rsid w:val="00DC61E5"/>
    <w:rsid w:val="00DD461A"/>
    <w:rsid w:val="00DD465D"/>
    <w:rsid w:val="00DD79FA"/>
    <w:rsid w:val="00DE1DD8"/>
    <w:rsid w:val="00E35043"/>
    <w:rsid w:val="00E40791"/>
    <w:rsid w:val="00E42C6B"/>
    <w:rsid w:val="00E507BB"/>
    <w:rsid w:val="00E50B09"/>
    <w:rsid w:val="00E90A20"/>
    <w:rsid w:val="00EA2976"/>
    <w:rsid w:val="00EA6A0E"/>
    <w:rsid w:val="00EB6857"/>
    <w:rsid w:val="00EC7427"/>
    <w:rsid w:val="00ED1A9A"/>
    <w:rsid w:val="00EE4D14"/>
    <w:rsid w:val="00EF7CEF"/>
    <w:rsid w:val="00F060DA"/>
    <w:rsid w:val="00F13157"/>
    <w:rsid w:val="00F204FF"/>
    <w:rsid w:val="00F3191A"/>
    <w:rsid w:val="00F319E0"/>
    <w:rsid w:val="00F35482"/>
    <w:rsid w:val="00F422E8"/>
    <w:rsid w:val="00F44C7A"/>
    <w:rsid w:val="00F7395B"/>
    <w:rsid w:val="00F776E8"/>
    <w:rsid w:val="00FA05A5"/>
    <w:rsid w:val="00FB52ED"/>
    <w:rsid w:val="00FC0A85"/>
    <w:rsid w:val="00FE5362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uiPriority w:val="20"/>
    <w:qFormat/>
    <w:rsid w:val="00583A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A7C8F"/>
    <w:pPr>
      <w:spacing w:before="100" w:beforeAutospacing="1" w:after="100" w:afterAutospacing="1"/>
    </w:pPr>
  </w:style>
  <w:style w:type="paragraph" w:customStyle="1" w:styleId="Default">
    <w:name w:val="Default"/>
    <w:rsid w:val="00496A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B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465EA5"/>
    <w:pPr>
      <w:autoSpaceDE w:val="0"/>
      <w:autoSpaceDN w:val="0"/>
    </w:pPr>
    <w:rPr>
      <w:rFonts w:ascii="Courier New" w:hAnsi="Courier New" w:cs="Courier New"/>
      <w:sz w:val="20"/>
      <w:szCs w:val="20"/>
      <w:lang w:val="it-IT"/>
    </w:rPr>
  </w:style>
  <w:style w:type="character" w:customStyle="1" w:styleId="PlainTextChar">
    <w:name w:val="Plain Text Char"/>
    <w:basedOn w:val="DefaultParagraphFont"/>
    <w:link w:val="PlainText"/>
    <w:rsid w:val="00465EA5"/>
    <w:rPr>
      <w:rFonts w:ascii="Courier New" w:hAnsi="Courier New" w:cs="Courier New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410/limen.2018.6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obiss.rs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Darko</cp:lastModifiedBy>
  <cp:revision>2</cp:revision>
  <cp:lastPrinted>2022-12-14T17:18:00Z</cp:lastPrinted>
  <dcterms:created xsi:type="dcterms:W3CDTF">2024-11-25T16:26:00Z</dcterms:created>
  <dcterms:modified xsi:type="dcterms:W3CDTF">2024-11-25T16:26:00Z</dcterms:modified>
</cp:coreProperties>
</file>