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82D5" w14:textId="580E94F7" w:rsidR="00BC52AD" w:rsidRPr="009437AD" w:rsidRDefault="009437AD" w:rsidP="009437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RS"/>
        </w:rPr>
      </w:pPr>
      <w:r w:rsidRPr="009437AD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MEĐUNARODNA LIKOVNA KOLONIJA „ŠIBOVI“</w:t>
      </w:r>
    </w:p>
    <w:p w14:paraId="37EC16E2" w14:textId="77777777" w:rsidR="009437AD" w:rsidRDefault="009437AD" w:rsidP="009437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05459A63" w14:textId="77777777" w:rsidR="009437AD" w:rsidRDefault="009437AD" w:rsidP="00943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1AB518E0" w14:textId="16100ECD" w:rsidR="009437AD" w:rsidRDefault="009437AD" w:rsidP="009437A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Međunarodna likovna kolonija „Šibovi“ je kulturna manifestacija na kojoj se likovni stvaraoci (slikari, grafičari, vajari i sl.) </w:t>
      </w:r>
      <w:r w:rsidRPr="009437AD">
        <w:rPr>
          <w:rFonts w:ascii="Times New Roman" w:hAnsi="Times New Roman" w:cs="Times New Roman"/>
          <w:sz w:val="28"/>
          <w:szCs w:val="28"/>
          <w:lang w:val="sr-Latn-RS"/>
        </w:rPr>
        <w:t>okupljaju kako bi stvarali um</w:t>
      </w:r>
      <w:r>
        <w:rPr>
          <w:rFonts w:ascii="Times New Roman" w:hAnsi="Times New Roman" w:cs="Times New Roman"/>
          <w:sz w:val="28"/>
          <w:szCs w:val="28"/>
          <w:lang w:val="sr-Latn-RS"/>
        </w:rPr>
        <w:t>j</w:t>
      </w:r>
      <w:r w:rsidRPr="009437AD">
        <w:rPr>
          <w:rFonts w:ascii="Times New Roman" w:hAnsi="Times New Roman" w:cs="Times New Roman"/>
          <w:sz w:val="28"/>
          <w:szCs w:val="28"/>
          <w:lang w:val="sr-Latn-RS"/>
        </w:rPr>
        <w:t>etnička d</w:t>
      </w:r>
      <w:r>
        <w:rPr>
          <w:rFonts w:ascii="Times New Roman" w:hAnsi="Times New Roman" w:cs="Times New Roman"/>
          <w:sz w:val="28"/>
          <w:szCs w:val="28"/>
          <w:lang w:val="sr-Latn-RS"/>
        </w:rPr>
        <w:t>j</w:t>
      </w:r>
      <w:r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ela. </w:t>
      </w:r>
      <w:r>
        <w:rPr>
          <w:rFonts w:ascii="Times New Roman" w:hAnsi="Times New Roman" w:cs="Times New Roman"/>
          <w:sz w:val="28"/>
          <w:szCs w:val="28"/>
          <w:lang w:val="sr-Latn-RS"/>
        </w:rPr>
        <w:t>Međunarodna likovna kolonija „Šibovi“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je jedina je likovna kolonija na teritoriji grada Banja Luke</w:t>
      </w:r>
      <w:r>
        <w:rPr>
          <w:rFonts w:ascii="Times New Roman" w:hAnsi="Times New Roman" w:cs="Times New Roman"/>
          <w:sz w:val="28"/>
          <w:szCs w:val="28"/>
          <w:lang w:val="sr-Latn-RS"/>
        </w:rPr>
        <w:t>, a organizuje se u već sedam godina za redom.</w:t>
      </w:r>
    </w:p>
    <w:p w14:paraId="6E632D30" w14:textId="77777777" w:rsidR="009437AD" w:rsidRDefault="009437AD" w:rsidP="009437A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76D7EF34" w14:textId="1CF0FEC7" w:rsidR="009437AD" w:rsidRDefault="0016666E" w:rsidP="009437A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Učesnici Međunarodne likovne kolonije „Šibovi“ su afirmisani umjetnici iz zemlje i inostvanstva, ali i profesori i studenti Fakulteta lijepih umjetnosti pri Nezavisnom univerzitetu Banja Luka.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O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rganizovani </w:t>
      </w:r>
      <w:r>
        <w:rPr>
          <w:rFonts w:ascii="Times New Roman" w:hAnsi="Times New Roman" w:cs="Times New Roman"/>
          <w:sz w:val="28"/>
          <w:szCs w:val="28"/>
          <w:lang w:val="sr-Latn-RS"/>
        </w:rPr>
        <w:t>u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 inspirativn</w:t>
      </w:r>
      <w:r>
        <w:rPr>
          <w:rFonts w:ascii="Times New Roman" w:hAnsi="Times New Roman" w:cs="Times New Roman"/>
          <w:sz w:val="28"/>
          <w:szCs w:val="28"/>
          <w:lang w:val="sr-Latn-RS"/>
        </w:rPr>
        <w:t>om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o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>kruženj</w:t>
      </w:r>
      <w:r>
        <w:rPr>
          <w:rFonts w:ascii="Times New Roman" w:hAnsi="Times New Roman" w:cs="Times New Roman"/>
          <w:sz w:val="28"/>
          <w:szCs w:val="28"/>
          <w:lang w:val="sr-Latn-RS"/>
        </w:rPr>
        <w:t>u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>, um</w:t>
      </w:r>
      <w:r>
        <w:rPr>
          <w:rFonts w:ascii="Times New Roman" w:hAnsi="Times New Roman" w:cs="Times New Roman"/>
          <w:sz w:val="28"/>
          <w:szCs w:val="28"/>
          <w:lang w:val="sr-Latn-RS"/>
        </w:rPr>
        <w:t>j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>etnici imaju priliku da se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za vrijeme trajanja kolonije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 posvete kreativnom procesu.</w:t>
      </w:r>
    </w:p>
    <w:p w14:paraId="0C149976" w14:textId="7F12E543" w:rsidR="009437AD" w:rsidRDefault="0016666E" w:rsidP="00943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</w:t>
      </w:r>
    </w:p>
    <w:p w14:paraId="755A0A62" w14:textId="1407F947" w:rsidR="009437AD" w:rsidRPr="009437AD" w:rsidRDefault="0016666E" w:rsidP="0016666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Međunarodna likovna kolonija „Šibovi“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>traj</w:t>
      </w:r>
      <w:r>
        <w:rPr>
          <w:rFonts w:ascii="Times New Roman" w:hAnsi="Times New Roman" w:cs="Times New Roman"/>
          <w:sz w:val="28"/>
          <w:szCs w:val="28"/>
          <w:lang w:val="sr-Latn-RS"/>
        </w:rPr>
        <w:t>e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6 dana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 i um</w:t>
      </w:r>
      <w:r w:rsidR="00D07A06">
        <w:rPr>
          <w:rFonts w:ascii="Times New Roman" w:hAnsi="Times New Roman" w:cs="Times New Roman"/>
          <w:sz w:val="28"/>
          <w:szCs w:val="28"/>
          <w:lang w:val="sr-Latn-RS"/>
        </w:rPr>
        <w:t>j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>etnicima</w:t>
      </w:r>
      <w:r w:rsidR="00D07A06">
        <w:rPr>
          <w:rFonts w:ascii="Times New Roman" w:hAnsi="Times New Roman" w:cs="Times New Roman"/>
          <w:sz w:val="28"/>
          <w:szCs w:val="28"/>
          <w:lang w:val="sr-Latn-RS"/>
        </w:rPr>
        <w:t xml:space="preserve"> nudi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 priliku da</w:t>
      </w:r>
      <w:r w:rsidR="00D07A06">
        <w:rPr>
          <w:rFonts w:ascii="Times New Roman" w:hAnsi="Times New Roman" w:cs="Times New Roman"/>
          <w:sz w:val="28"/>
          <w:szCs w:val="28"/>
          <w:lang w:val="sr-Latn-RS"/>
        </w:rPr>
        <w:t xml:space="preserve"> posvećeno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 rade na svojim </w:t>
      </w:r>
      <w:r w:rsidR="00D07A06">
        <w:rPr>
          <w:rFonts w:ascii="Times New Roman" w:hAnsi="Times New Roman" w:cs="Times New Roman"/>
          <w:sz w:val="28"/>
          <w:szCs w:val="28"/>
          <w:lang w:val="sr-Latn-RS"/>
        </w:rPr>
        <w:t>djelima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="00D07A06">
        <w:rPr>
          <w:rFonts w:ascii="Times New Roman" w:hAnsi="Times New Roman" w:cs="Times New Roman"/>
          <w:sz w:val="28"/>
          <w:szCs w:val="28"/>
          <w:lang w:val="sr-Latn-RS"/>
        </w:rPr>
        <w:t xml:space="preserve"> ali i da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 istražuju nove tehnike i stilove, </w:t>
      </w:r>
      <w:r w:rsidR="00D07A06">
        <w:rPr>
          <w:rFonts w:ascii="Times New Roman" w:hAnsi="Times New Roman" w:cs="Times New Roman"/>
          <w:sz w:val="28"/>
          <w:szCs w:val="28"/>
          <w:lang w:val="sr-Latn-RS"/>
        </w:rPr>
        <w:t xml:space="preserve">kao i da 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>razm</w:t>
      </w:r>
      <w:r w:rsidR="00D07A06">
        <w:rPr>
          <w:rFonts w:ascii="Times New Roman" w:hAnsi="Times New Roman" w:cs="Times New Roman"/>
          <w:sz w:val="28"/>
          <w:szCs w:val="28"/>
          <w:lang w:val="sr-Latn-RS"/>
        </w:rPr>
        <w:t>j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>enjuju iskustva sa drugim um</w:t>
      </w:r>
      <w:r w:rsidR="00D07A06">
        <w:rPr>
          <w:rFonts w:ascii="Times New Roman" w:hAnsi="Times New Roman" w:cs="Times New Roman"/>
          <w:sz w:val="28"/>
          <w:szCs w:val="28"/>
          <w:lang w:val="sr-Latn-RS"/>
        </w:rPr>
        <w:t>j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etnicima. </w:t>
      </w:r>
      <w:r w:rsidR="00D07A06">
        <w:rPr>
          <w:rFonts w:ascii="Times New Roman" w:hAnsi="Times New Roman" w:cs="Times New Roman"/>
          <w:sz w:val="28"/>
          <w:szCs w:val="28"/>
          <w:lang w:val="sr-Latn-RS"/>
        </w:rPr>
        <w:t>Manifestacija ovakvog tipa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 promoviš</w:t>
      </w:r>
      <w:r w:rsidR="00D07A06">
        <w:rPr>
          <w:rFonts w:ascii="Times New Roman" w:hAnsi="Times New Roman" w:cs="Times New Roman"/>
          <w:sz w:val="28"/>
          <w:szCs w:val="28"/>
          <w:lang w:val="sr-Latn-RS"/>
        </w:rPr>
        <w:t>e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D07A06">
        <w:rPr>
          <w:rFonts w:ascii="Times New Roman" w:hAnsi="Times New Roman" w:cs="Times New Roman"/>
          <w:sz w:val="28"/>
          <w:szCs w:val="28"/>
          <w:lang w:val="sr-Latn-RS"/>
        </w:rPr>
        <w:t xml:space="preserve">razvoj likovne 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>um</w:t>
      </w:r>
      <w:r w:rsidR="00D07A06">
        <w:rPr>
          <w:rFonts w:ascii="Times New Roman" w:hAnsi="Times New Roman" w:cs="Times New Roman"/>
          <w:sz w:val="28"/>
          <w:szCs w:val="28"/>
          <w:lang w:val="sr-Latn-RS"/>
        </w:rPr>
        <w:t>j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>etn</w:t>
      </w:r>
      <w:r w:rsidR="00D07A06">
        <w:rPr>
          <w:rFonts w:ascii="Times New Roman" w:hAnsi="Times New Roman" w:cs="Times New Roman"/>
          <w:sz w:val="28"/>
          <w:szCs w:val="28"/>
          <w:lang w:val="sr-Latn-RS"/>
        </w:rPr>
        <w:t>osti, kulturnu nadogradnju, ali i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 saradnju</w:t>
      </w:r>
      <w:r w:rsidR="00D07A06">
        <w:rPr>
          <w:rFonts w:ascii="Times New Roman" w:hAnsi="Times New Roman" w:cs="Times New Roman"/>
          <w:sz w:val="28"/>
          <w:szCs w:val="28"/>
          <w:lang w:val="sr-Latn-RS"/>
        </w:rPr>
        <w:t xml:space="preserve"> na relaciji umjetnik-profesor-student.</w:t>
      </w:r>
    </w:p>
    <w:p w14:paraId="1A4D581A" w14:textId="77777777" w:rsidR="009437AD" w:rsidRPr="009437AD" w:rsidRDefault="009437AD" w:rsidP="009437AD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463D1F63" w14:textId="77777777" w:rsidR="00D91450" w:rsidRDefault="00D07A06" w:rsidP="00D07A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Po završetku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Međunarodn</w:t>
      </w:r>
      <w:r>
        <w:rPr>
          <w:rFonts w:ascii="Times New Roman" w:hAnsi="Times New Roman" w:cs="Times New Roman"/>
          <w:sz w:val="28"/>
          <w:szCs w:val="28"/>
          <w:lang w:val="sr-Latn-RS"/>
        </w:rPr>
        <w:t>e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likovn</w:t>
      </w:r>
      <w:r>
        <w:rPr>
          <w:rFonts w:ascii="Times New Roman" w:hAnsi="Times New Roman" w:cs="Times New Roman"/>
          <w:sz w:val="28"/>
          <w:szCs w:val="28"/>
          <w:lang w:val="sr-Latn-RS"/>
        </w:rPr>
        <w:t>e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kolonij</w:t>
      </w:r>
      <w:r>
        <w:rPr>
          <w:rFonts w:ascii="Times New Roman" w:hAnsi="Times New Roman" w:cs="Times New Roman"/>
          <w:sz w:val="28"/>
          <w:szCs w:val="28"/>
          <w:lang w:val="sr-Latn-RS"/>
        </w:rPr>
        <w:t>e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„Šibovi“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>, nastala d</w:t>
      </w:r>
      <w:r>
        <w:rPr>
          <w:rFonts w:ascii="Times New Roman" w:hAnsi="Times New Roman" w:cs="Times New Roman"/>
          <w:sz w:val="28"/>
          <w:szCs w:val="28"/>
          <w:lang w:val="sr-Latn-RS"/>
        </w:rPr>
        <w:t>j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>ela bivaju izložena javnosti</w:t>
      </w:r>
      <w:r w:rsidR="00D9145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D91450" w:rsidRPr="009437AD">
        <w:rPr>
          <w:rFonts w:ascii="Times New Roman" w:hAnsi="Times New Roman" w:cs="Times New Roman"/>
          <w:sz w:val="28"/>
          <w:szCs w:val="28"/>
          <w:lang w:val="sr-Latn-RS"/>
        </w:rPr>
        <w:t>kako bi se pod</w:t>
      </w:r>
      <w:r w:rsidR="00D91450">
        <w:rPr>
          <w:rFonts w:ascii="Times New Roman" w:hAnsi="Times New Roman" w:cs="Times New Roman"/>
          <w:sz w:val="28"/>
          <w:szCs w:val="28"/>
          <w:lang w:val="sr-Latn-RS"/>
        </w:rPr>
        <w:t>ij</w:t>
      </w:r>
      <w:r w:rsidR="00D91450" w:rsidRPr="009437AD">
        <w:rPr>
          <w:rFonts w:ascii="Times New Roman" w:hAnsi="Times New Roman" w:cs="Times New Roman"/>
          <w:sz w:val="28"/>
          <w:szCs w:val="28"/>
          <w:lang w:val="sr-Latn-RS"/>
        </w:rPr>
        <w:t>elil</w:t>
      </w:r>
      <w:r w:rsidR="00D91450">
        <w:rPr>
          <w:rFonts w:ascii="Times New Roman" w:hAnsi="Times New Roman" w:cs="Times New Roman"/>
          <w:sz w:val="28"/>
          <w:szCs w:val="28"/>
          <w:lang w:val="sr-Latn-RS"/>
        </w:rPr>
        <w:t>a</w:t>
      </w:r>
      <w:r w:rsidR="00D91450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 sa širom publikom</w:t>
      </w:r>
      <w:r w:rsidR="00D91450">
        <w:rPr>
          <w:rFonts w:ascii="Times New Roman" w:hAnsi="Times New Roman" w:cs="Times New Roman"/>
          <w:sz w:val="28"/>
          <w:szCs w:val="28"/>
          <w:lang w:val="sr-Latn-R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D91450">
        <w:rPr>
          <w:rFonts w:ascii="Times New Roman" w:hAnsi="Times New Roman" w:cs="Times New Roman"/>
          <w:sz w:val="28"/>
          <w:szCs w:val="28"/>
          <w:lang w:val="sr-Latn-RS"/>
        </w:rPr>
        <w:t>Svake godine se priređuje likovna izložba u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D91450">
        <w:rPr>
          <w:rFonts w:ascii="Times New Roman" w:hAnsi="Times New Roman" w:cs="Times New Roman"/>
          <w:sz w:val="28"/>
          <w:szCs w:val="28"/>
          <w:lang w:val="sr-Latn-RS"/>
        </w:rPr>
        <w:t>galerijskom prostoru JU Banski dvor – Tvrđava Kastel Banja Luka, ali i u nekoliko drugih gradova u zemlji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. </w:t>
      </w:r>
    </w:p>
    <w:p w14:paraId="7839D8C7" w14:textId="77777777" w:rsidR="00D91450" w:rsidRDefault="00D91450" w:rsidP="00D07A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606FF016" w14:textId="6CC823CC" w:rsidR="00D91450" w:rsidRDefault="00D91450" w:rsidP="00D07A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Likovni kritičari su </w:t>
      </w:r>
      <w:r>
        <w:rPr>
          <w:rFonts w:ascii="Times New Roman" w:hAnsi="Times New Roman" w:cs="Times New Roman"/>
          <w:sz w:val="28"/>
          <w:szCs w:val="28"/>
          <w:lang w:val="sr-Latn-RS"/>
        </w:rPr>
        <w:t>Međunarodn</w:t>
      </w:r>
      <w:r>
        <w:rPr>
          <w:rFonts w:ascii="Times New Roman" w:hAnsi="Times New Roman" w:cs="Times New Roman"/>
          <w:sz w:val="28"/>
          <w:szCs w:val="28"/>
          <w:lang w:val="sr-Latn-RS"/>
        </w:rPr>
        <w:t>u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likovn</w:t>
      </w:r>
      <w:r>
        <w:rPr>
          <w:rFonts w:ascii="Times New Roman" w:hAnsi="Times New Roman" w:cs="Times New Roman"/>
          <w:sz w:val="28"/>
          <w:szCs w:val="28"/>
          <w:lang w:val="sr-Latn-RS"/>
        </w:rPr>
        <w:t>u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kolonij</w:t>
      </w:r>
      <w:r>
        <w:rPr>
          <w:rFonts w:ascii="Times New Roman" w:hAnsi="Times New Roman" w:cs="Times New Roman"/>
          <w:sz w:val="28"/>
          <w:szCs w:val="28"/>
          <w:lang w:val="sr-Latn-RS"/>
        </w:rPr>
        <w:t>u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„Šibovi“ </w:t>
      </w:r>
      <w:r>
        <w:rPr>
          <w:rFonts w:ascii="Times New Roman" w:hAnsi="Times New Roman" w:cs="Times New Roman"/>
          <w:sz w:val="28"/>
          <w:szCs w:val="28"/>
          <w:lang w:val="sr-Latn-RS"/>
        </w:rPr>
        <w:t>okarakterisali kao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neizostavan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sr-Latn-RS"/>
        </w:rPr>
        <w:t>io</w:t>
      </w:r>
      <w:r w:rsidR="009437AD" w:rsidRPr="009437AD">
        <w:rPr>
          <w:rFonts w:ascii="Times New Roman" w:hAnsi="Times New Roman" w:cs="Times New Roman"/>
          <w:sz w:val="28"/>
          <w:szCs w:val="28"/>
          <w:lang w:val="sr-Latn-RS"/>
        </w:rPr>
        <w:t xml:space="preserve"> likovne </w:t>
      </w:r>
      <w:r>
        <w:rPr>
          <w:rFonts w:ascii="Times New Roman" w:hAnsi="Times New Roman" w:cs="Times New Roman"/>
          <w:sz w:val="28"/>
          <w:szCs w:val="28"/>
          <w:lang w:val="sr-Latn-RS"/>
        </w:rPr>
        <w:t>scene</w:t>
      </w:r>
      <w:r w:rsidR="003D5B01">
        <w:rPr>
          <w:rFonts w:ascii="Times New Roman" w:hAnsi="Times New Roman" w:cs="Times New Roman"/>
          <w:sz w:val="28"/>
          <w:szCs w:val="28"/>
          <w:lang w:val="sr-Latn-RS"/>
        </w:rPr>
        <w:t xml:space="preserve"> grada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Banja Luk</w:t>
      </w:r>
      <w:r w:rsidR="003D5B01">
        <w:rPr>
          <w:rFonts w:ascii="Times New Roman" w:hAnsi="Times New Roman" w:cs="Times New Roman"/>
          <w:sz w:val="28"/>
          <w:szCs w:val="28"/>
          <w:lang w:val="sr-Latn-RS"/>
        </w:rPr>
        <w:t>a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, Republike Srpske i Bosne i Hercegovine, što </w:t>
      </w:r>
      <w:r w:rsidR="003D5B01">
        <w:rPr>
          <w:rFonts w:ascii="Times New Roman" w:hAnsi="Times New Roman" w:cs="Times New Roman"/>
          <w:sz w:val="28"/>
          <w:szCs w:val="28"/>
          <w:lang w:val="sr-Latn-RS"/>
        </w:rPr>
        <w:t xml:space="preserve">se može uvidjeti kroz veliki broj kvalitetnih umjetničkih djela, ali i brojnim izložbama organizovanim u raznim gradovima na kojima su prezentovana djela koja su nastala na  </w:t>
      </w:r>
      <w:r w:rsidR="003D5B01">
        <w:rPr>
          <w:rFonts w:ascii="Times New Roman" w:hAnsi="Times New Roman" w:cs="Times New Roman"/>
          <w:sz w:val="28"/>
          <w:szCs w:val="28"/>
          <w:lang w:val="sr-Latn-RS"/>
        </w:rPr>
        <w:t xml:space="preserve">prošlogodišnjim </w:t>
      </w:r>
      <w:r w:rsidR="003D5B01">
        <w:rPr>
          <w:rFonts w:ascii="Times New Roman" w:hAnsi="Times New Roman" w:cs="Times New Roman"/>
          <w:sz w:val="28"/>
          <w:szCs w:val="28"/>
          <w:lang w:val="sr-Latn-RS"/>
        </w:rPr>
        <w:t>kolonijama.</w:t>
      </w:r>
    </w:p>
    <w:p w14:paraId="430B8D7F" w14:textId="77777777" w:rsidR="00D91450" w:rsidRDefault="00D91450" w:rsidP="00D07A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69CEB59B" w14:textId="1E8BE231" w:rsidR="009437AD" w:rsidRPr="009437AD" w:rsidRDefault="009437AD" w:rsidP="003D5B01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9437AD" w:rsidRPr="009437AD" w:rsidSect="00935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2B1D"/>
    <w:multiLevelType w:val="multilevel"/>
    <w:tmpl w:val="86C0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970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AD"/>
    <w:rsid w:val="0016666E"/>
    <w:rsid w:val="003D5B01"/>
    <w:rsid w:val="009353BB"/>
    <w:rsid w:val="009437AD"/>
    <w:rsid w:val="00BC52AD"/>
    <w:rsid w:val="00D07A06"/>
    <w:rsid w:val="00D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98CF"/>
  <w15:chartTrackingRefBased/>
  <w15:docId w15:val="{CF79D93A-C5C4-49DB-BF54-9662237E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43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Dread</dc:creator>
  <cp:keywords/>
  <dc:description/>
  <cp:lastModifiedBy>Toni Dread</cp:lastModifiedBy>
  <cp:revision>1</cp:revision>
  <dcterms:created xsi:type="dcterms:W3CDTF">2023-10-13T11:10:00Z</dcterms:created>
  <dcterms:modified xsi:type="dcterms:W3CDTF">2023-10-13T11:59:00Z</dcterms:modified>
</cp:coreProperties>
</file>